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A" w:rsidRPr="00B175C7" w:rsidRDefault="00EE662A">
      <w:pPr>
        <w:rPr>
          <w:sz w:val="20"/>
          <w:szCs w:val="20"/>
        </w:rPr>
      </w:pPr>
      <w:r>
        <w:t xml:space="preserve">                                 </w:t>
      </w:r>
      <w:r w:rsidRPr="00B175C7">
        <w:rPr>
          <w:sz w:val="20"/>
          <w:szCs w:val="20"/>
        </w:rPr>
        <w:t xml:space="preserve">The Disability Discrimination Act 1992 and the Disability Standards in Education 2005 inform the process </w:t>
      </w:r>
      <w:r w:rsidR="00B175C7" w:rsidRPr="00B175C7">
        <w:rPr>
          <w:sz w:val="20"/>
          <w:szCs w:val="20"/>
        </w:rPr>
        <w:t>that i</w:t>
      </w:r>
      <w:r w:rsidRPr="00B175C7">
        <w:rPr>
          <w:sz w:val="20"/>
          <w:szCs w:val="20"/>
        </w:rPr>
        <w:t>s required within schools to support the needs of their students with a disability.</w:t>
      </w:r>
    </w:p>
    <w:p w:rsidR="00B175C7" w:rsidRPr="00B175C7" w:rsidRDefault="00783C34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3A456" wp14:editId="3F74313D">
                <wp:simplePos x="0" y="0"/>
                <wp:positionH relativeFrom="column">
                  <wp:posOffset>6019800</wp:posOffset>
                </wp:positionH>
                <wp:positionV relativeFrom="paragraph">
                  <wp:posOffset>4279899</wp:posOffset>
                </wp:positionV>
                <wp:extent cx="379730" cy="739775"/>
                <wp:effectExtent l="19050" t="0" r="20320" b="412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7397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74pt;margin-top:337pt;width:29.9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4JcgIAAAAFAAAOAAAAZHJzL2Uyb0RvYy54bWysVE1v2zAMvQ/YfxB0X52kztIGdYqsQYYB&#10;RVugHXpmZDk2IIsapcTpfv0o2enXehqWg0KKFJ/eE+mLy0NrxF6Tb9AWcnwykkJbhWVjt4X8+bD+&#10;ciaFD2BLMGh1IZ+0l5eLz58uOjfXE6zRlJoEF7F+3rlC1iG4eZZ5VesW/Ak6bTlYIbUQ2KVtVhJ0&#10;XL012WQ0+pp1SKUjVNp73l31QblI9atKq3BbVV4HYQrJdwtppbRu4potLmC+JXB1o4ZrwD/cooXG&#10;MuhzqRUEEDtq/irVNorQYxVOFLYZVlWjdOLAbMajd2zua3A6cWFxvHuWyf+/supmf0eiKQuZS2Gh&#10;5SdaYWfFkgg7kUd9OufnnHbv7mjwPJuR7KGiNv4zDXFImj49a6oPQSjePJ2dz05ZecWh2en5bDaN&#10;NbOXw458+K6xFdEoZMnoCTzJCftrH/r8Y14E9Giact0Ykxzabq4MiT3wG+frs/G31QDxJs1Y0RVy&#10;Ms1H8TbAvVYZCGy2jtl7u5UCzJabWAVK2G9O+w9AEngNpe6hpyP+HZH79ET0TZ3IYgW+7o+k0HDE&#10;2FhPp54dSEfle62jtcHyid+KsG9i79S64WrX4MMdEHct8+JJDLe8VAaZLA6WFDXS74/2Yz43E0el&#10;6HgKWIhfOyAthflhuc3Ox3kexyY5+XQ2YYdeRzavI3bXXiE/wphn3qlkxvxgjmZF2D7ywC4jKofA&#10;KsbuJR+cq9BPJ4+80stlSuNRcRCu7b1TsXjUKer4cHgEckPfBG64GzxODMzfdU6fG09aXO4CVk1q&#10;qxdd+amiw2OWHm34JMQ5fu2nrJcP1+IPAAAA//8DAFBLAwQUAAYACAAAACEAEBHWPeIAAAAMAQAA&#10;DwAAAGRycy9kb3ducmV2LnhtbEyPwU7DMAyG70i8Q2QkLoglTGXdStOpYoITFwbaxC1rTFvROFWT&#10;bWVPP+8EN1v+9fv78uXoOnHAIbSeNDxMFAikytuWag2fHy/3cxAhGrKm84QafjHAsri+yk1m/ZHe&#10;8bCOteASCpnR0MTYZ1KGqkFnwsT3SHz79oMzkdehlnYwRy53nZwqNZPOtMQfGtPjc4PVz3rvNGzu&#10;yMfN2+Dqsuy/ktftaTtdrbS+vRnLJxARx/gXhgs+o0PBTDu/JxtEp2GRzNklapilCQ+XhFIp2+w0&#10;pAv1CLLI5X+J4gwAAP//AwBQSwECLQAUAAYACAAAACEAtoM4kv4AAADhAQAAEwAAAAAAAAAAAAAA&#10;AAAAAAAAW0NvbnRlbnRfVHlwZXNdLnhtbFBLAQItABQABgAIAAAAIQA4/SH/1gAAAJQBAAALAAAA&#10;AAAAAAAAAAAAAC8BAABfcmVscy8ucmVsc1BLAQItABQABgAIAAAAIQCDex4JcgIAAAAFAAAOAAAA&#10;AAAAAAAAAAAAAC4CAABkcnMvZTJvRG9jLnhtbFBLAQItABQABgAIAAAAIQAQEdY94gAAAAwBAAAP&#10;AAAAAAAAAAAAAAAAAMwEAABkcnMvZG93bnJldi54bWxQSwUGAAAAAAQABADzAAAA2wUAAAAA&#10;" adj="16056" fillcolor="#4f81bd" strokecolor="#385d8a" strokeweight="2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8D2D6" wp14:editId="790CFDAE">
                <wp:simplePos x="0" y="0"/>
                <wp:positionH relativeFrom="column">
                  <wp:posOffset>6019800</wp:posOffset>
                </wp:positionH>
                <wp:positionV relativeFrom="paragraph">
                  <wp:posOffset>1317625</wp:posOffset>
                </wp:positionV>
                <wp:extent cx="379730" cy="673100"/>
                <wp:effectExtent l="19050" t="0" r="20320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673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474pt;margin-top:103.75pt;width:29.9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uudgIAAD4FAAAOAAAAZHJzL2Uyb0RvYy54bWysVFFP2zAQfp+0/2D5fSRtgY6KFFUgpkkI&#10;0GDi2Th2E8n2eWe3affrd3bSgADtYVoeHJ/v7ru7z3c+v9hZw7YKQwuu4pOjkjPlJNStW1f85+P1&#10;l6+chShcLQw4VfG9Cvxi+fnTeecXagoNmFohIxAXFp2veBOjXxRFkI2yIhyBV46UGtCKSCKuixpF&#10;R+jWFNOyPC06wNojSBUCnV71Sr7M+ForGe+0DioyU3HKLeYV8/qc1mJ5LhZrFL5p5ZCG+IcsrGgd&#10;BR2hrkQUbIPtOyjbSoQAOh5JsAVo3UqVa6BqJuWbah4a4VWuhcgJfqQp/D9Yebu9R9bWFZ9y5oSl&#10;K7qCzrEVInRsmvjpfFiQ2YO/x0EKtE3F7jTa9Kcy2C5zuh85VbvIJB3O5mfzGTEvSXU6n03KzHnx&#10;4uwxxG8KLEubitcUPQfPdIrtTYgUlewPdiSkjPoc8i7ujUppGPdDaaqFok6zd+4idWmQbQXdv5BS&#10;uTjpVY2oVX98UtKXCqUgo0eWMmBC1q0xI/YAkDr0PXYPM9gnV5WbcHQu/5ZY7zx65Mjg4uhsWwf4&#10;EYChqobIvf2BpJ6axNIz1Hu6aYR+BIKX1y0RfiNCvBdIPU93RHMc72jRBrqKw7DjrAH8/dF5sqdW&#10;JC1nHc1QxcOvjUDFmfnuqEnPJsfHaeiycHwyn5KArzXPrzVuYy+BrmlCL4aXeZvsozlsNYJ9onFf&#10;paikEk5S7IrLiAfhMvazTQ+GVKtVNqNB8yLeuAcvE3hiNfXS4+5JoB+6LlK73sJh3sTiTd/1tsnT&#10;wWoTQbe5KV94HfimIc2NMzwo6RV4LWerl2dv+QcAAP//AwBQSwMEFAAGAAgAAAAhACEry5riAAAA&#10;DAEAAA8AAABkcnMvZG93bnJldi54bWxMj0FOwzAQRfdI3MEaJHbUbkvaEjKpoBJUqpAQhQM4yTSJ&#10;iMfBdpv09rgrWI7m6//3svVoOnEi51vLCNOJAkFc2qrlGuHr8+VuBcIHzZXuLBPCmTys8+urTKeV&#10;HfiDTvtQi1jCPtUITQh9KqUvGzLaT2xPHH8H64wO8XS1rJweYrnp5EyphTS65bjQ6J42DZXf+6NB&#10;eBs2VCzMeev0Nnnm1/dde3A/iLc349MjiEBj+AvDBT+iQx6ZCnvkyosO4eF+FV0CwkwtExCXhFLL&#10;aFMgzKfzBGSeyf8S+S8AAAD//wMAUEsBAi0AFAAGAAgAAAAhALaDOJL+AAAA4QEAABMAAAAAAAAA&#10;AAAAAAAAAAAAAFtDb250ZW50X1R5cGVzXS54bWxQSwECLQAUAAYACAAAACEAOP0h/9YAAACUAQAA&#10;CwAAAAAAAAAAAAAAAAAvAQAAX3JlbHMvLnJlbHNQSwECLQAUAAYACAAAACEA6tkrrnYCAAA+BQAA&#10;DgAAAAAAAAAAAAAAAAAuAgAAZHJzL2Uyb0RvYy54bWxQSwECLQAUAAYACAAAACEAISvLmuIAAAAM&#10;AQAADwAAAAAAAAAAAAAAAADQBAAAZHJzL2Rvd25yZXYueG1sUEsFBgAAAAAEAAQA8wAAAN8FAAAA&#10;AA==&#10;" adj="15507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D0748" wp14:editId="2BBD18F8">
                <wp:simplePos x="0" y="0"/>
                <wp:positionH relativeFrom="column">
                  <wp:posOffset>6019800</wp:posOffset>
                </wp:positionH>
                <wp:positionV relativeFrom="paragraph">
                  <wp:posOffset>2727325</wp:posOffset>
                </wp:positionV>
                <wp:extent cx="379730" cy="692150"/>
                <wp:effectExtent l="19050" t="0" r="20320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692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474pt;margin-top:214.75pt;width:29.9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q/cAIAAAAFAAAOAAAAZHJzL2Uyb0RvYy54bWysVEtv2zAMvg/YfxB0X51nH0GdImuQYUDR&#10;BmiHnhlZjg3IokYpcbpfP0p2+j4Ny0EhxcdHfiJ9eXVojNhr8jXaXA5PBlJoq7Co7TaXvx5W386l&#10;8AFsAQatzuWT9vJq/vXLZetmeoQVmkKT4CTWz1qXyyoEN8syryrdgD9Bpy0bS6QGAqu0zQqClrM3&#10;JhsNBqdZi1Q4QqW959tlZ5TzlL8stQp3Zel1ECaXXFtIJ6VzE89sfgmzLYGratWXAf9QRQO1ZdDn&#10;VEsIIHZUf0jV1IrQYxlOFDYZlmWtdOqBuxkO3nVzX4HTqRcmx7tnmvz/S6tu92sSdZHLsRQWGn6i&#10;JbZWLIiwFePIT+v8jN3u3Zp6zbMYmz2U1MR/bkMcEqdPz5zqQxCKL8dnF2djZl6x6fRiNJwmzrOX&#10;YEc+/NDYiCjksmD0BJ7ohP2ND4zK/ke/COjR1MWqNiYptN1cGxJ74DeerM6H35exbA5542asaHM5&#10;mk4GsRrgWSsNBBYbx917u5UCzJaHWAVK2G+i/ScgCbyCQnfQ0wH/jsid+8cqYhdL8FUXkiD6EGNj&#10;Pp1mtm86Mt9xHaUNFk/8VoTdEHunVjVnuwEf1kA8tdwXb2K446M0yM1iL0lRIf357D768zCxVYqW&#10;t4CJ+L0D0lKYn5bH7GI4mcS1ScpkejZihV5bNq8tdtdcIz/CkHfeqSRG/2COYknYPPLCLiIqm8Aq&#10;xu4o75Xr0G0nr7zSi0Vy41VxEG7svVMxeeQp8vhweARy/dwEHrhbPG4MzN5NTucbIy0udgHLOo3V&#10;C6/8VFHhNUuP1n8S4h6/1pPXy4dr/hcAAP//AwBQSwMEFAAGAAgAAAAhACW+HSniAAAADAEAAA8A&#10;AABkcnMvZG93bnJldi54bWxMj8FOwzAQRO9I/IO1SNyoTdLQNMSpqkogIU4tSL268TYJjddW7DaB&#10;r8c9wXG1o5n3ytVkenbBwXeWJDzOBDCk2uqOGgmfHy8POTAfFGnVW0IJ3+hhVd3elKrQdqQtXnah&#10;YbGEfKEktCG4gnNft2iUn1mHFH9HOxgV4jk0XA9qjOWm54kQT9yojuJCqxxuWqxPu7ORsHlLT+Pa&#10;NUlq9vXPfno3ift6lfL+blo/Aws4hb8wXPEjOlSR6WDPpD3rJSzneXQJEubJMgN2TQixiDYHCVma&#10;Z8Crkv+XqH4BAAD//wMAUEsBAi0AFAAGAAgAAAAhALaDOJL+AAAA4QEAABMAAAAAAAAAAAAAAAAA&#10;AAAAAFtDb250ZW50X1R5cGVzXS54bWxQSwECLQAUAAYACAAAACEAOP0h/9YAAACUAQAACwAAAAAA&#10;AAAAAAAAAAAvAQAAX3JlbHMvLnJlbHNQSwECLQAUAAYACAAAACEA6wU6v3ACAAAABQAADgAAAAAA&#10;AAAAAAAAAAAuAgAAZHJzL2Uyb0RvYy54bWxQSwECLQAUAAYACAAAACEAJb4dKeIAAAAMAQAADwAA&#10;AAAAAAAAAAAAAADKBAAAZHJzL2Rvd25yZXYueG1sUEsFBgAAAAAEAAQA8wAAANkFAAAAAA==&#10;" adj="15675" fillcolor="#4f81bd" strokecolor="#385d8a" strokeweight="2pt"/>
            </w:pict>
          </mc:Fallback>
        </mc:AlternateContent>
      </w:r>
      <w:r w:rsidR="00B175C7" w:rsidRPr="00B175C7">
        <w:rPr>
          <w:sz w:val="20"/>
          <w:szCs w:val="20"/>
        </w:rPr>
        <w:t>It is essential that consultation with parent / carers happens throughout the curriculum planning process in order to ensure that parents are consulted and aware of the teaching and learning adjustments made for the student.</w:t>
      </w:r>
      <w:r w:rsidRPr="00783C34">
        <w:rPr>
          <w:noProof/>
          <w:sz w:val="20"/>
          <w:szCs w:val="20"/>
          <w:lang w:eastAsia="en-AU"/>
        </w:rPr>
        <w:t xml:space="preserve"> </w:t>
      </w:r>
    </w:p>
    <w:tbl>
      <w:tblPr>
        <w:tblStyle w:val="TableGrid"/>
        <w:tblpPr w:leftFromText="180" w:rightFromText="180" w:vertAnchor="page" w:horzAnchor="margin" w:tblpY="348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FE7A39" w:rsidTr="00FE7A39">
        <w:tc>
          <w:tcPr>
            <w:tcW w:w="9242" w:type="dxa"/>
            <w:shd w:val="clear" w:color="auto" w:fill="8DB3E2" w:themeFill="text2" w:themeFillTint="66"/>
          </w:tcPr>
          <w:p w:rsidR="00FE7A39" w:rsidRPr="00B33B8A" w:rsidRDefault="00FE7A39" w:rsidP="00FE7A39">
            <w:pPr>
              <w:rPr>
                <w:b/>
              </w:rPr>
            </w:pPr>
            <w:r w:rsidRPr="00B33B8A">
              <w:rPr>
                <w:b/>
              </w:rPr>
              <w:t>PHASE 1  Preliminary screening / observation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1"/>
              </w:numPr>
            </w:pPr>
            <w:r>
              <w:t xml:space="preserve">Observation of student’s performance in the chosen learning area- classroom teacher, LSM, 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1"/>
              </w:numPr>
            </w:pPr>
            <w:r>
              <w:t>Recording / documentation of students level of performance including strengths, needs and impact on learning – classroom teacher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1"/>
              </w:numPr>
            </w:pPr>
            <w:r>
              <w:t>Teacher, LSM  informs  LT of concerns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1"/>
              </w:numPr>
            </w:pPr>
            <w:r>
              <w:t>LT seeks information from LTLS, School Psychologist, Parent, PS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1"/>
              </w:numPr>
            </w:pPr>
            <w:r>
              <w:t>LT leads PLC discussion on progress for student across all subjects</w:t>
            </w:r>
          </w:p>
        </w:tc>
      </w:tr>
      <w:tr w:rsidR="00FE7A39" w:rsidTr="00FE7A39"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1"/>
              </w:numPr>
            </w:pPr>
            <w:r>
              <w:t>LT and or LTSL discuss with parents / guardians outlining concerns</w:t>
            </w:r>
          </w:p>
        </w:tc>
      </w:tr>
      <w:tr w:rsidR="00FE7A39" w:rsidTr="00FE7A39">
        <w:tc>
          <w:tcPr>
            <w:tcW w:w="9242" w:type="dxa"/>
            <w:shd w:val="clear" w:color="auto" w:fill="8DB3E2" w:themeFill="text2" w:themeFillTint="66"/>
          </w:tcPr>
          <w:p w:rsidR="00FE7A39" w:rsidRPr="002C11D1" w:rsidRDefault="00FE7A39" w:rsidP="00FE7A39">
            <w:pPr>
              <w:rPr>
                <w:b/>
              </w:rPr>
            </w:pPr>
            <w:r w:rsidRPr="002C11D1">
              <w:rPr>
                <w:b/>
              </w:rPr>
              <w:t>PHASE 2 Gathering of Evidence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AB0C7A" w:rsidRDefault="00FE7A39" w:rsidP="00FE7A39">
            <w:pPr>
              <w:pStyle w:val="ListParagraph"/>
              <w:numPr>
                <w:ilvl w:val="0"/>
                <w:numId w:val="2"/>
              </w:numPr>
            </w:pPr>
            <w:r w:rsidRPr="00AB0C7A">
              <w:t xml:space="preserve">LT </w:t>
            </w:r>
            <w:r>
              <w:t>or LTSC to discuss with parents/ guardians if a diagnosis and documentation is available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2"/>
              </w:numPr>
            </w:pPr>
            <w:r>
              <w:t>Read student file, view documentation</w:t>
            </w:r>
          </w:p>
          <w:p w:rsidR="00FE7A39" w:rsidRDefault="00FE7A39" w:rsidP="00FE7A39">
            <w:pPr>
              <w:pStyle w:val="ListParagraph"/>
              <w:numPr>
                <w:ilvl w:val="0"/>
                <w:numId w:val="3"/>
              </w:numPr>
            </w:pPr>
            <w:r>
              <w:t>Previous school reports, P-10 Tracker- PS grades</w:t>
            </w:r>
          </w:p>
          <w:p w:rsidR="00FE7A39" w:rsidRDefault="00FE7A39" w:rsidP="00FE7A39">
            <w:pPr>
              <w:pStyle w:val="ListParagraph"/>
              <w:numPr>
                <w:ilvl w:val="0"/>
                <w:numId w:val="3"/>
              </w:numPr>
            </w:pPr>
            <w:r>
              <w:t>Case Conference notes</w:t>
            </w:r>
          </w:p>
          <w:p w:rsidR="00FE7A39" w:rsidRDefault="00FE7A39" w:rsidP="00FE7A39">
            <w:pPr>
              <w:pStyle w:val="ListParagraph"/>
              <w:numPr>
                <w:ilvl w:val="0"/>
                <w:numId w:val="3"/>
              </w:numPr>
            </w:pPr>
            <w:r>
              <w:t>Previous baseline data / diagnostic data NAPLAN, OLNA</w:t>
            </w:r>
          </w:p>
          <w:p w:rsidR="00FE7A39" w:rsidRPr="009F425A" w:rsidRDefault="00FE7A39" w:rsidP="00FE7A39">
            <w:pPr>
              <w:pStyle w:val="ListParagraph"/>
              <w:numPr>
                <w:ilvl w:val="0"/>
                <w:numId w:val="3"/>
              </w:numPr>
            </w:pPr>
            <w:r>
              <w:t>Transition documents (student profile , PS notes)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C73F4A" w:rsidRDefault="00FE7A39" w:rsidP="00FE7A39">
            <w:pPr>
              <w:pStyle w:val="ListParagraph"/>
              <w:numPr>
                <w:ilvl w:val="0"/>
                <w:numId w:val="4"/>
              </w:numPr>
            </w:pPr>
            <w:r w:rsidRPr="00C73F4A">
              <w:t>Initiate contact with prior school for further documentation</w:t>
            </w:r>
          </w:p>
        </w:tc>
      </w:tr>
      <w:tr w:rsidR="00FE7A39" w:rsidTr="00FE7A39"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A39" w:rsidRPr="00C73F4A" w:rsidRDefault="00FE7A39" w:rsidP="00FE7A39">
            <w:pPr>
              <w:pStyle w:val="ListParagraph"/>
              <w:numPr>
                <w:ilvl w:val="0"/>
                <w:numId w:val="4"/>
              </w:numPr>
            </w:pPr>
            <w:r w:rsidRPr="00C73F4A">
              <w:t>Initiate contact with School Psychologist and Trim File</w:t>
            </w:r>
          </w:p>
        </w:tc>
      </w:tr>
      <w:tr w:rsidR="00FE7A39" w:rsidTr="00FE7A39">
        <w:tc>
          <w:tcPr>
            <w:tcW w:w="9242" w:type="dxa"/>
            <w:shd w:val="clear" w:color="auto" w:fill="8DB3E2" w:themeFill="text2" w:themeFillTint="66"/>
          </w:tcPr>
          <w:p w:rsidR="00FE7A39" w:rsidRPr="002C11D1" w:rsidRDefault="00FE7A39" w:rsidP="00FE7A39">
            <w:pPr>
              <w:rPr>
                <w:b/>
              </w:rPr>
            </w:pPr>
            <w:r>
              <w:rPr>
                <w:b/>
              </w:rPr>
              <w:t>PHASE 3 Administration of Assessment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3714DA" w:rsidRDefault="00FE7A39" w:rsidP="00FE7A39">
            <w:pPr>
              <w:pStyle w:val="ListParagraph"/>
              <w:numPr>
                <w:ilvl w:val="0"/>
                <w:numId w:val="5"/>
              </w:numPr>
            </w:pPr>
            <w:r w:rsidRPr="003714DA">
              <w:t>School psychologist / LTLS to recommend selection and administration of most appropriate base line testing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3714DA" w:rsidRDefault="00FE7A39" w:rsidP="00FE7A39">
            <w:pPr>
              <w:pStyle w:val="ListParagraph"/>
              <w:numPr>
                <w:ilvl w:val="0"/>
                <w:numId w:val="5"/>
              </w:numPr>
            </w:pPr>
            <w:r w:rsidRPr="003714DA">
              <w:t>School psychologist testing – Vineland Test- WISC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6E2E28" w:rsidRDefault="00FE7A39" w:rsidP="00FE7A39">
            <w:pPr>
              <w:pStyle w:val="ListParagraph"/>
              <w:numPr>
                <w:ilvl w:val="0"/>
                <w:numId w:val="5"/>
              </w:numPr>
            </w:pPr>
            <w:r w:rsidRPr="006E2E28">
              <w:t>Or refer parents/guardians to external agencies – Paediatrician, Clinical Psychologist, Dyslexia/SPELD</w:t>
            </w:r>
            <w:r>
              <w:t>, CAMHS, Headspace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6633BA" w:rsidRDefault="00FE7A39" w:rsidP="00FE7A39">
            <w:pPr>
              <w:pStyle w:val="ListParagraph"/>
              <w:numPr>
                <w:ilvl w:val="0"/>
                <w:numId w:val="5"/>
              </w:numPr>
            </w:pPr>
            <w:r w:rsidRPr="006633BA">
              <w:t>Student is administered test</w:t>
            </w:r>
          </w:p>
        </w:tc>
      </w:tr>
      <w:tr w:rsidR="00FE7A39" w:rsidTr="00FE7A39"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A39" w:rsidRPr="006633BA" w:rsidRDefault="00FE7A39" w:rsidP="00FE7A39">
            <w:pPr>
              <w:pStyle w:val="ListParagraph"/>
              <w:numPr>
                <w:ilvl w:val="0"/>
                <w:numId w:val="5"/>
              </w:numPr>
            </w:pPr>
            <w:r w:rsidRPr="006633BA">
              <w:t>Data collated by LTSL/ School Psychologist notes  to LT , Green Dot</w:t>
            </w:r>
            <w:r>
              <w:t xml:space="preserve"> SETQA </w:t>
            </w:r>
            <w:r w:rsidRPr="006633BA">
              <w:t xml:space="preserve"> and documentation kept in students personal file in Admin</w:t>
            </w:r>
          </w:p>
        </w:tc>
      </w:tr>
      <w:tr w:rsidR="00FE7A39" w:rsidTr="00FE7A39">
        <w:tc>
          <w:tcPr>
            <w:tcW w:w="9242" w:type="dxa"/>
            <w:shd w:val="clear" w:color="auto" w:fill="8DB3E2" w:themeFill="text2" w:themeFillTint="66"/>
          </w:tcPr>
          <w:p w:rsidR="00FE7A39" w:rsidRPr="000E71FA" w:rsidRDefault="00FE7A39" w:rsidP="00FE7A39">
            <w:pPr>
              <w:rPr>
                <w:b/>
              </w:rPr>
            </w:pPr>
            <w:r>
              <w:rPr>
                <w:b/>
              </w:rPr>
              <w:t>PHASE 4 Planning an Individualised program – Diagnosed or Imputed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2C4E1F" w:rsidRDefault="00FE7A39" w:rsidP="00FE7A39">
            <w:pPr>
              <w:pStyle w:val="ListParagraph"/>
              <w:numPr>
                <w:ilvl w:val="0"/>
                <w:numId w:val="6"/>
              </w:numPr>
            </w:pPr>
            <w:r w:rsidRPr="002C4E1F">
              <w:t>Consultation between PLC teachers , LSM, LT ad other relevant staff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8E3343" w:rsidRDefault="00FE7A39" w:rsidP="00FE7A39">
            <w:pPr>
              <w:pStyle w:val="ListParagraph"/>
              <w:numPr>
                <w:ilvl w:val="0"/>
                <w:numId w:val="6"/>
              </w:numPr>
            </w:pPr>
            <w:r w:rsidRPr="008E3343">
              <w:t>Identification of priority learning needs</w:t>
            </w:r>
            <w:r>
              <w:t xml:space="preserve">  by PLC / Domain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8E3343" w:rsidRDefault="00FE7A39" w:rsidP="00FE7A39">
            <w:pPr>
              <w:pStyle w:val="ListParagraph"/>
              <w:numPr>
                <w:ilvl w:val="0"/>
                <w:numId w:val="6"/>
              </w:numPr>
            </w:pPr>
            <w:r>
              <w:t>PLC or individual Domain teachers  set learning objectives and outcomes for PLC or Domain area i.e. IEP with  SMART goals</w:t>
            </w:r>
          </w:p>
        </w:tc>
      </w:tr>
      <w:tr w:rsidR="00FE7A39" w:rsidTr="00FE7A39"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A39" w:rsidRPr="008E3343" w:rsidRDefault="00FE7A39" w:rsidP="00FE7A39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individualised strategies and resources required to support planning – using </w:t>
            </w:r>
            <w:r w:rsidRPr="005F5F76">
              <w:rPr>
                <w:i/>
              </w:rPr>
              <w:t>Support Checklist</w:t>
            </w:r>
          </w:p>
        </w:tc>
      </w:tr>
      <w:tr w:rsidR="00FE7A39" w:rsidTr="00FE7A39">
        <w:tc>
          <w:tcPr>
            <w:tcW w:w="9242" w:type="dxa"/>
            <w:shd w:val="clear" w:color="auto" w:fill="8DB3E2" w:themeFill="text2" w:themeFillTint="66"/>
          </w:tcPr>
          <w:p w:rsidR="00FE7A39" w:rsidRPr="005F5F76" w:rsidRDefault="00FE7A39" w:rsidP="00FE7A39">
            <w:pPr>
              <w:rPr>
                <w:b/>
              </w:rPr>
            </w:pPr>
            <w:r w:rsidRPr="005F5F76">
              <w:rPr>
                <w:b/>
              </w:rPr>
              <w:t>PHASE 5 Relevant Parties meet with Parents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Pr="008E3343" w:rsidRDefault="00FE7A39" w:rsidP="00FE7A39">
            <w:pPr>
              <w:pStyle w:val="ListParagraph"/>
              <w:numPr>
                <w:ilvl w:val="0"/>
                <w:numId w:val="7"/>
              </w:numPr>
            </w:pPr>
            <w:r>
              <w:t>Consultation between the student, parent and teacher/ LT / LTLS / agencies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7"/>
              </w:numPr>
            </w:pPr>
            <w:r>
              <w:t>Adjusted plan / IEP given to parents /guardians to review and sign</w:t>
            </w:r>
          </w:p>
        </w:tc>
      </w:tr>
      <w:tr w:rsidR="00FE7A39" w:rsidTr="00FE7A39"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7"/>
              </w:numPr>
            </w:pPr>
            <w:r>
              <w:t>Copy to teacher and  student personal  file in admin</w:t>
            </w:r>
          </w:p>
        </w:tc>
      </w:tr>
      <w:tr w:rsidR="00FE7A39" w:rsidTr="00FE7A39">
        <w:tc>
          <w:tcPr>
            <w:tcW w:w="9242" w:type="dxa"/>
            <w:shd w:val="clear" w:color="auto" w:fill="8DB3E2" w:themeFill="text2" w:themeFillTint="66"/>
          </w:tcPr>
          <w:p w:rsidR="00FE7A39" w:rsidRPr="00C72FE6" w:rsidRDefault="00FE7A39" w:rsidP="00FE7A39">
            <w:pPr>
              <w:rPr>
                <w:b/>
              </w:rPr>
            </w:pPr>
            <w:r w:rsidRPr="00C72FE6">
              <w:rPr>
                <w:b/>
              </w:rPr>
              <w:t>PHASE 6 Implementation of curriculum adjustment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9"/>
              </w:numPr>
            </w:pPr>
            <w:r>
              <w:t>SETQA green dot  LTLS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9"/>
              </w:numPr>
            </w:pPr>
            <w:r>
              <w:t>Planning and recording of progress on IEP – teacher, uploaded to SETQA- LT  or LTLS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9"/>
              </w:numPr>
            </w:pPr>
            <w:r>
              <w:t>Reviewing of progress and achievement of outcomes – teacher, LT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9"/>
              </w:numPr>
            </w:pPr>
            <w:r>
              <w:t>Construct SMART goals and create SEN report – teacher and LTSL</w:t>
            </w:r>
          </w:p>
        </w:tc>
      </w:tr>
      <w:tr w:rsidR="00FE7A39" w:rsidTr="00FE7A39">
        <w:tc>
          <w:tcPr>
            <w:tcW w:w="9242" w:type="dxa"/>
            <w:shd w:val="clear" w:color="auto" w:fill="FFFFFF" w:themeFill="background1"/>
          </w:tcPr>
          <w:p w:rsidR="00FE7A39" w:rsidRDefault="00FE7A39" w:rsidP="00FE7A39">
            <w:pPr>
              <w:pStyle w:val="ListParagraph"/>
              <w:numPr>
                <w:ilvl w:val="0"/>
                <w:numId w:val="9"/>
              </w:numPr>
            </w:pPr>
            <w:r>
              <w:t>Arrange a review date for IEP - LT</w:t>
            </w:r>
          </w:p>
        </w:tc>
      </w:tr>
    </w:tbl>
    <w:p w:rsidR="00B175C7" w:rsidRDefault="00783C34">
      <w:bookmarkStart w:id="0" w:name="_GoBack"/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950A6" wp14:editId="1927DB3B">
                <wp:simplePos x="0" y="0"/>
                <wp:positionH relativeFrom="column">
                  <wp:posOffset>6019800</wp:posOffset>
                </wp:positionH>
                <wp:positionV relativeFrom="paragraph">
                  <wp:posOffset>6180455</wp:posOffset>
                </wp:positionV>
                <wp:extent cx="371475" cy="673100"/>
                <wp:effectExtent l="19050" t="0" r="28575" b="317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73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474pt;margin-top:486.65pt;width:29.2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GVcgIAAAAFAAAOAAAAZHJzL2Uyb0RvYy54bWysVEtv2zAMvg/YfxB0X52kebRBnSJrkGFA&#10;0RZoh54ZWY4NyKJGKXG6Xz9Kdvo+DctBIcXHR34ifXF5aIzYa/I12lwOTwZSaKuwqO02l78e1t/O&#10;pPABbAEGrc7lk/bycvH1y0Xr5nqEFZpCk+Ak1s9bl8sqBDfPMq8q3YA/QactG0ukBgKrtM0Kgpaz&#10;NyYbDQbTrEUqHKHS3vPtqjPKRcpfllqF27L0OgiTS64tpJPSuYlntriA+ZbAVbXqy4B/qKKB2jLo&#10;c6oVBBA7qj+kampF6LEMJwqbDMuyVjr1wN0MB++6ua/A6dQLk+PdM03+/6VVN/s7EnWRy6kUFhp+&#10;ohW2ViyJsBXTyE/r/Jzd7t0d9ZpnMTZ7KKmJ/9yGOCROn5451YcgFF+ezobj2UQKxabp7HQ4SJxn&#10;L8GOfPihsRFRyGXB6Ak80Qn7ax8Ylf2PfhHQo6mLdW1MUmi7uTIk9sBvPF6fDb+vYtkc8sbNWNHm&#10;cjQZcwVCAc9aaSCw2Dju3tutFGC2PMQqUMJ+E+0/AUngFRS6g54M+HdE7tw/VhG7WIGvupAE0YcY&#10;G/PpNLN905H5jusobbB44rci7IbYO7WuOds1+HAHxFPLffEmhls+SoPcLPaSFBXSn8/uoz8PE1ul&#10;aHkLmIjfOyAthflpeczOh+NxXJukjCezESv02rJ5bbG75gr5EYa8804lMfoHcxRLwuaRF3YZUdkE&#10;VjF2R3mvXIVuO3nllV4ukxuvioNwbe+diskjT5HHh8MjkOvnJvDA3eBxY2D+bnI63xhpcbkLWNZp&#10;rF545aeKCq9ZerT+kxD3+LWevF4+XIu/AAAA//8DAFBLAwQUAAYACAAAACEAFDHEh98AAAANAQAA&#10;DwAAAGRycy9kb3ducmV2LnhtbEyPQU+DQBCF7yb+h82YeLMLUmmLLI0hejMmtva+ZUcgZWcJu1D8&#10;9w4nvb3JvLz3vXw/205MOPjWkYJ4FYFAqpxpqVbwdXx72ILwQZPRnSNU8IMe9sXtTa4z4670idMh&#10;1IJDyGdaQRNCn0npqwat9ivXI/Hv2w1WBz6HWppBXzncdvIxilJpdUvc0Ogeywary2G0CtbTe1pe&#10;jh9xmaav1Sma/HiKvVL3d/PLM4iAc/gzw4LP6FAw09mNZLzoFOzWW94SWGySBMTi4L4nEOdFbXYJ&#10;yCKX/1cUvwAAAP//AwBQSwECLQAUAAYACAAAACEAtoM4kv4AAADhAQAAEwAAAAAAAAAAAAAAAAAA&#10;AAAAW0NvbnRlbnRfVHlwZXNdLnhtbFBLAQItABQABgAIAAAAIQA4/SH/1gAAAJQBAAALAAAAAAAA&#10;AAAAAAAAAC8BAABfcmVscy8ucmVsc1BLAQItABQABgAIAAAAIQCgkJGVcgIAAAAFAAAOAAAAAAAA&#10;AAAAAAAAAC4CAABkcnMvZTJvRG9jLnhtbFBLAQItABQABgAIAAAAIQAUMcSH3wAAAA0BAAAPAAAA&#10;AAAAAAAAAAAAAMwEAABkcnMvZG93bnJldi54bWxQSwUGAAAAAAQABADzAAAA2AUAAAAA&#10;" adj="15640" fillcolor="#4f81bd" strokecolor="#385d8a" strokeweight="2pt"/>
            </w:pict>
          </mc:Fallback>
        </mc:AlternateContent>
      </w:r>
      <w:bookmarkEnd w:id="0"/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A3614" wp14:editId="7AE9A0C3">
                <wp:simplePos x="0" y="0"/>
                <wp:positionH relativeFrom="column">
                  <wp:posOffset>5981700</wp:posOffset>
                </wp:positionH>
                <wp:positionV relativeFrom="paragraph">
                  <wp:posOffset>7084695</wp:posOffset>
                </wp:positionV>
                <wp:extent cx="409575" cy="777875"/>
                <wp:effectExtent l="19050" t="0" r="47625" b="412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77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471pt;margin-top:557.85pt;width:32.25pt;height: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DKcQIAAAAFAAAOAAAAZHJzL2Uyb0RvYy54bWysVE1v2zAMvQ/YfxB0X50EydwGdYqsQYYB&#10;RRugHXpmZDk2IIsapcTpfv0o2enXehqWg0KKFJ/49OjLq2NrxEGTb9AWcnw2kkJbhWVjd4X8+bD+&#10;ci6FD2BLMGh1IZ+0l1eLz58uOzfXE6zRlJoEF7F+3rlC1iG4eZZ5VesW/Bk6bTlYIbUQ2KVdVhJ0&#10;XL012WQ0+pp1SKUjVNp73l31QblI9atKq3BXVV4HYQrJdwtppbRu45otLmG+I3B1o4ZrwD/cooXG&#10;MuhzqRUEEHtq/irVNorQYxXOFLYZVlWjdOqBuxmP3nVzX4PTqRcmx7tnmvz/K6tuDxsSTVnIXAoL&#10;LT/RCjsrlkTYiTzy0zk/57R7t6HB82zGZo8VtfGf2xDHxOnTM6f6GITizenoYpbPpFAcyvP8nG2u&#10;kr0cduTDd42tiEYhS0ZP4IlOONz40Oef8iKgR9OU68aY5NBue21IHIDfeLo+H39bDRBv0owVXSEn&#10;s+mIdaCAtVYZCGy2jrv3dicFmB2LWAVK2G9O+w9AEngNpe6hZyP+nZD79NTomzqxixX4uj+SQsMR&#10;Y2M9nTQ7NB2Z77mO1hbLJ34rwl7E3ql1w9VuwIcNEKuW++JJDHe8VAa5WRwsKWqk3x/tx3wWE0el&#10;6HgKmIhfeyAthflhWWYX4+k0jk1yprN8wg69jmxfR+y+vUZ+hDHPvFPJjPnBnMyKsH3kgV1GVA6B&#10;VYzdUz4416GfTh55pZfLlMaj4iDc2HunYvHIU+Tx4fgI5AbdBBbcLZ4mBubvlNPnxpMWl/uAVZNk&#10;9cIrP1V0eMzSow2fhDjHr/2U9fLhWvwBAAD//wMAUEsDBBQABgAIAAAAIQDavuQn4gAAAA4BAAAP&#10;AAAAZHJzL2Rvd25yZXYueG1sTI/dSsNAEIXvBd9hGcE7u0lqf4zZFCmICKVg9AE2m8mPzc6G7KaN&#10;b+/0Su9mOIfznZPtZtuLM46+c6QgXkQgkIyrOmoUfH2+PmxB+KCp0r0jVPCDHnb57U2m08pd6APP&#10;RWgEh5BPtYI2hCGV0psWrfYLNyCxVrvR6sDv2Mhq1BcOt71Momgtre6ICa0ecN+iORWTZchyMkdZ&#10;0Pt+MJtD+X2o12+nWqn7u/nlGUTAOfyZ4Vqfq0POnUo3UeVFr+DpMeEtgYU4Xm1AXC0MXIEo+UqW&#10;2wRknsn/M/JfAAAA//8DAFBLAQItABQABgAIAAAAIQC2gziS/gAAAOEBAAATAAAAAAAAAAAAAAAA&#10;AAAAAABbQ29udGVudF9UeXBlc10ueG1sUEsBAi0AFAAGAAgAAAAhADj9If/WAAAAlAEAAAsAAAAA&#10;AAAAAAAAAAAALwEAAF9yZWxzLy5yZWxzUEsBAi0AFAAGAAgAAAAhAFfUEMpxAgAAAAUAAA4AAAAA&#10;AAAAAAAAAAAALgIAAGRycy9lMm9Eb2MueG1sUEsBAi0AFAAGAAgAAAAhANq+5CfiAAAADgEAAA8A&#10;AAAAAAAAAAAAAAAAywQAAGRycy9kb3ducmV2LnhtbFBLBQYAAAAABAAEAPMAAADaBQAAAAA=&#10;" adj="15913" fillcolor="#4f81bd" strokecolor="#385d8a" strokeweight="2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A0929" wp14:editId="065E4C94">
                <wp:simplePos x="0" y="0"/>
                <wp:positionH relativeFrom="column">
                  <wp:posOffset>5980430</wp:posOffset>
                </wp:positionH>
                <wp:positionV relativeFrom="paragraph">
                  <wp:posOffset>5066030</wp:posOffset>
                </wp:positionV>
                <wp:extent cx="419100" cy="806450"/>
                <wp:effectExtent l="19050" t="0" r="38100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06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470.9pt;margin-top:398.9pt;width:33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RCcAIAAAAFAAAOAAAAZHJzL2Uyb0RvYy54bWysVEtv2zAMvg/YfxB0Xx0HTtcGdYqsQYYB&#10;RVegHXpmZDk2IIsapcTpfv0o2en7NCwHhRQfH/mJ9MXloTNir8m3aEuZn0yk0FZh1dptKX/dr7+c&#10;SeED2AoMWl3KR+3l5eLzp4vezfUUGzSVJsFJrJ/3rpRNCG6eZV41ugN/gk5bNtZIHQRWaZtVBD1n&#10;70w2nUxOsx6pcoRKe8+3q8EoFyl/XWsVfta110GYUnJtIZ2Uzk08s8UFzLcErmnVWAb8QxUdtJZB&#10;n1KtIIDYUfsuVdcqQo91OFHYZVjXrdKpB+4mn7zp5q4Bp1MvTI53TzT5/5dW3exvSbRVKWdSWOj4&#10;iVbYW7Ekwl7MIj+983N2u3O3NGqexdjsoaYu/nMb4pA4fXziVB+CUHxZ5Of5hJlXbDqbnBazxHn2&#10;HOzIh+8aOxGFUlaMnsATnbC/9oFR2f/oFwE9mrZat8YkhbabK0NiD/zGxfos/7aKZXPIKzdjRV/K&#10;6axI1QDPWm0gcGGd4+693UoBZstDrAIl7FfR/gOQBN5ApQfo2YR/R+TB/X0VsYsV+GYISRBjiLEx&#10;n04zOzYdmR+4jtIGq0d+K8JhiL1T65azXYMPt0A8tcwyb2L4yUdtkJvFUZKiQfrz0X3052FiqxQ9&#10;bwET8XsHpKUwPyyP2XleFHFtklLMvk5ZoZeWzUuL3XVXyI+Q8847lcToH8xRrAm7B17YZURlE1jF&#10;2APlo3IVhu3klVd6uUxuvCoOwrW9cyomjzxFHu8PD0BunJvAA3eDx42B+ZvJGXxjpMXlLmDdprF6&#10;5pWfKiq8ZunRxk9C3OOXevJ6/nAt/gIAAP//AwBQSwMEFAAGAAgAAAAhAKDWSiDfAAAADAEAAA8A&#10;AABkcnMvZG93bnJldi54bWxMj0FLw0AQhe+C/2EZwYvYTUuxTcymiFLwUtAoeN1mx2wwOxuz23T9&#10;905OenvDe7z5XrlLrhcTjqHzpGC5yEAgNd501Cp4f9vfbkGEqMno3hMq+MEAu+ryotSF8Wd6xamO&#10;reASCoVWYGMcCilDY9HpsPADEnuffnQ68jm20oz6zOWul6ssu5NOd8QfrB7w0WLzVZ+cgm8Ta5u/&#10;JP9Rp+EwTc/4tD/cKHV9lR7uQURM8S8MMz6jQ8VMR38iE0SvIF8vGT0q2OQbFnMiy2Z1ZG+13oKs&#10;Svl/RPULAAD//wMAUEsBAi0AFAAGAAgAAAAhALaDOJL+AAAA4QEAABMAAAAAAAAAAAAAAAAAAAAA&#10;AFtDb250ZW50X1R5cGVzXS54bWxQSwECLQAUAAYACAAAACEAOP0h/9YAAACUAQAACwAAAAAAAAAA&#10;AAAAAAAvAQAAX3JlbHMvLnJlbHNQSwECLQAUAAYACAAAACEAGX2kQnACAAAABQAADgAAAAAAAAAA&#10;AAAAAAAuAgAAZHJzL2Uyb0RvYy54bWxQSwECLQAUAAYACAAAACEAoNZKIN8AAAAMAQAADwAAAAAA&#10;AAAAAAAAAADKBAAAZHJzL2Rvd25yZXYueG1sUEsFBgAAAAAEAAQA8wAAANYFAAAAAA==&#10;" adj="15987" fillcolor="#4f81bd" strokecolor="#385d8a" strokeweight="2pt"/>
            </w:pict>
          </mc:Fallback>
        </mc:AlternateContent>
      </w:r>
    </w:p>
    <w:p w:rsidR="00EE662A" w:rsidRDefault="00EE662A"/>
    <w:sectPr w:rsidR="00EE662A" w:rsidSect="004D68D8">
      <w:head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0D" w:rsidRDefault="007F5D0D" w:rsidP="00EE662A">
      <w:pPr>
        <w:spacing w:after="0" w:line="240" w:lineRule="auto"/>
      </w:pPr>
      <w:r>
        <w:separator/>
      </w:r>
    </w:p>
  </w:endnote>
  <w:endnote w:type="continuationSeparator" w:id="0">
    <w:p w:rsidR="007F5D0D" w:rsidRDefault="007F5D0D" w:rsidP="00EE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0D" w:rsidRDefault="007F5D0D" w:rsidP="00EE662A">
      <w:pPr>
        <w:spacing w:after="0" w:line="240" w:lineRule="auto"/>
      </w:pPr>
      <w:r>
        <w:separator/>
      </w:r>
    </w:p>
  </w:footnote>
  <w:footnote w:type="continuationSeparator" w:id="0">
    <w:p w:rsidR="007F5D0D" w:rsidRDefault="007F5D0D" w:rsidP="00EE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2A" w:rsidRPr="001B4EA2" w:rsidRDefault="00EE662A">
    <w:pPr>
      <w:pStyle w:val="Header"/>
      <w:rPr>
        <w:b/>
      </w:rPr>
    </w:pPr>
    <w:r w:rsidRPr="001B4EA2"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7BBDFFA0" wp14:editId="4304A3FF">
          <wp:simplePos x="0" y="0"/>
          <wp:positionH relativeFrom="column">
            <wp:posOffset>-523875</wp:posOffset>
          </wp:positionH>
          <wp:positionV relativeFrom="paragraph">
            <wp:posOffset>-240030</wp:posOffset>
          </wp:positionV>
          <wp:extent cx="1419225" cy="95250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EA2">
      <w:rPr>
        <w:b/>
      </w:rPr>
      <w:t xml:space="preserve">                                The student requires a curriculum adjustment</w:t>
    </w:r>
  </w:p>
  <w:p w:rsidR="00EE662A" w:rsidRPr="001B4EA2" w:rsidRDefault="00EE662A">
    <w:pPr>
      <w:pStyle w:val="Header"/>
      <w:rPr>
        <w:b/>
      </w:rPr>
    </w:pPr>
    <w:r w:rsidRPr="001B4EA2">
      <w:rPr>
        <w:b/>
      </w:rPr>
      <w:t xml:space="preserve">                                 Where do I start?</w:t>
    </w:r>
  </w:p>
  <w:p w:rsidR="00EE662A" w:rsidRDefault="00EE662A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6CC"/>
    <w:multiLevelType w:val="hybridMultilevel"/>
    <w:tmpl w:val="2C32F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184"/>
    <w:multiLevelType w:val="hybridMultilevel"/>
    <w:tmpl w:val="7860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507F"/>
    <w:multiLevelType w:val="hybridMultilevel"/>
    <w:tmpl w:val="3B50C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7068C"/>
    <w:multiLevelType w:val="hybridMultilevel"/>
    <w:tmpl w:val="A6CA0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75DE"/>
    <w:multiLevelType w:val="hybridMultilevel"/>
    <w:tmpl w:val="7340F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950BC"/>
    <w:multiLevelType w:val="hybridMultilevel"/>
    <w:tmpl w:val="F1DC100E"/>
    <w:lvl w:ilvl="0" w:tplc="91141F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284CAD"/>
    <w:multiLevelType w:val="hybridMultilevel"/>
    <w:tmpl w:val="06506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F66C4"/>
    <w:multiLevelType w:val="hybridMultilevel"/>
    <w:tmpl w:val="7018A9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A7054"/>
    <w:multiLevelType w:val="hybridMultilevel"/>
    <w:tmpl w:val="52E20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A"/>
    <w:rsid w:val="0002194D"/>
    <w:rsid w:val="00046561"/>
    <w:rsid w:val="00057821"/>
    <w:rsid w:val="000601D6"/>
    <w:rsid w:val="0006634B"/>
    <w:rsid w:val="000811C4"/>
    <w:rsid w:val="00083352"/>
    <w:rsid w:val="00097079"/>
    <w:rsid w:val="000A1DA4"/>
    <w:rsid w:val="000B514C"/>
    <w:rsid w:val="000C4A8F"/>
    <w:rsid w:val="000E4615"/>
    <w:rsid w:val="000E71FA"/>
    <w:rsid w:val="000E7EB6"/>
    <w:rsid w:val="001030C7"/>
    <w:rsid w:val="001168F7"/>
    <w:rsid w:val="001A4726"/>
    <w:rsid w:val="001A7305"/>
    <w:rsid w:val="001A7B04"/>
    <w:rsid w:val="001B4EA2"/>
    <w:rsid w:val="001C75EE"/>
    <w:rsid w:val="001D35A0"/>
    <w:rsid w:val="00230AD5"/>
    <w:rsid w:val="00243B4C"/>
    <w:rsid w:val="0025087F"/>
    <w:rsid w:val="00250BC2"/>
    <w:rsid w:val="00253ED3"/>
    <w:rsid w:val="00267606"/>
    <w:rsid w:val="00282288"/>
    <w:rsid w:val="002A7FA6"/>
    <w:rsid w:val="002C11D1"/>
    <w:rsid w:val="002C4E1F"/>
    <w:rsid w:val="002D531E"/>
    <w:rsid w:val="002D73E0"/>
    <w:rsid w:val="002F411C"/>
    <w:rsid w:val="002F5E62"/>
    <w:rsid w:val="003714DA"/>
    <w:rsid w:val="00377879"/>
    <w:rsid w:val="00383AEB"/>
    <w:rsid w:val="00387DDE"/>
    <w:rsid w:val="00397190"/>
    <w:rsid w:val="003A241A"/>
    <w:rsid w:val="003A2B55"/>
    <w:rsid w:val="003F2560"/>
    <w:rsid w:val="0041337F"/>
    <w:rsid w:val="0041798C"/>
    <w:rsid w:val="00421A4A"/>
    <w:rsid w:val="00457BC6"/>
    <w:rsid w:val="00461F75"/>
    <w:rsid w:val="00483EB7"/>
    <w:rsid w:val="004B4B62"/>
    <w:rsid w:val="004C23FD"/>
    <w:rsid w:val="004C3072"/>
    <w:rsid w:val="004D68D8"/>
    <w:rsid w:val="005043D3"/>
    <w:rsid w:val="00510E08"/>
    <w:rsid w:val="0052130F"/>
    <w:rsid w:val="0052204D"/>
    <w:rsid w:val="00596D8A"/>
    <w:rsid w:val="005A09D0"/>
    <w:rsid w:val="005B4C2F"/>
    <w:rsid w:val="005E229C"/>
    <w:rsid w:val="005F5F76"/>
    <w:rsid w:val="00617DE1"/>
    <w:rsid w:val="00620584"/>
    <w:rsid w:val="006510FE"/>
    <w:rsid w:val="00655F61"/>
    <w:rsid w:val="006633BA"/>
    <w:rsid w:val="00690C02"/>
    <w:rsid w:val="006A1297"/>
    <w:rsid w:val="006C384E"/>
    <w:rsid w:val="006E2E28"/>
    <w:rsid w:val="007025DF"/>
    <w:rsid w:val="00704C6F"/>
    <w:rsid w:val="007147D5"/>
    <w:rsid w:val="00714AAC"/>
    <w:rsid w:val="00783C34"/>
    <w:rsid w:val="007942EB"/>
    <w:rsid w:val="00794306"/>
    <w:rsid w:val="007D3AB9"/>
    <w:rsid w:val="007D5BC5"/>
    <w:rsid w:val="007E29F2"/>
    <w:rsid w:val="007F5D0D"/>
    <w:rsid w:val="00812C48"/>
    <w:rsid w:val="008233CE"/>
    <w:rsid w:val="008457D3"/>
    <w:rsid w:val="008D1255"/>
    <w:rsid w:val="008E2B65"/>
    <w:rsid w:val="008E3343"/>
    <w:rsid w:val="008E6ADE"/>
    <w:rsid w:val="0090667C"/>
    <w:rsid w:val="00927ABE"/>
    <w:rsid w:val="009313F8"/>
    <w:rsid w:val="00954D12"/>
    <w:rsid w:val="009711CB"/>
    <w:rsid w:val="00974412"/>
    <w:rsid w:val="009B26CC"/>
    <w:rsid w:val="009B3B63"/>
    <w:rsid w:val="009B627C"/>
    <w:rsid w:val="009D0D0F"/>
    <w:rsid w:val="009E323B"/>
    <w:rsid w:val="009F425A"/>
    <w:rsid w:val="00A05C2B"/>
    <w:rsid w:val="00A41E1B"/>
    <w:rsid w:val="00AA1A20"/>
    <w:rsid w:val="00AB0C7A"/>
    <w:rsid w:val="00AC31AE"/>
    <w:rsid w:val="00AC6D4D"/>
    <w:rsid w:val="00AF4FAD"/>
    <w:rsid w:val="00AF73A0"/>
    <w:rsid w:val="00B16A4C"/>
    <w:rsid w:val="00B175C7"/>
    <w:rsid w:val="00B22FB4"/>
    <w:rsid w:val="00B23A11"/>
    <w:rsid w:val="00B32E8F"/>
    <w:rsid w:val="00B33B8A"/>
    <w:rsid w:val="00B52D8B"/>
    <w:rsid w:val="00B761CA"/>
    <w:rsid w:val="00B8315E"/>
    <w:rsid w:val="00B97B33"/>
    <w:rsid w:val="00BA02A2"/>
    <w:rsid w:val="00BB0FFC"/>
    <w:rsid w:val="00BE4EE1"/>
    <w:rsid w:val="00BE577A"/>
    <w:rsid w:val="00C16F47"/>
    <w:rsid w:val="00C51B5D"/>
    <w:rsid w:val="00C66F9B"/>
    <w:rsid w:val="00C72C59"/>
    <w:rsid w:val="00C72FE6"/>
    <w:rsid w:val="00C73F4A"/>
    <w:rsid w:val="00C969F7"/>
    <w:rsid w:val="00C97128"/>
    <w:rsid w:val="00CA3113"/>
    <w:rsid w:val="00CD2297"/>
    <w:rsid w:val="00CD28EE"/>
    <w:rsid w:val="00D03AD0"/>
    <w:rsid w:val="00D059C6"/>
    <w:rsid w:val="00D13560"/>
    <w:rsid w:val="00D2244B"/>
    <w:rsid w:val="00D37551"/>
    <w:rsid w:val="00D64C88"/>
    <w:rsid w:val="00D848B3"/>
    <w:rsid w:val="00DA06B5"/>
    <w:rsid w:val="00DE2D54"/>
    <w:rsid w:val="00DF4F31"/>
    <w:rsid w:val="00E02943"/>
    <w:rsid w:val="00E124B1"/>
    <w:rsid w:val="00EB1128"/>
    <w:rsid w:val="00EB4BDC"/>
    <w:rsid w:val="00EB4EC3"/>
    <w:rsid w:val="00EE662A"/>
    <w:rsid w:val="00F4740E"/>
    <w:rsid w:val="00F63C37"/>
    <w:rsid w:val="00F71B88"/>
    <w:rsid w:val="00FA2F8D"/>
    <w:rsid w:val="00FA5CDE"/>
    <w:rsid w:val="00FB09A8"/>
    <w:rsid w:val="00FD15E7"/>
    <w:rsid w:val="00FE7A39"/>
    <w:rsid w:val="00FF31F9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2A"/>
  </w:style>
  <w:style w:type="paragraph" w:styleId="Footer">
    <w:name w:val="footer"/>
    <w:basedOn w:val="Normal"/>
    <w:link w:val="FooterChar"/>
    <w:uiPriority w:val="99"/>
    <w:unhideWhenUsed/>
    <w:rsid w:val="00EE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2A"/>
  </w:style>
  <w:style w:type="paragraph" w:styleId="ListParagraph">
    <w:name w:val="List Paragraph"/>
    <w:basedOn w:val="Normal"/>
    <w:uiPriority w:val="34"/>
    <w:qFormat/>
    <w:rsid w:val="00B3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2A"/>
  </w:style>
  <w:style w:type="paragraph" w:styleId="Footer">
    <w:name w:val="footer"/>
    <w:basedOn w:val="Normal"/>
    <w:link w:val="FooterChar"/>
    <w:uiPriority w:val="99"/>
    <w:unhideWhenUsed/>
    <w:rsid w:val="00EE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2A"/>
  </w:style>
  <w:style w:type="paragraph" w:styleId="ListParagraph">
    <w:name w:val="List Paragraph"/>
    <w:basedOn w:val="Normal"/>
    <w:uiPriority w:val="34"/>
    <w:qFormat/>
    <w:rsid w:val="00B3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 Anita</dc:creator>
  <cp:lastModifiedBy>O'BRIEN Anita</cp:lastModifiedBy>
  <cp:revision>27</cp:revision>
  <dcterms:created xsi:type="dcterms:W3CDTF">2018-02-11T12:24:00Z</dcterms:created>
  <dcterms:modified xsi:type="dcterms:W3CDTF">2018-02-11T13:10:00Z</dcterms:modified>
</cp:coreProperties>
</file>