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6E98" w14:textId="77777777" w:rsidR="00A13283" w:rsidRDefault="00A13283" w:rsidP="00EE34C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A209DEC" wp14:editId="777DF196">
            <wp:simplePos x="0" y="0"/>
            <wp:positionH relativeFrom="column">
              <wp:posOffset>-293615</wp:posOffset>
            </wp:positionH>
            <wp:positionV relativeFrom="paragraph">
              <wp:posOffset>-453005</wp:posOffset>
            </wp:positionV>
            <wp:extent cx="1153672" cy="1141346"/>
            <wp:effectExtent l="0" t="0" r="0" b="1905"/>
            <wp:wrapNone/>
            <wp:docPr id="1" name="Picture 1" descr="/Users/lindsay.perry/Desktop/Screen Shot 2020-03-02 at 1.56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indsay.perry/Desktop/Screen Shot 2020-03-02 at 1.56.28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538" cy="116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DF597" w14:textId="42E3CE62" w:rsidR="00EE34C1" w:rsidRPr="00A13283" w:rsidRDefault="000D3595" w:rsidP="1C67E029">
      <w:pPr>
        <w:jc w:val="center"/>
        <w:rPr>
          <w:rFonts w:ascii="Microsoft Sans Serif" w:eastAsia="Times New Roman" w:hAnsi="Microsoft Sans Serif" w:cs="Microsoft Sans Serif"/>
          <w:sz w:val="40"/>
          <w:szCs w:val="40"/>
        </w:rPr>
      </w:pPr>
      <w:r>
        <w:rPr>
          <w:rFonts w:ascii="Microsoft Sans Serif" w:eastAsia="Times New Roman" w:hAnsi="Microsoft Sans Serif" w:cs="Microsoft Sans Serif"/>
          <w:sz w:val="40"/>
          <w:szCs w:val="40"/>
        </w:rPr>
        <w:t>Cass High</w:t>
      </w:r>
      <w:r w:rsidR="006E5069">
        <w:rPr>
          <w:rFonts w:ascii="Microsoft Sans Serif" w:eastAsia="Times New Roman" w:hAnsi="Microsoft Sans Serif" w:cs="Microsoft Sans Serif"/>
          <w:sz w:val="40"/>
          <w:szCs w:val="40"/>
        </w:rPr>
        <w:t xml:space="preserve"> School</w:t>
      </w:r>
      <w:r w:rsidR="6BE99747" w:rsidRPr="1C67E029">
        <w:rPr>
          <w:rFonts w:ascii="Microsoft Sans Serif" w:eastAsia="Times New Roman" w:hAnsi="Microsoft Sans Serif" w:cs="Microsoft Sans Serif"/>
          <w:sz w:val="40"/>
          <w:szCs w:val="40"/>
        </w:rPr>
        <w:t>/Site</w:t>
      </w:r>
      <w:r w:rsidR="490931B1" w:rsidRPr="1C67E029">
        <w:rPr>
          <w:rFonts w:ascii="Microsoft Sans Serif" w:eastAsia="Times New Roman" w:hAnsi="Microsoft Sans Serif" w:cs="Microsoft Sans Serif"/>
          <w:sz w:val="40"/>
          <w:szCs w:val="40"/>
        </w:rPr>
        <w:t xml:space="preserve"> </w:t>
      </w:r>
    </w:p>
    <w:p w14:paraId="29E1A479" w14:textId="5F499965" w:rsidR="00EE34C1" w:rsidRPr="00A13283" w:rsidRDefault="00EE34C1" w:rsidP="00A13283">
      <w:pPr>
        <w:jc w:val="center"/>
        <w:rPr>
          <w:rFonts w:ascii="Microsoft Sans Serif" w:eastAsia="Times New Roman" w:hAnsi="Microsoft Sans Serif" w:cs="Microsoft Sans Serif"/>
          <w:sz w:val="40"/>
          <w:szCs w:val="40"/>
        </w:rPr>
      </w:pPr>
      <w:r w:rsidRPr="00EE34C1">
        <w:rPr>
          <w:rFonts w:ascii="Microsoft Sans Serif" w:eastAsia="Times New Roman" w:hAnsi="Microsoft Sans Serif" w:cs="Microsoft Sans Serif"/>
          <w:sz w:val="40"/>
          <w:szCs w:val="40"/>
        </w:rPr>
        <w:t>Intervention Team</w:t>
      </w:r>
    </w:p>
    <w:p w14:paraId="6951FB30" w14:textId="4E8ED0AA" w:rsidR="00305F97" w:rsidRPr="00A13283" w:rsidRDefault="00305F97" w:rsidP="00EE34C1">
      <w:pPr>
        <w:rPr>
          <w:rFonts w:ascii="Microsoft Sans Serif" w:eastAsia="Times New Roman" w:hAnsi="Microsoft Sans Serif" w:cs="Microsoft Sans Serif"/>
        </w:rPr>
      </w:pPr>
    </w:p>
    <w:p w14:paraId="0DC2D0BA" w14:textId="56944E9E" w:rsidR="00D405E1" w:rsidRPr="00BF1034" w:rsidRDefault="0083175F" w:rsidP="00EE34C1">
      <w:pPr>
        <w:rPr>
          <w:rFonts w:ascii="Microsoft Sans Serif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 xml:space="preserve">The </w:t>
      </w:r>
      <w:r w:rsidR="004C3A3D">
        <w:rPr>
          <w:rFonts w:ascii="Microsoft Sans Serif" w:eastAsia="Times New Roman" w:hAnsi="Microsoft Sans Serif" w:cs="Microsoft Sans Serif"/>
        </w:rPr>
        <w:t xml:space="preserve">School/Site </w:t>
      </w:r>
      <w:r w:rsidR="00D405E1">
        <w:rPr>
          <w:rFonts w:ascii="Microsoft Sans Serif" w:eastAsia="Times New Roman" w:hAnsi="Microsoft Sans Serif" w:cs="Microsoft Sans Serif"/>
        </w:rPr>
        <w:t xml:space="preserve">Intervention Team is responsible for </w:t>
      </w:r>
      <w:r w:rsidR="00DF2721">
        <w:rPr>
          <w:rFonts w:ascii="Microsoft Sans Serif" w:eastAsia="Times New Roman" w:hAnsi="Microsoft Sans Serif" w:cs="Microsoft Sans Serif"/>
        </w:rPr>
        <w:t xml:space="preserve">coordinating, monitoring, and </w:t>
      </w:r>
      <w:r w:rsidR="00BF1034">
        <w:rPr>
          <w:rFonts w:ascii="Microsoft Sans Serif" w:eastAsia="Times New Roman" w:hAnsi="Microsoft Sans Serif" w:cs="Microsoft Sans Serif"/>
        </w:rPr>
        <w:t>identifying students in need of Tier 3 interventions.  The team will focus on the individual needs of the most at-risk students</w:t>
      </w:r>
      <w:r w:rsidR="00E83155">
        <w:rPr>
          <w:rFonts w:ascii="Microsoft Sans Serif" w:eastAsia="Times New Roman" w:hAnsi="Microsoft Sans Serif" w:cs="Microsoft Sans Serif"/>
        </w:rPr>
        <w:t>,</w:t>
      </w:r>
      <w:r w:rsidR="00BF1034">
        <w:rPr>
          <w:rFonts w:ascii="Microsoft Sans Serif" w:eastAsia="Times New Roman" w:hAnsi="Microsoft Sans Serif" w:cs="Microsoft Sans Serif"/>
        </w:rPr>
        <w:t xml:space="preserve"> working to intervene and offer solutions </w:t>
      </w:r>
      <w:r w:rsidR="009B065E">
        <w:rPr>
          <w:rFonts w:ascii="Microsoft Sans Serif" w:eastAsia="Times New Roman" w:hAnsi="Microsoft Sans Serif" w:cs="Microsoft Sans Serif"/>
        </w:rPr>
        <w:t>to complex cases to increase</w:t>
      </w:r>
      <w:r w:rsidR="00BF1034">
        <w:rPr>
          <w:rFonts w:ascii="Microsoft Sans Serif" w:eastAsia="Times New Roman" w:hAnsi="Microsoft Sans Serif" w:cs="Microsoft Sans Serif"/>
        </w:rPr>
        <w:t xml:space="preserve"> student success.  The team should be composed of diverse expertise to offer the best individualized course of action</w:t>
      </w:r>
      <w:r w:rsidR="00E83155">
        <w:rPr>
          <w:rFonts w:ascii="Microsoft Sans Serif" w:eastAsia="Times New Roman" w:hAnsi="Microsoft Sans Serif" w:cs="Microsoft Sans Serif"/>
        </w:rPr>
        <w:t xml:space="preserve"> for each identified student.</w:t>
      </w:r>
    </w:p>
    <w:p w14:paraId="05CE212D" w14:textId="77777777" w:rsidR="00D405E1" w:rsidRDefault="00D405E1" w:rsidP="00EE34C1">
      <w:pPr>
        <w:rPr>
          <w:rFonts w:ascii="Microsoft Sans Serif" w:eastAsia="Times New Roman" w:hAnsi="Microsoft Sans Serif" w:cs="Microsoft Sans Serif"/>
        </w:rPr>
      </w:pPr>
    </w:p>
    <w:p w14:paraId="42015322" w14:textId="77777777" w:rsidR="0083175F" w:rsidRDefault="0083175F" w:rsidP="00EE34C1">
      <w:pPr>
        <w:rPr>
          <w:rFonts w:ascii="Microsoft Sans Serif" w:eastAsia="Times New Roman" w:hAnsi="Microsoft Sans Serif" w:cs="Microsoft Sans Serif"/>
        </w:rPr>
      </w:pPr>
    </w:p>
    <w:p w14:paraId="091E41FF" w14:textId="21AE97C6" w:rsidR="00EE34C1" w:rsidRPr="00A13283" w:rsidRDefault="00EE34C1" w:rsidP="00EE34C1">
      <w:pPr>
        <w:rPr>
          <w:rFonts w:ascii="Microsoft Sans Serif" w:eastAsia="Times New Roman" w:hAnsi="Microsoft Sans Serif" w:cs="Microsoft Sans Serif"/>
        </w:rPr>
      </w:pPr>
      <w:r w:rsidRPr="00A13283">
        <w:rPr>
          <w:rFonts w:ascii="Microsoft Sans Serif" w:eastAsia="Times New Roman" w:hAnsi="Microsoft Sans Serif" w:cs="Microsoft Sans Serif"/>
        </w:rPr>
        <w:t>U</w:t>
      </w:r>
      <w:r w:rsidR="0083175F">
        <w:rPr>
          <w:rFonts w:ascii="Microsoft Sans Serif" w:eastAsia="Times New Roman" w:hAnsi="Microsoft Sans Serif" w:cs="Microsoft Sans Serif"/>
        </w:rPr>
        <w:t>se the following to build a school</w:t>
      </w:r>
      <w:r w:rsidRPr="00A13283">
        <w:rPr>
          <w:rFonts w:ascii="Microsoft Sans Serif" w:eastAsia="Times New Roman" w:hAnsi="Microsoft Sans Serif" w:cs="Microsoft Sans Serif"/>
        </w:rPr>
        <w:t xml:space="preserve"> intervention team</w:t>
      </w:r>
      <w:r w:rsidR="0083175F">
        <w:rPr>
          <w:rFonts w:ascii="Microsoft Sans Serif" w:eastAsia="Times New Roman" w:hAnsi="Microsoft Sans Serif" w:cs="Microsoft Sans Serif"/>
        </w:rPr>
        <w:t xml:space="preserve"> with the Guided Coalition</w:t>
      </w:r>
      <w:r w:rsidRPr="00A13283">
        <w:rPr>
          <w:rFonts w:ascii="Microsoft Sans Serif" w:eastAsia="Times New Roman" w:hAnsi="Microsoft Sans Serif" w:cs="Microsoft Sans Serif"/>
        </w:rPr>
        <w:t xml:space="preserve">. Remember, when you </w:t>
      </w:r>
      <w:proofErr w:type="gramStart"/>
      <w:r w:rsidRPr="00A13283">
        <w:rPr>
          <w:rFonts w:ascii="Microsoft Sans Serif" w:eastAsia="Times New Roman" w:hAnsi="Microsoft Sans Serif" w:cs="Microsoft Sans Serif"/>
        </w:rPr>
        <w:t>don’t</w:t>
      </w:r>
      <w:proofErr w:type="gramEnd"/>
      <w:r w:rsidRPr="00A13283">
        <w:rPr>
          <w:rFonts w:ascii="Microsoft Sans Serif" w:eastAsia="Times New Roman" w:hAnsi="Microsoft Sans Serif" w:cs="Microsoft Sans Serif"/>
        </w:rPr>
        <w:t xml:space="preserve"> have access to someone with the exact title or role in the first column, ask yourself, “Which staff member is best trained to meet this need?”</w:t>
      </w:r>
    </w:p>
    <w:p w14:paraId="68D69A24" w14:textId="77777777" w:rsidR="00EE34C1" w:rsidRDefault="00EE34C1" w:rsidP="00EE34C1">
      <w:pPr>
        <w:rPr>
          <w:rFonts w:ascii="Times New Roman" w:eastAsia="Times New Roman" w:hAnsi="Times New Roman" w:cs="Times New Roman"/>
        </w:rPr>
      </w:pPr>
    </w:p>
    <w:p w14:paraId="47DF0EC7" w14:textId="77777777" w:rsidR="0083175F" w:rsidRDefault="0083175F" w:rsidP="00EE34C1">
      <w:pPr>
        <w:rPr>
          <w:rFonts w:ascii="Times New Roman" w:eastAsia="Times New Roman" w:hAnsi="Times New Roman" w:cs="Times New Roman"/>
        </w:rPr>
      </w:pPr>
    </w:p>
    <w:p w14:paraId="5346B073" w14:textId="77777777" w:rsidR="0083175F" w:rsidRPr="00EE34C1" w:rsidRDefault="0083175F" w:rsidP="00EE34C1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2960"/>
        <w:gridCol w:w="3489"/>
        <w:gridCol w:w="2983"/>
      </w:tblGrid>
      <w:tr w:rsidR="00BF35CB" w14:paraId="428F3225" w14:textId="77777777" w:rsidTr="46F80A60">
        <w:trPr>
          <w:trHeight w:val="366"/>
        </w:trPr>
        <w:tc>
          <w:tcPr>
            <w:tcW w:w="2960" w:type="dxa"/>
            <w:shd w:val="clear" w:color="auto" w:fill="D9D9D9" w:themeFill="background1" w:themeFillShade="D9"/>
          </w:tcPr>
          <w:p w14:paraId="0BE4545D" w14:textId="77777777" w:rsidR="00BF35CB" w:rsidRDefault="00BF35CB" w:rsidP="00BF35CB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</w:p>
          <w:p w14:paraId="51851BDF" w14:textId="77777777" w:rsidR="00BF35CB" w:rsidRPr="00BF35CB" w:rsidRDefault="00EE34C1" w:rsidP="00BF35CB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EE34C1">
              <w:rPr>
                <w:rFonts w:ascii="Microsoft Sans Serif" w:eastAsia="Times New Roman" w:hAnsi="Microsoft Sans Serif" w:cs="Microsoft Sans Serif"/>
              </w:rPr>
              <w:t xml:space="preserve">Essential </w:t>
            </w:r>
            <w:r w:rsidRPr="00BF35CB">
              <w:rPr>
                <w:rFonts w:ascii="Microsoft Sans Serif" w:eastAsia="Times New Roman" w:hAnsi="Microsoft Sans Serif" w:cs="Microsoft Sans Serif"/>
              </w:rPr>
              <w:t>Rol</w:t>
            </w:r>
            <w:r w:rsidR="00BF35CB">
              <w:rPr>
                <w:rFonts w:ascii="Microsoft Sans Serif" w:eastAsia="Times New Roman" w:hAnsi="Microsoft Sans Serif" w:cs="Microsoft Sans Serif"/>
              </w:rPr>
              <w:t>e</w:t>
            </w:r>
          </w:p>
        </w:tc>
        <w:tc>
          <w:tcPr>
            <w:tcW w:w="3489" w:type="dxa"/>
            <w:shd w:val="clear" w:color="auto" w:fill="D9D9D9" w:themeFill="background1" w:themeFillShade="D9"/>
          </w:tcPr>
          <w:p w14:paraId="7A8B1AAA" w14:textId="77777777" w:rsidR="00BF35CB" w:rsidRDefault="00BF35CB" w:rsidP="00BF35CB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</w:p>
          <w:p w14:paraId="458AF819" w14:textId="77777777" w:rsidR="00EE34C1" w:rsidRPr="00BF35CB" w:rsidRDefault="00EE34C1" w:rsidP="00BF35CB">
            <w:pPr>
              <w:jc w:val="center"/>
              <w:rPr>
                <w:rFonts w:ascii="Microsoft Sans Serif" w:hAnsi="Microsoft Sans Serif" w:cs="Microsoft Sans Serif"/>
              </w:rPr>
            </w:pPr>
            <w:r w:rsidRPr="00EE34C1">
              <w:rPr>
                <w:rFonts w:ascii="Microsoft Sans Serif" w:eastAsia="Times New Roman" w:hAnsi="Microsoft Sans Serif" w:cs="Microsoft Sans Serif"/>
              </w:rPr>
              <w:t>Recommended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2338512F" w14:textId="77777777" w:rsidR="00EE34C1" w:rsidRPr="00BF35CB" w:rsidRDefault="00EE34C1" w:rsidP="00BF35CB">
            <w:pPr>
              <w:jc w:val="center"/>
              <w:rPr>
                <w:rFonts w:ascii="Microsoft Sans Serif" w:hAnsi="Microsoft Sans Serif" w:cs="Microsoft Sans Serif"/>
              </w:rPr>
            </w:pPr>
            <w:r w:rsidRPr="00EE34C1">
              <w:rPr>
                <w:rFonts w:ascii="Microsoft Sans Serif" w:eastAsia="Times New Roman" w:hAnsi="Microsoft Sans Serif" w:cs="Microsoft Sans Serif"/>
              </w:rPr>
              <w:t>Staff Members Best Trained to Meet This Need</w:t>
            </w:r>
          </w:p>
        </w:tc>
      </w:tr>
      <w:tr w:rsidR="00BF35CB" w14:paraId="4926A048" w14:textId="77777777" w:rsidTr="46F80A60">
        <w:trPr>
          <w:trHeight w:val="220"/>
        </w:trPr>
        <w:tc>
          <w:tcPr>
            <w:tcW w:w="2960" w:type="dxa"/>
          </w:tcPr>
          <w:p w14:paraId="0A838684" w14:textId="77777777" w:rsidR="00EE34C1" w:rsidRPr="00BF35CB" w:rsidRDefault="00EE34C1">
            <w:pPr>
              <w:rPr>
                <w:rFonts w:ascii="Microsoft Sans Serif" w:hAnsi="Microsoft Sans Serif" w:cs="Microsoft Sans Serif"/>
              </w:rPr>
            </w:pPr>
            <w:r w:rsidRPr="00EE34C1">
              <w:rPr>
                <w:rFonts w:ascii="Microsoft Sans Serif" w:eastAsia="Times New Roman" w:hAnsi="Microsoft Sans Serif" w:cs="Microsoft Sans Serif"/>
              </w:rPr>
              <w:t>Administration</w:t>
            </w:r>
          </w:p>
        </w:tc>
        <w:tc>
          <w:tcPr>
            <w:tcW w:w="3489" w:type="dxa"/>
          </w:tcPr>
          <w:p w14:paraId="72CC3DF5" w14:textId="77777777" w:rsidR="00EE34C1" w:rsidRPr="00BF35CB" w:rsidRDefault="00EE34C1">
            <w:pPr>
              <w:rPr>
                <w:rFonts w:ascii="Microsoft Sans Serif" w:hAnsi="Microsoft Sans Serif" w:cs="Microsoft Sans Serif"/>
              </w:rPr>
            </w:pPr>
            <w:r w:rsidRPr="00EE34C1">
              <w:rPr>
                <w:rFonts w:ascii="Microsoft Sans Serif" w:eastAsia="Times New Roman" w:hAnsi="Microsoft Sans Serif" w:cs="Microsoft Sans Serif"/>
              </w:rPr>
              <w:t>Principal</w:t>
            </w:r>
            <w:r w:rsidR="00305F97">
              <w:rPr>
                <w:rFonts w:ascii="Microsoft Sans Serif" w:eastAsia="Times New Roman" w:hAnsi="Microsoft Sans Serif" w:cs="Microsoft Sans Serif"/>
              </w:rPr>
              <w:t>, Assistant Principal</w:t>
            </w:r>
          </w:p>
        </w:tc>
        <w:tc>
          <w:tcPr>
            <w:tcW w:w="2983" w:type="dxa"/>
          </w:tcPr>
          <w:p w14:paraId="2071CF33" w14:textId="7E901252" w:rsidR="00EE34C1" w:rsidRPr="00B25238" w:rsidRDefault="00B25238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Jennifer Suarez</w:t>
            </w:r>
          </w:p>
        </w:tc>
      </w:tr>
      <w:tr w:rsidR="004E230C" w14:paraId="049C8E14" w14:textId="77777777" w:rsidTr="46F80A60">
        <w:trPr>
          <w:trHeight w:val="188"/>
        </w:trPr>
        <w:tc>
          <w:tcPr>
            <w:tcW w:w="2960" w:type="dxa"/>
          </w:tcPr>
          <w:p w14:paraId="0AFF364D" w14:textId="4B208222" w:rsidR="004E230C" w:rsidRPr="00EE34C1" w:rsidRDefault="00B956E6">
            <w:pPr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System Oversight</w:t>
            </w:r>
          </w:p>
        </w:tc>
        <w:tc>
          <w:tcPr>
            <w:tcW w:w="3489" w:type="dxa"/>
          </w:tcPr>
          <w:p w14:paraId="7BD2E8A2" w14:textId="6827D76C" w:rsidR="004E230C" w:rsidRDefault="00B956E6">
            <w:pPr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Learning Support Specialist</w:t>
            </w:r>
          </w:p>
        </w:tc>
        <w:tc>
          <w:tcPr>
            <w:tcW w:w="2983" w:type="dxa"/>
          </w:tcPr>
          <w:p w14:paraId="653385B0" w14:textId="041DCB30" w:rsidR="004E230C" w:rsidRPr="00B25238" w:rsidRDefault="00B25238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B25238">
              <w:rPr>
                <w:rFonts w:ascii="Microsoft Sans Serif" w:hAnsi="Microsoft Sans Serif" w:cs="Microsoft Sans Serif"/>
                <w:sz w:val="28"/>
                <w:szCs w:val="28"/>
              </w:rPr>
              <w:t>Carey Hory</w:t>
            </w:r>
          </w:p>
        </w:tc>
      </w:tr>
      <w:tr w:rsidR="00BF35CB" w14:paraId="2DC81E4F" w14:textId="77777777" w:rsidTr="46F80A60">
        <w:trPr>
          <w:trHeight w:val="188"/>
        </w:trPr>
        <w:tc>
          <w:tcPr>
            <w:tcW w:w="2960" w:type="dxa"/>
          </w:tcPr>
          <w:p w14:paraId="69DFD24E" w14:textId="77777777" w:rsidR="00EE34C1" w:rsidRPr="00BF35CB" w:rsidRDefault="00EE34C1">
            <w:pPr>
              <w:rPr>
                <w:rFonts w:ascii="Microsoft Sans Serif" w:hAnsi="Microsoft Sans Serif" w:cs="Microsoft Sans Serif"/>
              </w:rPr>
            </w:pPr>
            <w:r w:rsidRPr="00EE34C1">
              <w:rPr>
                <w:rFonts w:ascii="Microsoft Sans Serif" w:eastAsia="Times New Roman" w:hAnsi="Microsoft Sans Serif" w:cs="Microsoft Sans Serif"/>
              </w:rPr>
              <w:t>Reading</w:t>
            </w:r>
          </w:p>
        </w:tc>
        <w:tc>
          <w:tcPr>
            <w:tcW w:w="3489" w:type="dxa"/>
          </w:tcPr>
          <w:p w14:paraId="4A93E69B" w14:textId="77777777" w:rsidR="00EE34C1" w:rsidRPr="00BF35CB" w:rsidRDefault="00305F97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Reading S</w:t>
            </w:r>
            <w:r w:rsidR="00EE34C1" w:rsidRPr="00EE34C1">
              <w:rPr>
                <w:rFonts w:ascii="Microsoft Sans Serif" w:eastAsia="Times New Roman" w:hAnsi="Microsoft Sans Serif" w:cs="Microsoft Sans Serif"/>
              </w:rPr>
              <w:t>pecialist</w:t>
            </w:r>
          </w:p>
        </w:tc>
        <w:tc>
          <w:tcPr>
            <w:tcW w:w="2983" w:type="dxa"/>
          </w:tcPr>
          <w:p w14:paraId="2702B435" w14:textId="7F8797EF" w:rsidR="00EE34C1" w:rsidRPr="00B25238" w:rsidRDefault="00B25238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B25238">
              <w:rPr>
                <w:rFonts w:ascii="Microsoft Sans Serif" w:hAnsi="Microsoft Sans Serif" w:cs="Microsoft Sans Serif"/>
                <w:sz w:val="28"/>
                <w:szCs w:val="28"/>
              </w:rPr>
              <w:t>Sarah Turner</w:t>
            </w:r>
          </w:p>
        </w:tc>
      </w:tr>
      <w:tr w:rsidR="00BF35CB" w14:paraId="6DFBD681" w14:textId="77777777" w:rsidTr="46F80A60">
        <w:trPr>
          <w:trHeight w:val="386"/>
        </w:trPr>
        <w:tc>
          <w:tcPr>
            <w:tcW w:w="2960" w:type="dxa"/>
          </w:tcPr>
          <w:p w14:paraId="713F9A5B" w14:textId="77777777" w:rsidR="00EE34C1" w:rsidRPr="00BF35CB" w:rsidRDefault="00EE34C1">
            <w:pPr>
              <w:rPr>
                <w:rFonts w:ascii="Microsoft Sans Serif" w:hAnsi="Microsoft Sans Serif" w:cs="Microsoft Sans Serif"/>
              </w:rPr>
            </w:pPr>
            <w:r w:rsidRPr="00EE34C1">
              <w:rPr>
                <w:rFonts w:ascii="Microsoft Sans Serif" w:eastAsia="Times New Roman" w:hAnsi="Microsoft Sans Serif" w:cs="Microsoft Sans Serif"/>
              </w:rPr>
              <w:t>Writing</w:t>
            </w:r>
          </w:p>
        </w:tc>
        <w:tc>
          <w:tcPr>
            <w:tcW w:w="3489" w:type="dxa"/>
          </w:tcPr>
          <w:p w14:paraId="30119736" w14:textId="77777777" w:rsidR="00EE34C1" w:rsidRPr="00BF35CB" w:rsidRDefault="00305F97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English Language Arts S</w:t>
            </w:r>
            <w:r w:rsidR="00EE34C1" w:rsidRPr="00EE34C1">
              <w:rPr>
                <w:rFonts w:ascii="Microsoft Sans Serif" w:eastAsia="Times New Roman" w:hAnsi="Microsoft Sans Serif" w:cs="Microsoft Sans Serif"/>
              </w:rPr>
              <w:t>pecialist</w:t>
            </w:r>
          </w:p>
        </w:tc>
        <w:tc>
          <w:tcPr>
            <w:tcW w:w="2983" w:type="dxa"/>
          </w:tcPr>
          <w:p w14:paraId="2DE2B9BA" w14:textId="357EC4D2" w:rsidR="00EE34C1" w:rsidRPr="00B25238" w:rsidRDefault="00B25238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proofErr w:type="spellStart"/>
            <w:r w:rsidRPr="00B25238">
              <w:rPr>
                <w:rFonts w:ascii="Microsoft Sans Serif" w:hAnsi="Microsoft Sans Serif" w:cs="Microsoft Sans Serif"/>
                <w:sz w:val="28"/>
                <w:szCs w:val="28"/>
              </w:rPr>
              <w:t>Jandy</w:t>
            </w:r>
            <w:proofErr w:type="spellEnd"/>
            <w:r w:rsidRPr="00B25238">
              <w:rPr>
                <w:rFonts w:ascii="Microsoft Sans Serif" w:hAnsi="Microsoft Sans Serif" w:cs="Microsoft Sans Serif"/>
                <w:sz w:val="28"/>
                <w:szCs w:val="28"/>
              </w:rPr>
              <w:t xml:space="preserve"> Fowler</w:t>
            </w:r>
          </w:p>
        </w:tc>
      </w:tr>
      <w:tr w:rsidR="00BF35CB" w14:paraId="4D6B1C79" w14:textId="77777777" w:rsidTr="46F80A60">
        <w:trPr>
          <w:trHeight w:val="332"/>
        </w:trPr>
        <w:tc>
          <w:tcPr>
            <w:tcW w:w="2960" w:type="dxa"/>
          </w:tcPr>
          <w:p w14:paraId="71610D12" w14:textId="77777777" w:rsidR="00EE34C1" w:rsidRPr="00BF35CB" w:rsidRDefault="00EE34C1">
            <w:pPr>
              <w:rPr>
                <w:rFonts w:ascii="Microsoft Sans Serif" w:hAnsi="Microsoft Sans Serif" w:cs="Microsoft Sans Serif"/>
              </w:rPr>
            </w:pPr>
            <w:r w:rsidRPr="00EE34C1">
              <w:rPr>
                <w:rFonts w:ascii="Microsoft Sans Serif" w:eastAsia="Times New Roman" w:hAnsi="Microsoft Sans Serif" w:cs="Microsoft Sans Serif"/>
              </w:rPr>
              <w:t>Mathematics</w:t>
            </w:r>
          </w:p>
        </w:tc>
        <w:tc>
          <w:tcPr>
            <w:tcW w:w="3489" w:type="dxa"/>
          </w:tcPr>
          <w:p w14:paraId="333F4F45" w14:textId="77777777" w:rsidR="00EE34C1" w:rsidRPr="00BF35CB" w:rsidRDefault="00305F97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Mathematics S</w:t>
            </w:r>
            <w:r w:rsidR="00EE34C1" w:rsidRPr="00EE34C1">
              <w:rPr>
                <w:rFonts w:ascii="Microsoft Sans Serif" w:eastAsia="Times New Roman" w:hAnsi="Microsoft Sans Serif" w:cs="Microsoft Sans Serif"/>
              </w:rPr>
              <w:t>pecialist</w:t>
            </w:r>
          </w:p>
        </w:tc>
        <w:tc>
          <w:tcPr>
            <w:tcW w:w="2983" w:type="dxa"/>
          </w:tcPr>
          <w:p w14:paraId="1ED0DAEB" w14:textId="17C1A888" w:rsidR="00EE34C1" w:rsidRPr="00B25238" w:rsidRDefault="00B25238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B25238">
              <w:rPr>
                <w:rFonts w:ascii="Microsoft Sans Serif" w:hAnsi="Microsoft Sans Serif" w:cs="Microsoft Sans Serif"/>
                <w:sz w:val="28"/>
                <w:szCs w:val="28"/>
              </w:rPr>
              <w:t>Audrey Ellison</w:t>
            </w:r>
          </w:p>
        </w:tc>
      </w:tr>
      <w:tr w:rsidR="00BF35CB" w14:paraId="2BDDF604" w14:textId="77777777" w:rsidTr="46F80A60">
        <w:trPr>
          <w:trHeight w:val="188"/>
        </w:trPr>
        <w:tc>
          <w:tcPr>
            <w:tcW w:w="2960" w:type="dxa"/>
          </w:tcPr>
          <w:p w14:paraId="21302327" w14:textId="77777777" w:rsidR="00EE34C1" w:rsidRPr="00BF35CB" w:rsidRDefault="00BF35C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English L</w:t>
            </w:r>
            <w:r w:rsidR="00EE34C1" w:rsidRPr="00EE34C1">
              <w:rPr>
                <w:rFonts w:ascii="Microsoft Sans Serif" w:eastAsia="Times New Roman" w:hAnsi="Microsoft Sans Serif" w:cs="Microsoft Sans Serif"/>
              </w:rPr>
              <w:t>anguage</w:t>
            </w:r>
          </w:p>
        </w:tc>
        <w:tc>
          <w:tcPr>
            <w:tcW w:w="3489" w:type="dxa"/>
          </w:tcPr>
          <w:p w14:paraId="4EC156CD" w14:textId="77777777" w:rsidR="00EE34C1" w:rsidRPr="00BF35CB" w:rsidRDefault="00305F97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English Learner S</w:t>
            </w:r>
            <w:r w:rsidR="00EE34C1" w:rsidRPr="00EE34C1">
              <w:rPr>
                <w:rFonts w:ascii="Microsoft Sans Serif" w:eastAsia="Times New Roman" w:hAnsi="Microsoft Sans Serif" w:cs="Microsoft Sans Serif"/>
              </w:rPr>
              <w:t>pecialist</w:t>
            </w:r>
          </w:p>
        </w:tc>
        <w:tc>
          <w:tcPr>
            <w:tcW w:w="2983" w:type="dxa"/>
          </w:tcPr>
          <w:p w14:paraId="6A2BC2D3" w14:textId="03CF4CE6" w:rsidR="00EE34C1" w:rsidRPr="00B25238" w:rsidRDefault="00B25238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B25238">
              <w:rPr>
                <w:rFonts w:ascii="Microsoft Sans Serif" w:hAnsi="Microsoft Sans Serif" w:cs="Microsoft Sans Serif"/>
                <w:sz w:val="28"/>
                <w:szCs w:val="28"/>
              </w:rPr>
              <w:t xml:space="preserve">Katherine </w:t>
            </w:r>
            <w:proofErr w:type="spellStart"/>
            <w:r w:rsidRPr="00B25238">
              <w:rPr>
                <w:rFonts w:ascii="Microsoft Sans Serif" w:hAnsi="Microsoft Sans Serif" w:cs="Microsoft Sans Serif"/>
                <w:sz w:val="28"/>
                <w:szCs w:val="28"/>
              </w:rPr>
              <w:t>Walrav</w: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t>e</w:t>
            </w:r>
            <w:r w:rsidRPr="00B25238">
              <w:rPr>
                <w:rFonts w:ascii="Microsoft Sans Serif" w:hAnsi="Microsoft Sans Serif" w:cs="Microsoft Sans Serif"/>
                <w:sz w:val="28"/>
                <w:szCs w:val="28"/>
              </w:rPr>
              <w:t>n</w:t>
            </w:r>
            <w:proofErr w:type="spellEnd"/>
          </w:p>
        </w:tc>
      </w:tr>
      <w:tr w:rsidR="00BF35CB" w14:paraId="535F83E8" w14:textId="77777777" w:rsidTr="46F80A60">
        <w:trPr>
          <w:trHeight w:val="366"/>
        </w:trPr>
        <w:tc>
          <w:tcPr>
            <w:tcW w:w="2960" w:type="dxa"/>
          </w:tcPr>
          <w:p w14:paraId="7D33B75D" w14:textId="77777777" w:rsidR="00EE34C1" w:rsidRPr="00BF35CB" w:rsidRDefault="00EE34C1">
            <w:pPr>
              <w:rPr>
                <w:rFonts w:ascii="Microsoft Sans Serif" w:hAnsi="Microsoft Sans Serif" w:cs="Microsoft Sans Serif"/>
              </w:rPr>
            </w:pPr>
            <w:r w:rsidRPr="00EE34C1">
              <w:rPr>
                <w:rFonts w:ascii="Microsoft Sans Serif" w:eastAsia="Times New Roman" w:hAnsi="Microsoft Sans Serif" w:cs="Microsoft Sans Serif"/>
              </w:rPr>
              <w:t>Language</w:t>
            </w:r>
          </w:p>
        </w:tc>
        <w:tc>
          <w:tcPr>
            <w:tcW w:w="3489" w:type="dxa"/>
          </w:tcPr>
          <w:p w14:paraId="440E68AA" w14:textId="77777777" w:rsidR="00EE34C1" w:rsidRPr="00BF35CB" w:rsidRDefault="00305F97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Speech and Language P</w:t>
            </w:r>
            <w:r w:rsidR="00EE34C1" w:rsidRPr="00EE34C1">
              <w:rPr>
                <w:rFonts w:ascii="Microsoft Sans Serif" w:eastAsia="Times New Roman" w:hAnsi="Microsoft Sans Serif" w:cs="Microsoft Sans Serif"/>
              </w:rPr>
              <w:t>athologist</w:t>
            </w:r>
          </w:p>
        </w:tc>
        <w:tc>
          <w:tcPr>
            <w:tcW w:w="2983" w:type="dxa"/>
          </w:tcPr>
          <w:p w14:paraId="77D22197" w14:textId="618B21C4" w:rsidR="00EE34C1" w:rsidRPr="00B25238" w:rsidRDefault="00B25238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8"/>
                <w:szCs w:val="28"/>
              </w:rPr>
              <w:t>Marialyce</w:t>
            </w:r>
            <w:proofErr w:type="spellEnd"/>
            <w:r>
              <w:rPr>
                <w:rFonts w:ascii="Microsoft Sans Serif" w:hAnsi="Microsoft Sans Serif" w:cs="Microsoft Sans Serif"/>
                <w:sz w:val="28"/>
                <w:szCs w:val="28"/>
              </w:rPr>
              <w:t xml:space="preserve"> Lewis</w:t>
            </w:r>
          </w:p>
        </w:tc>
      </w:tr>
      <w:tr w:rsidR="00BF35CB" w14:paraId="58AF6692" w14:textId="77777777" w:rsidTr="46F80A60">
        <w:trPr>
          <w:trHeight w:val="201"/>
        </w:trPr>
        <w:tc>
          <w:tcPr>
            <w:tcW w:w="2960" w:type="dxa"/>
          </w:tcPr>
          <w:p w14:paraId="12544469" w14:textId="77777777" w:rsidR="00EE34C1" w:rsidRPr="00BF35CB" w:rsidRDefault="00BF35C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Teaching D</w:t>
            </w:r>
            <w:r w:rsidR="00EE34C1" w:rsidRPr="00EE34C1">
              <w:rPr>
                <w:rFonts w:ascii="Microsoft Sans Serif" w:eastAsia="Times New Roman" w:hAnsi="Microsoft Sans Serif" w:cs="Microsoft Sans Serif"/>
              </w:rPr>
              <w:t>ifferentiation</w:t>
            </w:r>
          </w:p>
        </w:tc>
        <w:tc>
          <w:tcPr>
            <w:tcW w:w="3489" w:type="dxa"/>
          </w:tcPr>
          <w:p w14:paraId="45D11D8D" w14:textId="77777777" w:rsidR="00EE34C1" w:rsidRPr="00BF35CB" w:rsidRDefault="00305F97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Exceptional Education T</w:t>
            </w:r>
            <w:r w:rsidR="00EE34C1" w:rsidRPr="00EE34C1">
              <w:rPr>
                <w:rFonts w:ascii="Microsoft Sans Serif" w:eastAsia="Times New Roman" w:hAnsi="Microsoft Sans Serif" w:cs="Microsoft Sans Serif"/>
              </w:rPr>
              <w:t>eacher</w:t>
            </w:r>
            <w:r>
              <w:rPr>
                <w:rFonts w:ascii="Microsoft Sans Serif" w:eastAsia="Times New Roman" w:hAnsi="Microsoft Sans Serif" w:cs="Microsoft Sans Serif"/>
              </w:rPr>
              <w:t>, LSS</w:t>
            </w:r>
          </w:p>
        </w:tc>
        <w:tc>
          <w:tcPr>
            <w:tcW w:w="2983" w:type="dxa"/>
          </w:tcPr>
          <w:p w14:paraId="026786EA" w14:textId="692B7B6E" w:rsidR="00EE34C1" w:rsidRPr="00B25238" w:rsidRDefault="00B25238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 xml:space="preserve">Kimberly </w:t>
            </w:r>
            <w:proofErr w:type="spellStart"/>
            <w:r>
              <w:rPr>
                <w:rFonts w:ascii="Microsoft Sans Serif" w:hAnsi="Microsoft Sans Serif" w:cs="Microsoft Sans Serif"/>
                <w:sz w:val="28"/>
                <w:szCs w:val="28"/>
              </w:rPr>
              <w:t>Schlabach</w:t>
            </w:r>
            <w:proofErr w:type="spellEnd"/>
          </w:p>
        </w:tc>
      </w:tr>
      <w:tr w:rsidR="00BF35CB" w14:paraId="6CABE2B1" w14:textId="77777777" w:rsidTr="46F80A60">
        <w:trPr>
          <w:trHeight w:val="188"/>
        </w:trPr>
        <w:tc>
          <w:tcPr>
            <w:tcW w:w="2960" w:type="dxa"/>
          </w:tcPr>
          <w:p w14:paraId="5BFEC548" w14:textId="77777777" w:rsidR="00EE34C1" w:rsidRPr="00BF35CB" w:rsidRDefault="00EE34C1">
            <w:pPr>
              <w:rPr>
                <w:rFonts w:ascii="Microsoft Sans Serif" w:hAnsi="Microsoft Sans Serif" w:cs="Microsoft Sans Serif"/>
              </w:rPr>
            </w:pPr>
            <w:r w:rsidRPr="00EE34C1">
              <w:rPr>
                <w:rFonts w:ascii="Microsoft Sans Serif" w:eastAsia="Times New Roman" w:hAnsi="Microsoft Sans Serif" w:cs="Microsoft Sans Serif"/>
              </w:rPr>
              <w:t>Behavior</w:t>
            </w:r>
          </w:p>
        </w:tc>
        <w:tc>
          <w:tcPr>
            <w:tcW w:w="3489" w:type="dxa"/>
          </w:tcPr>
          <w:p w14:paraId="57E34E9F" w14:textId="77777777" w:rsidR="00EE34C1" w:rsidRPr="00BF35CB" w:rsidRDefault="00EE34C1">
            <w:pPr>
              <w:rPr>
                <w:rFonts w:ascii="Microsoft Sans Serif" w:hAnsi="Microsoft Sans Serif" w:cs="Microsoft Sans Serif"/>
              </w:rPr>
            </w:pPr>
            <w:r w:rsidRPr="00EE34C1">
              <w:rPr>
                <w:rFonts w:ascii="Microsoft Sans Serif" w:eastAsia="Times New Roman" w:hAnsi="Microsoft Sans Serif" w:cs="Microsoft Sans Serif"/>
              </w:rPr>
              <w:t>Psychologist</w:t>
            </w:r>
          </w:p>
        </w:tc>
        <w:tc>
          <w:tcPr>
            <w:tcW w:w="2983" w:type="dxa"/>
          </w:tcPr>
          <w:p w14:paraId="464C0014" w14:textId="668D62CF" w:rsidR="00EE34C1" w:rsidRPr="00B25238" w:rsidRDefault="000D3595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 xml:space="preserve">Grace </w:t>
            </w:r>
            <w:proofErr w:type="spellStart"/>
            <w:r>
              <w:rPr>
                <w:rFonts w:ascii="Microsoft Sans Serif" w:hAnsi="Microsoft Sans Serif" w:cs="Microsoft Sans Serif"/>
                <w:sz w:val="28"/>
                <w:szCs w:val="28"/>
              </w:rPr>
              <w:t>Krize</w:t>
            </w:r>
            <w:proofErr w:type="spellEnd"/>
          </w:p>
        </w:tc>
      </w:tr>
      <w:tr w:rsidR="00BF35CB" w14:paraId="62D2EDC0" w14:textId="77777777" w:rsidTr="46F80A60">
        <w:trPr>
          <w:trHeight w:val="188"/>
        </w:trPr>
        <w:tc>
          <w:tcPr>
            <w:tcW w:w="2960" w:type="dxa"/>
          </w:tcPr>
          <w:p w14:paraId="1924A1EE" w14:textId="77777777" w:rsidR="00EE34C1" w:rsidRPr="00BF35CB" w:rsidRDefault="00BF35C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Social-F</w:t>
            </w:r>
            <w:r w:rsidR="00EE34C1" w:rsidRPr="00EE34C1">
              <w:rPr>
                <w:rFonts w:ascii="Microsoft Sans Serif" w:eastAsia="Times New Roman" w:hAnsi="Microsoft Sans Serif" w:cs="Microsoft Sans Serif"/>
              </w:rPr>
              <w:t>amily</w:t>
            </w:r>
          </w:p>
        </w:tc>
        <w:tc>
          <w:tcPr>
            <w:tcW w:w="3489" w:type="dxa"/>
          </w:tcPr>
          <w:p w14:paraId="2D64E43B" w14:textId="77777777" w:rsidR="00EE34C1" w:rsidRPr="00BF35CB" w:rsidRDefault="00EE34C1">
            <w:pPr>
              <w:rPr>
                <w:rFonts w:ascii="Microsoft Sans Serif" w:hAnsi="Microsoft Sans Serif" w:cs="Microsoft Sans Serif"/>
              </w:rPr>
            </w:pPr>
            <w:r w:rsidRPr="00EE34C1">
              <w:rPr>
                <w:rFonts w:ascii="Microsoft Sans Serif" w:eastAsia="Times New Roman" w:hAnsi="Microsoft Sans Serif" w:cs="Microsoft Sans Serif"/>
              </w:rPr>
              <w:t>Counselor</w:t>
            </w:r>
          </w:p>
        </w:tc>
        <w:tc>
          <w:tcPr>
            <w:tcW w:w="2983" w:type="dxa"/>
          </w:tcPr>
          <w:p w14:paraId="12946AD3" w14:textId="2A5FFCCD" w:rsidR="00EE34C1" w:rsidRPr="00B25238" w:rsidRDefault="00B25238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Andrew Griffin</w:t>
            </w:r>
          </w:p>
        </w:tc>
      </w:tr>
      <w:tr w:rsidR="00BF35CB" w14:paraId="294C7CD6" w14:textId="77777777" w:rsidTr="46F80A60">
        <w:trPr>
          <w:trHeight w:val="188"/>
        </w:trPr>
        <w:tc>
          <w:tcPr>
            <w:tcW w:w="2960" w:type="dxa"/>
          </w:tcPr>
          <w:p w14:paraId="50F7DB6E" w14:textId="77777777" w:rsidR="00EE34C1" w:rsidRPr="00BF35CB" w:rsidRDefault="00BF35C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Instructional R</w:t>
            </w:r>
            <w:r w:rsidR="00EE34C1" w:rsidRPr="00EE34C1">
              <w:rPr>
                <w:rFonts w:ascii="Microsoft Sans Serif" w:eastAsia="Times New Roman" w:hAnsi="Microsoft Sans Serif" w:cs="Microsoft Sans Serif"/>
              </w:rPr>
              <w:t>esources</w:t>
            </w:r>
          </w:p>
        </w:tc>
        <w:tc>
          <w:tcPr>
            <w:tcW w:w="3489" w:type="dxa"/>
          </w:tcPr>
          <w:p w14:paraId="4FA9EE64" w14:textId="77777777" w:rsidR="00EE34C1" w:rsidRPr="00BF35CB" w:rsidRDefault="00EE34C1">
            <w:pPr>
              <w:rPr>
                <w:rFonts w:ascii="Microsoft Sans Serif" w:hAnsi="Microsoft Sans Serif" w:cs="Microsoft Sans Serif"/>
              </w:rPr>
            </w:pPr>
            <w:r w:rsidRPr="00EE34C1">
              <w:rPr>
                <w:rFonts w:ascii="Microsoft Sans Serif" w:eastAsia="Times New Roman" w:hAnsi="Microsoft Sans Serif" w:cs="Microsoft Sans Serif"/>
              </w:rPr>
              <w:t>Librarian</w:t>
            </w:r>
            <w:r w:rsidR="00BF35CB">
              <w:rPr>
                <w:rFonts w:ascii="Microsoft Sans Serif" w:eastAsia="Times New Roman" w:hAnsi="Microsoft Sans Serif" w:cs="Microsoft Sans Serif"/>
              </w:rPr>
              <w:t>, ILT</w:t>
            </w:r>
          </w:p>
        </w:tc>
        <w:tc>
          <w:tcPr>
            <w:tcW w:w="2983" w:type="dxa"/>
          </w:tcPr>
          <w:p w14:paraId="452B4D97" w14:textId="56096314" w:rsidR="00EE34C1" w:rsidRPr="00B25238" w:rsidRDefault="00B25238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Kayla Jackson</w:t>
            </w:r>
          </w:p>
        </w:tc>
      </w:tr>
      <w:tr w:rsidR="00BF35CB" w14:paraId="4234E3E8" w14:textId="77777777" w:rsidTr="46F80A60">
        <w:trPr>
          <w:trHeight w:val="587"/>
        </w:trPr>
        <w:tc>
          <w:tcPr>
            <w:tcW w:w="2960" w:type="dxa"/>
          </w:tcPr>
          <w:p w14:paraId="765DF58E" w14:textId="77777777" w:rsidR="00EE34C1" w:rsidRPr="00BF35CB" w:rsidRDefault="00BF35CB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Community R</w:t>
            </w:r>
            <w:r w:rsidR="00EE34C1" w:rsidRPr="00EE34C1">
              <w:rPr>
                <w:rFonts w:ascii="Microsoft Sans Serif" w:eastAsia="Times New Roman" w:hAnsi="Microsoft Sans Serif" w:cs="Microsoft Sans Serif"/>
              </w:rPr>
              <w:t>esources</w:t>
            </w:r>
          </w:p>
        </w:tc>
        <w:tc>
          <w:tcPr>
            <w:tcW w:w="3489" w:type="dxa"/>
          </w:tcPr>
          <w:p w14:paraId="0DA2444C" w14:textId="77777777" w:rsidR="00EE34C1" w:rsidRPr="00305F97" w:rsidRDefault="00305F97">
            <w:pPr>
              <w:rPr>
                <w:rFonts w:ascii="Microsoft Sans Serif" w:eastAsia="Times New Roman" w:hAnsi="Microsoft Sans Serif" w:cs="Microsoft Sans Serif"/>
              </w:rPr>
            </w:pPr>
            <w:r>
              <w:rPr>
                <w:rFonts w:ascii="Microsoft Sans Serif" w:eastAsia="Times New Roman" w:hAnsi="Microsoft Sans Serif" w:cs="Microsoft Sans Serif"/>
              </w:rPr>
              <w:t>Community Resource Officer, Social Worker, C</w:t>
            </w:r>
            <w:r w:rsidR="00EE34C1" w:rsidRPr="00EE34C1">
              <w:rPr>
                <w:rFonts w:ascii="Microsoft Sans Serif" w:eastAsia="Times New Roman" w:hAnsi="Microsoft Sans Serif" w:cs="Microsoft Sans Serif"/>
              </w:rPr>
              <w:t>ounselor</w:t>
            </w:r>
          </w:p>
        </w:tc>
        <w:tc>
          <w:tcPr>
            <w:tcW w:w="2983" w:type="dxa"/>
          </w:tcPr>
          <w:p w14:paraId="2522C6E4" w14:textId="35FB03FB" w:rsidR="00EE34C1" w:rsidRPr="00B25238" w:rsidRDefault="00B25238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Andrew Griffin</w:t>
            </w:r>
          </w:p>
        </w:tc>
      </w:tr>
    </w:tbl>
    <w:p w14:paraId="551976AE" w14:textId="77777777" w:rsidR="00771142" w:rsidRDefault="00771142">
      <w:pPr>
        <w:rPr>
          <w:rFonts w:ascii="Microsoft Sans Serif" w:eastAsia="Times New Roman" w:hAnsi="Microsoft Sans Serif" w:cs="Microsoft Sans Serif"/>
        </w:rPr>
      </w:pPr>
    </w:p>
    <w:p w14:paraId="4DE5A669" w14:textId="77777777" w:rsidR="0083175F" w:rsidRDefault="0083175F">
      <w:pPr>
        <w:rPr>
          <w:rFonts w:ascii="Microsoft Sans Serif" w:eastAsia="Times New Roman" w:hAnsi="Microsoft Sans Serif" w:cs="Microsoft Sans Serif"/>
        </w:rPr>
      </w:pPr>
    </w:p>
    <w:p w14:paraId="31326345" w14:textId="06702188" w:rsidR="0083175F" w:rsidRDefault="0083175F" w:rsidP="0083175F">
      <w:pPr>
        <w:rPr>
          <w:rFonts w:ascii="Microsoft Sans Serif" w:eastAsia="Times New Roman" w:hAnsi="Microsoft Sans Serif" w:cs="Microsoft Sans Serif"/>
        </w:rPr>
      </w:pPr>
      <w:r>
        <w:rPr>
          <w:rFonts w:ascii="Microsoft Sans Serif" w:eastAsia="Times New Roman" w:hAnsi="Microsoft Sans Serif" w:cs="Microsoft Sans Serif"/>
        </w:rPr>
        <w:t>Once team members have been selected and invited to participate, please have the team navigate</w:t>
      </w:r>
      <w:r w:rsidR="00D6228D">
        <w:rPr>
          <w:rFonts w:ascii="Microsoft Sans Serif" w:eastAsia="Times New Roman" w:hAnsi="Microsoft Sans Serif" w:cs="Microsoft Sans Serif"/>
        </w:rPr>
        <w:t xml:space="preserve"> the School</w:t>
      </w:r>
      <w:r>
        <w:rPr>
          <w:rFonts w:ascii="Microsoft Sans Serif" w:eastAsia="Times New Roman" w:hAnsi="Microsoft Sans Serif" w:cs="Microsoft Sans Serif"/>
        </w:rPr>
        <w:t xml:space="preserve"> Intervention Team Initial Meeting Protocol to establish necessary elements to guarantee a successful start to their work.  </w:t>
      </w:r>
    </w:p>
    <w:p w14:paraId="1D1CAF68" w14:textId="77777777" w:rsidR="0083175F" w:rsidRPr="0083175F" w:rsidRDefault="0083175F" w:rsidP="0083175F">
      <w:pPr>
        <w:rPr>
          <w:rFonts w:ascii="Microsoft Sans Serif" w:eastAsia="Times New Roman" w:hAnsi="Microsoft Sans Serif" w:cs="Microsoft Sans Serif"/>
        </w:rPr>
      </w:pPr>
    </w:p>
    <w:sectPr w:rsidR="0083175F" w:rsidRPr="0083175F" w:rsidSect="008C7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3F3B"/>
    <w:multiLevelType w:val="hybridMultilevel"/>
    <w:tmpl w:val="024C9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325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C1"/>
    <w:rsid w:val="000468D4"/>
    <w:rsid w:val="000D3595"/>
    <w:rsid w:val="00120785"/>
    <w:rsid w:val="002E6B8B"/>
    <w:rsid w:val="00305F97"/>
    <w:rsid w:val="00332382"/>
    <w:rsid w:val="003537FF"/>
    <w:rsid w:val="003B4DF9"/>
    <w:rsid w:val="003F4989"/>
    <w:rsid w:val="004657D3"/>
    <w:rsid w:val="004C3A3D"/>
    <w:rsid w:val="004E230C"/>
    <w:rsid w:val="00535FD4"/>
    <w:rsid w:val="006140F0"/>
    <w:rsid w:val="006375E1"/>
    <w:rsid w:val="006E5069"/>
    <w:rsid w:val="00771142"/>
    <w:rsid w:val="007F1ADE"/>
    <w:rsid w:val="0083175F"/>
    <w:rsid w:val="00836B19"/>
    <w:rsid w:val="0089070F"/>
    <w:rsid w:val="008C7466"/>
    <w:rsid w:val="008D15F7"/>
    <w:rsid w:val="009B065E"/>
    <w:rsid w:val="00A13283"/>
    <w:rsid w:val="00A724A9"/>
    <w:rsid w:val="00AF6E53"/>
    <w:rsid w:val="00B25238"/>
    <w:rsid w:val="00B3488E"/>
    <w:rsid w:val="00B956E6"/>
    <w:rsid w:val="00BD12AB"/>
    <w:rsid w:val="00BF1034"/>
    <w:rsid w:val="00BF35CB"/>
    <w:rsid w:val="00D400B6"/>
    <w:rsid w:val="00D405E1"/>
    <w:rsid w:val="00D6228D"/>
    <w:rsid w:val="00D954AA"/>
    <w:rsid w:val="00DF2721"/>
    <w:rsid w:val="00E63044"/>
    <w:rsid w:val="00E83155"/>
    <w:rsid w:val="00ED39BF"/>
    <w:rsid w:val="00EE34C1"/>
    <w:rsid w:val="1C67E029"/>
    <w:rsid w:val="46F80A60"/>
    <w:rsid w:val="48C43F72"/>
    <w:rsid w:val="490931B1"/>
    <w:rsid w:val="6B7D047C"/>
    <w:rsid w:val="6BE99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8690F"/>
  <w14:defaultImageDpi w14:val="32767"/>
  <w15:chartTrackingRefBased/>
  <w15:docId w15:val="{EB4E8E7B-D247-4006-B0B8-54297B54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5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920926911C541A5B85341B4EC851C" ma:contentTypeVersion="10" ma:contentTypeDescription="Create a new document." ma:contentTypeScope="" ma:versionID="befd848da8e21fe04db18524cb36ec42">
  <xsd:schema xmlns:xsd="http://www.w3.org/2001/XMLSchema" xmlns:xs="http://www.w3.org/2001/XMLSchema" xmlns:p="http://schemas.microsoft.com/office/2006/metadata/properties" xmlns:ns2="d9d4a5df-cf49-4f7e-8432-60963216db57" xmlns:ns3="971f0566-a11c-4395-9ff4-eb964b0ee239" targetNamespace="http://schemas.microsoft.com/office/2006/metadata/properties" ma:root="true" ma:fieldsID="6c5c000196a0d2558656643f9bc0a2b7" ns2:_="" ns3:_="">
    <xsd:import namespace="d9d4a5df-cf49-4f7e-8432-60963216db57"/>
    <xsd:import namespace="971f0566-a11c-4395-9ff4-eb964b0ee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4a5df-cf49-4f7e-8432-60963216d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f0566-a11c-4395-9ff4-eb964b0ee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E4E99F-5B06-46F1-AE3E-7349699021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C98CAA-D13C-47BF-925C-0C3F88665F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05CE5-E09A-4242-A377-D3CB2A702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4a5df-cf49-4f7e-8432-60963216db57"/>
    <ds:schemaRef ds:uri="971f0566-a11c-4395-9ff4-eb964b0ee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Lindsay</dc:creator>
  <cp:keywords/>
  <dc:description/>
  <cp:lastModifiedBy>Hory, Carey</cp:lastModifiedBy>
  <cp:revision>2</cp:revision>
  <cp:lastPrinted>2020-03-05T22:57:00Z</cp:lastPrinted>
  <dcterms:created xsi:type="dcterms:W3CDTF">2022-11-01T13:57:00Z</dcterms:created>
  <dcterms:modified xsi:type="dcterms:W3CDTF">2022-11-01T13:57:00Z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0x01010005F920926911C541A5B85341B4EC851C</vt:lpwstr>
  </property>
</Properties>
</file>