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Ben Cowan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has transiency issues and is currently grow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ing rapidly in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Lexia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Reading In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tervention; passed Math milestones; </w:t>
            </w:r>
            <w:r w:rsidRPr="00D16E20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continue to monitor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Alex Goldsmith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ELL, </w:t>
            </w:r>
            <w:r w:rsidRPr="00D16E20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continue to monitor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Paisleigh</w:t>
            </w:r>
            <w:proofErr w:type="spellEnd"/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Killian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continue to monitor math</w:t>
            </w:r>
            <w:r w:rsidR="00251B5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51B5C" w:rsidRPr="00251B5C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(ask Helton)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trike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 xml:space="preserve">Brian </w:t>
            </w:r>
            <w:proofErr w:type="spellStart"/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>Philllips</w:t>
            </w:r>
            <w:proofErr w:type="spellEnd"/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- continue to watch as he is new; check on discrepancy between most recent STAR Reading and </w:t>
            </w:r>
            <w:proofErr w:type="spellStart"/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>Lexia</w:t>
            </w:r>
            <w:proofErr w:type="spellEnd"/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; check to see if he needs T2 behavior; view current data to see if </w:t>
            </w:r>
            <w:proofErr w:type="spellStart"/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>Lexia</w:t>
            </w:r>
            <w:proofErr w:type="spellEnd"/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placement is accurate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Garrett Gregory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new to TCE; continue to monitor academics; Cherie and Sara report that there have been some behavioral difficulties, however, he has had significant improvement over the last 2 weeks - monitor closely and implement interventions.</w:t>
            </w:r>
            <w:r w:rsidR="00930CF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930CFE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trike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>Levi Brewer</w:t>
            </w:r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- new to TCE, continue to monitor academics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Tyson Hall -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performance on STAR higher than </w:t>
            </w:r>
            <w:proofErr w:type="spellStart"/>
            <w:r w:rsidRPr="00D16E20">
              <w:rPr>
                <w:rFonts w:ascii="Arial" w:eastAsia="Times New Roman" w:hAnsi="Arial" w:cs="Arial"/>
                <w:sz w:val="28"/>
                <w:szCs w:val="28"/>
              </w:rPr>
              <w:t>Lexia</w:t>
            </w:r>
            <w:proofErr w:type="spellEnd"/>
            <w:r w:rsidRPr="00D16E20">
              <w:rPr>
                <w:rFonts w:ascii="Arial" w:eastAsia="Times New Roman" w:hAnsi="Arial" w:cs="Arial"/>
                <w:sz w:val="28"/>
                <w:szCs w:val="28"/>
              </w:rPr>
              <w:t>?? Continue to monitor</w:t>
            </w:r>
            <w:r w:rsidR="00251B5C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James Gaddis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significant absences and transiency, Magistrate?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 xml:space="preserve">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  <w:r w:rsidR="00251B5C">
              <w:rPr>
                <w:rFonts w:ascii="Arial" w:eastAsia="Times New Roman" w:hAnsi="Arial" w:cs="Arial"/>
                <w:sz w:val="28"/>
                <w:szCs w:val="28"/>
              </w:rPr>
              <w:t xml:space="preserve"> All students in the family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Emma Cleland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Significantly transient, STAR Reading and Math in Average range</w:t>
            </w:r>
            <w:r w:rsidR="00251B5C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Alissa Champion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majority of STAR Reading in Average range, continue to monitor</w:t>
            </w:r>
            <w:r w:rsidR="00251B5C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  <w:r w:rsidR="00251B5C">
              <w:rPr>
                <w:rFonts w:ascii="Arial" w:eastAsia="Times New Roman" w:hAnsi="Arial" w:cs="Arial"/>
                <w:sz w:val="28"/>
                <w:szCs w:val="28"/>
              </w:rPr>
              <w:t xml:space="preserve"> (Siblings)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z w:val="28"/>
                <w:szCs w:val="28"/>
              </w:rPr>
              <w:t>Skyler Ingham</w:t>
            </w:r>
            <w:r w:rsidRPr="00D16E20">
              <w:rPr>
                <w:rFonts w:ascii="Arial" w:eastAsia="Times New Roman" w:hAnsi="Arial" w:cs="Arial"/>
                <w:sz w:val="28"/>
                <w:szCs w:val="28"/>
              </w:rPr>
              <w:t xml:space="preserve"> - severe absences, refer to CART</w:t>
            </w:r>
            <w:r w:rsidR="00251B5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trike/>
                <w:sz w:val="28"/>
                <w:szCs w:val="28"/>
              </w:rPr>
            </w:pPr>
            <w:proofErr w:type="spellStart"/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>Zayadin</w:t>
            </w:r>
            <w:proofErr w:type="spellEnd"/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 xml:space="preserve"> Hill</w:t>
            </w:r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- complete Developmental Checklist and review and if there is an assessment, contact David Adkins</w:t>
            </w:r>
            <w:r w:rsidR="00251B5C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trike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>Eli Harrell</w:t>
            </w:r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- school, Cherie, Jeff, David and Michele to collaborate with 4th grade teachers and do Developmental Checklist 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trike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 xml:space="preserve">Emanuel </w:t>
            </w:r>
            <w:proofErr w:type="spellStart"/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>Zacarias</w:t>
            </w:r>
            <w:proofErr w:type="spellEnd"/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- SI SPED - refer for comprehensive evaluation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trike/>
                <w:sz w:val="28"/>
                <w:szCs w:val="28"/>
              </w:rPr>
            </w:pPr>
            <w:r w:rsidRPr="00D16E20">
              <w:rPr>
                <w:rFonts w:ascii="Arial" w:eastAsia="Times New Roman" w:hAnsi="Arial" w:cs="Arial"/>
                <w:b/>
                <w:strike/>
                <w:sz w:val="28"/>
                <w:szCs w:val="28"/>
              </w:rPr>
              <w:t>Isaiah Cottrell</w:t>
            </w:r>
            <w:r w:rsidRPr="00D16E20">
              <w:rPr>
                <w:rFonts w:ascii="Arial" w:eastAsia="Times New Roman" w:hAnsi="Arial" w:cs="Arial"/>
                <w:strike/>
                <w:sz w:val="28"/>
                <w:szCs w:val="28"/>
              </w:rPr>
              <w:t xml:space="preserve"> - SI SPED - refer for comprehensive evaluation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E20" w:rsidRPr="00D16E20" w:rsidRDefault="00D16E20" w:rsidP="00D16E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16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Kayden Keen</w:t>
            </w:r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not making progress and is 2 years or below in </w:t>
            </w:r>
            <w:proofErr w:type="spellStart"/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>Lexia</w:t>
            </w:r>
            <w:proofErr w:type="spellEnd"/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>- Level 8, Grade 1 in MD and Geometry</w:t>
            </w:r>
            <w:r w:rsidR="0025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E20" w:rsidRPr="00D16E20" w:rsidRDefault="00D16E20" w:rsidP="00D1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Milee</w:t>
            </w:r>
            <w:proofErr w:type="spellEnd"/>
            <w:r w:rsidRPr="00D16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Lopez</w:t>
            </w:r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>- removed from resource, works hard, 2 years below grade level, maintains units/minutes on Level 13</w:t>
            </w:r>
            <w:r w:rsidR="0025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B5C" w:rsidRPr="00930CFE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(Refer to Tier 2 Behavior)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E20" w:rsidRPr="00D16E20" w:rsidRDefault="00D16E20" w:rsidP="00D1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Addison Banks</w:t>
            </w:r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works hard, making some progress in </w:t>
            </w:r>
            <w:proofErr w:type="spellStart"/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>Lexia</w:t>
            </w:r>
            <w:proofErr w:type="spellEnd"/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still 2 years below, talk with mom about vision and working on the </w:t>
            </w:r>
            <w:proofErr w:type="spellStart"/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  <w:r w:rsidR="0025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993" w:rsidRPr="009479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(Ask Teacher)</w:t>
            </w:r>
          </w:p>
        </w:tc>
      </w:tr>
      <w:tr w:rsidR="00D16E20" w:rsidRPr="00D16E20" w:rsidTr="00D16E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E20" w:rsidRPr="00D16E20" w:rsidRDefault="00D16E20" w:rsidP="00D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Vincent </w:t>
            </w:r>
            <w:proofErr w:type="spellStart"/>
            <w:r w:rsidRPr="00D16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Parmigani</w:t>
            </w:r>
            <w:proofErr w:type="spellEnd"/>
            <w:r w:rsidRPr="00D16E20">
              <w:rPr>
                <w:rFonts w:ascii="Times New Roman" w:eastAsia="Times New Roman" w:hAnsi="Times New Roman" w:cs="Times New Roman"/>
                <w:sz w:val="24"/>
                <w:szCs w:val="24"/>
              </w:rPr>
              <w:t>- good trend line, working on a 1st grade level in 2nd grade, continue to monitor intervention</w:t>
            </w:r>
            <w:r w:rsidR="00947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(Watch)</w:t>
            </w:r>
          </w:p>
          <w:p w:rsidR="00D16E20" w:rsidRPr="00D16E20" w:rsidRDefault="00D16E20" w:rsidP="00D1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BDD" w:rsidRDefault="00391BDD"/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20.Ja</w:t>
      </w:r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cob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Barde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- close to being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flatlined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</w:t>
      </w:r>
      <w:proofErr w:type="spellEnd"/>
      <w:r w:rsidR="00947993" w:rsidRPr="00947993">
        <w:rPr>
          <w:rFonts w:ascii="Arial" w:eastAsia="Times New Roman" w:hAnsi="Arial" w:cs="Arial"/>
          <w:sz w:val="28"/>
          <w:szCs w:val="28"/>
          <w:highlight w:val="yellow"/>
        </w:rPr>
        <w:t xml:space="preserve"> </w:t>
      </w:r>
      <w:r w:rsidR="00947993" w:rsidRPr="00930CFE">
        <w:rPr>
          <w:rFonts w:ascii="Arial" w:eastAsia="Times New Roman" w:hAnsi="Arial" w:cs="Arial"/>
          <w:sz w:val="28"/>
          <w:szCs w:val="28"/>
          <w:highlight w:val="yellow"/>
        </w:rPr>
        <w:t>Refer to Tier 2 Behavior</w:t>
      </w:r>
      <w:bookmarkStart w:id="0" w:name="_GoBack"/>
      <w:bookmarkEnd w:id="0"/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21. Landon Muse- not making progress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Lexia-flatline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>, full scale IQ-61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22. Jackson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Stooksbury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- almost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flatlined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>, all resource, speech only, Full Scale-79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>23. Josh Bentley- resource, low IQ-53, making progress but still below grade level, does not always meets units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>24. Hunter Culpepper- takes medication in morning and after lunch, is medication wearing off before lunch, pull to back table for monitoring inattention</w:t>
      </w:r>
      <w:r w:rsidR="00947993" w:rsidRPr="00947993">
        <w:rPr>
          <w:rFonts w:ascii="Arial" w:eastAsia="Times New Roman" w:hAnsi="Arial" w:cs="Arial"/>
          <w:sz w:val="28"/>
          <w:szCs w:val="28"/>
          <w:highlight w:val="yellow"/>
        </w:rPr>
        <w:t xml:space="preserve"> </w:t>
      </w:r>
      <w:r w:rsidR="00947993" w:rsidRPr="00930CFE">
        <w:rPr>
          <w:rFonts w:ascii="Arial" w:eastAsia="Times New Roman" w:hAnsi="Arial" w:cs="Arial"/>
          <w:sz w:val="28"/>
          <w:szCs w:val="28"/>
          <w:highlight w:val="yellow"/>
        </w:rPr>
        <w:t>Refer to Tier 2 Behavior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Knoah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Fosnight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- making progress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>, but is significantly below 4th grade level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26. Wyatt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Rascke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- all resource, not making much progress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- started over this year, not getting minutes that he should 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Kaylei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Kellett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- 3rd grade, making progress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 but below the target on Level 11- 2nd grade, slow progress 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>28. Cynthia Wagoner-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flatlined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>, all resource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>29. Ben Spivey- making some progress, but significantly below grade level, all resource</w:t>
      </w:r>
      <w:r w:rsidR="00947993" w:rsidRPr="00947993">
        <w:rPr>
          <w:rFonts w:ascii="Arial" w:eastAsia="Times New Roman" w:hAnsi="Arial" w:cs="Arial"/>
          <w:sz w:val="28"/>
          <w:szCs w:val="28"/>
          <w:highlight w:val="yellow"/>
        </w:rPr>
        <w:t xml:space="preserve"> </w:t>
      </w:r>
      <w:r w:rsidR="00947993" w:rsidRPr="00930CFE">
        <w:rPr>
          <w:rFonts w:ascii="Arial" w:eastAsia="Times New Roman" w:hAnsi="Arial" w:cs="Arial"/>
          <w:sz w:val="28"/>
          <w:szCs w:val="28"/>
          <w:highlight w:val="yellow"/>
        </w:rPr>
        <w:t>Refer to Tier 2 Behavior</w:t>
      </w:r>
    </w:p>
    <w:p w:rsidR="00D16E20" w:rsidRPr="00D16E20" w:rsidRDefault="00D16E20" w:rsidP="00D1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E20">
        <w:rPr>
          <w:rFonts w:ascii="Times New Roman" w:eastAsia="Times New Roman" w:hAnsi="Times New Roman" w:cs="Times New Roman"/>
          <w:sz w:val="24"/>
          <w:szCs w:val="24"/>
        </w:rPr>
        <w:t xml:space="preserve">30. Isaac Rogers- almost flat in </w:t>
      </w:r>
      <w:proofErr w:type="spellStart"/>
      <w:r w:rsidRPr="00D16E20">
        <w:rPr>
          <w:rFonts w:ascii="Times New Roman" w:eastAsia="Times New Roman" w:hAnsi="Times New Roman" w:cs="Times New Roman"/>
          <w:sz w:val="24"/>
          <w:szCs w:val="24"/>
        </w:rPr>
        <w:t>Lexia</w:t>
      </w:r>
      <w:proofErr w:type="spellEnd"/>
      <w:r w:rsidRPr="00D16E20">
        <w:rPr>
          <w:rFonts w:ascii="Times New Roman" w:eastAsia="Times New Roman" w:hAnsi="Times New Roman" w:cs="Times New Roman"/>
          <w:sz w:val="24"/>
          <w:szCs w:val="24"/>
        </w:rPr>
        <w:t>, all resource, IQ-69</w:t>
      </w:r>
    </w:p>
    <w:p w:rsidR="00D16E20" w:rsidRDefault="00D16E20"/>
    <w:sectPr w:rsidR="00D1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20"/>
    <w:rsid w:val="00251B5C"/>
    <w:rsid w:val="00391BDD"/>
    <w:rsid w:val="00930CFE"/>
    <w:rsid w:val="00947993"/>
    <w:rsid w:val="00D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DD74"/>
  <w15:chartTrackingRefBased/>
  <w15:docId w15:val="{AC1BBF04-1B38-44E7-AE5E-E7B2301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BB11-C83C-4D5B-BD53-7A28219A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595</Words>
  <Characters>2755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Cribb</dc:creator>
  <cp:keywords/>
  <dc:description/>
  <cp:lastModifiedBy>Michele Cribb</cp:lastModifiedBy>
  <cp:revision>3</cp:revision>
  <dcterms:created xsi:type="dcterms:W3CDTF">2020-01-21T20:03:00Z</dcterms:created>
  <dcterms:modified xsi:type="dcterms:W3CDTF">2020-01-21T21:06:00Z</dcterms:modified>
</cp:coreProperties>
</file>