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Imprima" w:cs="Imprima" w:eastAsia="Imprima" w:hAnsi="Imprima"/>
          <w:color w:val="0000ff"/>
          <w:sz w:val="36"/>
          <w:szCs w:val="36"/>
          <w:u w:val="single"/>
        </w:rPr>
      </w:pPr>
      <w:r w:rsidDel="00000000" w:rsidR="00000000" w:rsidRPr="00000000">
        <w:rPr>
          <w:rtl w:val="0"/>
        </w:rPr>
      </w:r>
    </w:p>
    <w:tbl>
      <w:tblPr>
        <w:tblStyle w:val="Table1"/>
        <w:tblW w:w="10800.0" w:type="dxa"/>
        <w:jc w:val="left"/>
        <w:tblInd w:w="10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800"/>
        <w:tblGridChange w:id="0">
          <w:tblGrid>
            <w:gridCol w:w="10800"/>
          </w:tblGrid>
        </w:tblGridChange>
      </w:tblGrid>
      <w:tr>
        <w:trPr>
          <w:trHeight w:val="1440" w:hRule="atLeast"/>
        </w:trPr>
        <w:tc>
          <w:tcPr>
            <w:tcBorders>
              <w:top w:color="000000" w:space="0" w:sz="18" w:val="single"/>
              <w:left w:color="000000" w:space="0" w:sz="18" w:val="single"/>
              <w:bottom w:color="000000" w:space="0" w:sz="18" w:val="single"/>
              <w:right w:color="000000" w:space="0" w:sz="18" w:val="single"/>
            </w:tcBorders>
            <w:shd w:fill="6d9eeb" w:val="clear"/>
            <w:tcMar>
              <w:top w:w="100.0" w:type="dxa"/>
              <w:left w:w="100.0" w:type="dxa"/>
              <w:bottom w:w="100.0" w:type="dxa"/>
              <w:right w:w="100.0" w:type="dxa"/>
            </w:tcMar>
            <w:vAlign w:val="top"/>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Imprima" w:cs="Imprima" w:eastAsia="Imprima" w:hAnsi="Imprima"/>
                <w:b w:val="1"/>
                <w:color w:val="0000ff"/>
                <w:sz w:val="28"/>
                <w:szCs w:val="28"/>
              </w:rPr>
            </w:pPr>
            <w:r w:rsidDel="00000000" w:rsidR="00000000" w:rsidRPr="00000000">
              <w:rPr>
                <w:rFonts w:ascii="Cherry Cream Soda" w:cs="Cherry Cream Soda" w:eastAsia="Cherry Cream Soda" w:hAnsi="Cherry Cream Soda"/>
                <w:b w:val="1"/>
                <w:color w:val="434343"/>
                <w:sz w:val="28"/>
                <w:szCs w:val="28"/>
                <w:rtl w:val="0"/>
              </w:rPr>
              <w:t xml:space="preserve">Gladys Polk Elementary</w:t>
            </w:r>
            <w:r w:rsidDel="00000000" w:rsidR="00000000" w:rsidRPr="00000000">
              <w:rPr>
                <w:rFonts w:ascii="Imprima" w:cs="Imprima" w:eastAsia="Imprima" w:hAnsi="Imprima"/>
                <w:b w:val="1"/>
                <w:color w:val="0000ff"/>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5800725</wp:posOffset>
                  </wp:positionH>
                  <wp:positionV relativeFrom="paragraph">
                    <wp:posOffset>0</wp:posOffset>
                  </wp:positionV>
                  <wp:extent cx="685800" cy="488197"/>
                  <wp:effectExtent b="0" l="0" r="0" t="0"/>
                  <wp:wrapSquare wrapText="bothSides" distB="114300" distT="114300" distL="114300" distR="114300"/>
                  <wp:docPr descr="Panda, Beruang, Lucu, Bahagia," id="1" name="image5.png"/>
                  <a:graphic>
                    <a:graphicData uri="http://schemas.openxmlformats.org/drawingml/2006/picture">
                      <pic:pic>
                        <pic:nvPicPr>
                          <pic:cNvPr descr="Panda, Beruang, Lucu, Bahagia," id="0" name="image5.png"/>
                          <pic:cNvPicPr preferRelativeResize="0"/>
                        </pic:nvPicPr>
                        <pic:blipFill>
                          <a:blip r:embed="rId5"/>
                          <a:srcRect b="0" l="0" r="0" t="0"/>
                          <a:stretch>
                            <a:fillRect/>
                          </a:stretch>
                        </pic:blipFill>
                        <pic:spPr>
                          <a:xfrm>
                            <a:off x="0" y="0"/>
                            <a:ext cx="685800" cy="48819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-47624</wp:posOffset>
                  </wp:positionH>
                  <wp:positionV relativeFrom="paragraph">
                    <wp:posOffset>-57149</wp:posOffset>
                  </wp:positionV>
                  <wp:extent cx="780787" cy="595313"/>
                  <wp:effectExtent b="0" l="0" r="0" t="0"/>
                  <wp:wrapSquare wrapText="bothSides" distB="114300" distT="114300" distL="114300" distR="114300"/>
                  <wp:docPr descr="Panda, Beruang, Kartun, Komik," id="2" name="image6.png"/>
                  <a:graphic>
                    <a:graphicData uri="http://schemas.openxmlformats.org/drawingml/2006/picture">
                      <pic:pic>
                        <pic:nvPicPr>
                          <pic:cNvPr descr="Panda, Beruang, Kartun, Komik," id="0" name="image6.png"/>
                          <pic:cNvPicPr preferRelativeResize="0"/>
                        </pic:nvPicPr>
                        <pic:blipFill>
                          <a:blip r:embed="rId6"/>
                          <a:srcRect b="0" l="0" r="0" t="0"/>
                          <a:stretch>
                            <a:fillRect/>
                          </a:stretch>
                        </pic:blipFill>
                        <pic:spPr>
                          <a:xfrm>
                            <a:off x="0" y="0"/>
                            <a:ext cx="780787" cy="595313"/>
                          </a:xfrm>
                          <a:prstGeom prst="rect"/>
                          <a:ln/>
                        </pic:spPr>
                      </pic:pic>
                    </a:graphicData>
                  </a:graphic>
                </wp:anchor>
              </w:draw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15"/>
              <w:contextualSpacing w:val="0"/>
              <w:jc w:val="center"/>
              <w:rPr>
                <w:rFonts w:ascii="Cherry Cream Soda" w:cs="Cherry Cream Soda" w:eastAsia="Cherry Cream Soda" w:hAnsi="Cherry Cream Soda"/>
                <w:sz w:val="28"/>
                <w:szCs w:val="28"/>
              </w:rPr>
            </w:pPr>
            <w:r w:rsidDel="00000000" w:rsidR="00000000" w:rsidRPr="00000000">
              <w:rPr>
                <w:rFonts w:ascii="Cherry Cream Soda" w:cs="Cherry Cream Soda" w:eastAsia="Cherry Cream Soda" w:hAnsi="Cherry Cream Soda"/>
                <w:b w:val="1"/>
                <w:sz w:val="48"/>
                <w:szCs w:val="48"/>
                <w:rtl w:val="0"/>
              </w:rPr>
              <w:t xml:space="preserve">Faculty Newsletter</w:t>
            </w: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40" w:lineRule="auto"/>
              <w:contextualSpacing w:val="0"/>
              <w:jc w:val="center"/>
              <w:rPr>
                <w:rFonts w:ascii="Cherry Cream Soda" w:cs="Cherry Cream Soda" w:eastAsia="Cherry Cream Soda" w:hAnsi="Cherry Cream Soda"/>
                <w:i w:val="1"/>
                <w:color w:val="0000ff"/>
                <w:sz w:val="28"/>
                <w:szCs w:val="28"/>
              </w:rPr>
            </w:pPr>
            <w:r w:rsidDel="00000000" w:rsidR="00000000" w:rsidRPr="00000000">
              <w:rPr>
                <w:rFonts w:ascii="Cherry Cream Soda" w:cs="Cherry Cream Soda" w:eastAsia="Cherry Cream Soda" w:hAnsi="Cherry Cream Soda"/>
                <w:color w:val="0000ff"/>
                <w:sz w:val="36"/>
                <w:szCs w:val="36"/>
                <w:rtl w:val="0"/>
              </w:rPr>
              <w:t xml:space="preserve">July 31, 2017</w:t>
            </w: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Imprima" w:cs="Imprima" w:eastAsia="Imprima" w:hAnsi="Imprima"/>
          <w:color w:val="0000ff"/>
          <w:sz w:val="36"/>
          <w:szCs w:val="3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6146731</wp:posOffset>
            </wp:positionH>
            <wp:positionV relativeFrom="paragraph">
              <wp:posOffset>276225</wp:posOffset>
            </wp:positionV>
            <wp:extent cx="454094" cy="485775"/>
            <wp:effectExtent b="0" l="0" r="0" t="0"/>
            <wp:wrapSquare wrapText="bothSides" distB="114300" distT="114300" distL="114300" distR="114300"/>
            <wp:docPr descr="UH.png" id="7" name="image14.png"/>
            <a:graphic>
              <a:graphicData uri="http://schemas.openxmlformats.org/drawingml/2006/picture">
                <pic:pic>
                  <pic:nvPicPr>
                    <pic:cNvPr descr="UH.png" id="0" name="image14.png"/>
                    <pic:cNvPicPr preferRelativeResize="0"/>
                  </pic:nvPicPr>
                  <pic:blipFill>
                    <a:blip r:embed="rId7"/>
                    <a:srcRect b="-24137" l="0" r="0" t="0"/>
                    <a:stretch>
                      <a:fillRect/>
                    </a:stretch>
                  </pic:blipFill>
                  <pic:spPr>
                    <a:xfrm>
                      <a:off x="0" y="0"/>
                      <a:ext cx="454094" cy="485775"/>
                    </a:xfrm>
                    <a:prstGeom prst="rect"/>
                    <a:ln/>
                  </pic:spPr>
                </pic:pic>
              </a:graphicData>
            </a:graphic>
          </wp:anchor>
        </w:drawing>
      </w:r>
    </w:p>
    <w:tbl>
      <w:tblPr>
        <w:tblStyle w:val="Table2"/>
        <w:tblW w:w="10770.0" w:type="dxa"/>
        <w:jc w:val="left"/>
        <w:tblInd w:w="1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0770"/>
        <w:tblGridChange w:id="0">
          <w:tblGrid>
            <w:gridCol w:w="10770"/>
          </w:tblGrid>
        </w:tblGridChange>
      </w:tblGrid>
      <w:tr>
        <w:trPr>
          <w:trHeight w:val="1080" w:hRule="atLeast"/>
        </w:trPr>
        <w:tc>
          <w:tcPr>
            <w:shd w:fill="c9daf8"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color w:val="222222"/>
                <w:sz w:val="24"/>
                <w:szCs w:val="24"/>
              </w:rPr>
            </w:pPr>
            <w:r w:rsidDel="00000000" w:rsidR="00000000" w:rsidRPr="00000000">
              <w:rPr>
                <w:rFonts w:ascii="Cherry Cream Soda" w:cs="Cherry Cream Soda" w:eastAsia="Cherry Cream Soda" w:hAnsi="Cherry Cream Soda"/>
                <w:b w:val="1"/>
                <w:u w:val="single"/>
                <w:rtl w:val="0"/>
              </w:rPr>
              <w:t xml:space="preserve">From Tara-</w:t>
            </w:r>
            <w:r w:rsidDel="00000000" w:rsidR="00000000" w:rsidRPr="00000000">
              <w:rPr>
                <w:rFonts w:ascii="Cherry Cream Soda" w:cs="Cherry Cream Soda" w:eastAsia="Cherry Cream Soda" w:hAnsi="Cherry Cream Soda"/>
                <w:sz w:val="24"/>
                <w:szCs w:val="24"/>
                <w:rtl w:val="0"/>
              </w:rPr>
              <w:t xml:space="preserve"> </w:t>
            </w:r>
            <w:r w:rsidDel="00000000" w:rsidR="00000000" w:rsidRPr="00000000">
              <w:rPr>
                <w:rFonts w:ascii="Judson" w:cs="Judson" w:eastAsia="Judson" w:hAnsi="Judson"/>
                <w:color w:val="222222"/>
                <w:sz w:val="24"/>
                <w:szCs w:val="24"/>
                <w:rtl w:val="0"/>
              </w:rPr>
              <w:t xml:space="preserve"> </w:t>
            </w:r>
          </w:p>
          <w:p w:rsidR="00000000" w:rsidDel="00000000" w:rsidP="00000000" w:rsidRDefault="00000000" w:rsidRPr="00000000">
            <w:pPr>
              <w:numPr>
                <w:ilvl w:val="0"/>
                <w:numId w:val="4"/>
              </w:numPr>
              <w:spacing w:line="240" w:lineRule="auto"/>
              <w:ind w:left="720" w:hanging="360"/>
              <w:contextualSpacing w:val="1"/>
              <w:rPr>
                <w:rFonts w:ascii="Judson" w:cs="Judson" w:eastAsia="Judson" w:hAnsi="Judson"/>
                <w:color w:val="222222"/>
                <w:sz w:val="24"/>
                <w:szCs w:val="24"/>
              </w:rPr>
            </w:pPr>
            <w:r w:rsidDel="00000000" w:rsidR="00000000" w:rsidRPr="00000000">
              <w:rPr>
                <w:rFonts w:ascii="Judson" w:cs="Judson" w:eastAsia="Judson" w:hAnsi="Judson"/>
                <w:color w:val="222222"/>
                <w:sz w:val="24"/>
                <w:szCs w:val="24"/>
                <w:rtl w:val="0"/>
              </w:rPr>
              <w:t xml:space="preserve">Hope your summer has been great!   </w:t>
            </w:r>
          </w:p>
          <w:p w:rsidR="00000000" w:rsidDel="00000000" w:rsidP="00000000" w:rsidRDefault="00000000" w:rsidRPr="00000000">
            <w:pPr>
              <w:numPr>
                <w:ilvl w:val="0"/>
                <w:numId w:val="4"/>
              </w:numPr>
              <w:spacing w:line="240" w:lineRule="auto"/>
              <w:ind w:left="720" w:hanging="360"/>
              <w:contextualSpacing w:val="1"/>
              <w:rPr>
                <w:rFonts w:ascii="Judson" w:cs="Judson" w:eastAsia="Judson" w:hAnsi="Judson"/>
                <w:color w:val="222222"/>
                <w:sz w:val="24"/>
                <w:szCs w:val="24"/>
                <w:u w:val="none"/>
              </w:rPr>
            </w:pPr>
            <w:r w:rsidDel="00000000" w:rsidR="00000000" w:rsidRPr="00000000">
              <w:rPr>
                <w:rFonts w:ascii="Judson" w:cs="Judson" w:eastAsia="Judson" w:hAnsi="Judson"/>
                <w:color w:val="222222"/>
                <w:sz w:val="24"/>
                <w:szCs w:val="24"/>
                <w:rtl w:val="0"/>
              </w:rPr>
              <w:t xml:space="preserve">Thank you to PLC Leads and Grade Level Leads for meeting with Alicia and me on July 21st to go through our August PD plans!</w:t>
            </w:r>
          </w:p>
          <w:p w:rsidR="00000000" w:rsidDel="00000000" w:rsidP="00000000" w:rsidRDefault="00000000" w:rsidRPr="00000000">
            <w:pPr>
              <w:numPr>
                <w:ilvl w:val="0"/>
                <w:numId w:val="4"/>
              </w:numPr>
              <w:spacing w:line="240" w:lineRule="auto"/>
              <w:ind w:left="720" w:hanging="360"/>
              <w:contextualSpacing w:val="1"/>
              <w:rPr>
                <w:rFonts w:ascii="Judson" w:cs="Judson" w:eastAsia="Judson" w:hAnsi="Judson"/>
                <w:color w:val="222222"/>
                <w:sz w:val="24"/>
                <w:szCs w:val="24"/>
                <w:u w:val="none"/>
              </w:rPr>
            </w:pPr>
            <w:hyperlink r:id="rId8">
              <w:r w:rsidDel="00000000" w:rsidR="00000000" w:rsidRPr="00000000">
                <w:rPr>
                  <w:rFonts w:ascii="Judson" w:cs="Judson" w:eastAsia="Judson" w:hAnsi="Judson"/>
                  <w:color w:val="1155cc"/>
                  <w:sz w:val="24"/>
                  <w:szCs w:val="24"/>
                  <w:u w:val="single"/>
                  <w:rtl w:val="0"/>
                </w:rPr>
                <w:t xml:space="preserve">Please click here to view the Polk 2017-2018 Master Schedule</w:t>
              </w:r>
            </w:hyperlink>
            <w:r w:rsidDel="00000000" w:rsidR="00000000" w:rsidRPr="00000000">
              <w:rPr>
                <w:rFonts w:ascii="Judson" w:cs="Judson" w:eastAsia="Judson" w:hAnsi="Judson"/>
                <w:color w:val="222222"/>
                <w:sz w:val="24"/>
                <w:szCs w:val="24"/>
                <w:rtl w:val="0"/>
              </w:rPr>
              <w:t xml:space="preserve">.  </w:t>
            </w:r>
          </w:p>
          <w:p w:rsidR="00000000" w:rsidDel="00000000" w:rsidP="00000000" w:rsidRDefault="00000000" w:rsidRPr="00000000">
            <w:pPr>
              <w:numPr>
                <w:ilvl w:val="0"/>
                <w:numId w:val="4"/>
              </w:numPr>
              <w:spacing w:line="240" w:lineRule="auto"/>
              <w:ind w:left="720" w:hanging="360"/>
              <w:contextualSpacing w:val="1"/>
              <w:rPr>
                <w:rFonts w:ascii="Judson" w:cs="Judson" w:eastAsia="Judson" w:hAnsi="Judson"/>
                <w:color w:val="222222"/>
                <w:sz w:val="24"/>
                <w:szCs w:val="24"/>
                <w:u w:val="none"/>
              </w:rPr>
            </w:pPr>
            <w:hyperlink r:id="rId9">
              <w:r w:rsidDel="00000000" w:rsidR="00000000" w:rsidRPr="00000000">
                <w:rPr>
                  <w:rFonts w:ascii="Judson" w:cs="Judson" w:eastAsia="Judson" w:hAnsi="Judson"/>
                  <w:color w:val="1155cc"/>
                  <w:sz w:val="24"/>
                  <w:szCs w:val="24"/>
                  <w:u w:val="single"/>
                  <w:rtl w:val="0"/>
                </w:rPr>
                <w:t xml:space="preserve">Please click here to view the Polk Campus Teams/PLC’s list</w:t>
              </w:r>
            </w:hyperlink>
            <w:r w:rsidDel="00000000" w:rsidR="00000000" w:rsidRPr="00000000">
              <w:rPr>
                <w:rFonts w:ascii="Judson" w:cs="Judson" w:eastAsia="Judson" w:hAnsi="Judson"/>
                <w:color w:val="222222"/>
                <w:sz w:val="24"/>
                <w:szCs w:val="24"/>
                <w:rtl w:val="0"/>
              </w:rPr>
              <w:t xml:space="preserve">.</w:t>
            </w:r>
          </w:p>
        </w:tc>
      </w:tr>
      <w:tr>
        <w:trPr>
          <w:trHeight w:val="7040" w:hRule="atLeast"/>
        </w:trPr>
        <w:tc>
          <w:tcP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herry Cream Soda" w:cs="Cherry Cream Soda" w:eastAsia="Cherry Cream Soda" w:hAnsi="Cherry Cream Soda"/>
                <w:b w:val="1"/>
                <w:u w:val="single"/>
              </w:rPr>
            </w:pPr>
            <w:r w:rsidDel="00000000" w:rsidR="00000000" w:rsidRPr="00000000">
              <w:rPr>
                <w:rFonts w:ascii="Cherry Cream Soda" w:cs="Cherry Cream Soda" w:eastAsia="Cherry Cream Soda" w:hAnsi="Cherry Cream Soda"/>
                <w:b w:val="1"/>
                <w:u w:val="single"/>
                <w:rtl w:val="0"/>
              </w:rPr>
              <w:t xml:space="preserve">From Alicia</w:t>
            </w:r>
            <w:r w:rsidDel="00000000" w:rsidR="00000000" w:rsidRPr="00000000">
              <w:drawing>
                <wp:anchor allowOverlap="1" behindDoc="0" distB="114300" distT="114300" distL="114300" distR="114300" hidden="0" layoutInCell="1" locked="0" relativeHeight="0" simplePos="0">
                  <wp:simplePos x="0" y="0"/>
                  <wp:positionH relativeFrom="margin">
                    <wp:posOffset>5948240</wp:posOffset>
                  </wp:positionH>
                  <wp:positionV relativeFrom="paragraph">
                    <wp:posOffset>-47624</wp:posOffset>
                  </wp:positionV>
                  <wp:extent cx="576385" cy="280988"/>
                  <wp:effectExtent b="0" l="0" r="0" t="0"/>
                  <wp:wrapSquare wrapText="bothSides" distB="114300" distT="114300" distL="114300" distR="114300"/>
                  <wp:docPr descr="File:Texas Southern University box logo.png - Wikimedia Commons" id="5" name="image10.png"/>
                  <a:graphic>
                    <a:graphicData uri="http://schemas.openxmlformats.org/drawingml/2006/picture">
                      <pic:pic>
                        <pic:nvPicPr>
                          <pic:cNvPr descr="File:Texas Southern University box logo.png - Wikimedia Commons" id="0" name="image10.png"/>
                          <pic:cNvPicPr preferRelativeResize="0"/>
                        </pic:nvPicPr>
                        <pic:blipFill>
                          <a:blip r:embed="rId10"/>
                          <a:srcRect b="0" l="0" r="0" t="0"/>
                          <a:stretch>
                            <a:fillRect/>
                          </a:stretch>
                        </pic:blipFill>
                        <pic:spPr>
                          <a:xfrm>
                            <a:off x="0" y="0"/>
                            <a:ext cx="576385" cy="2809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herry Cream Soda" w:cs="Cherry Cream Soda" w:eastAsia="Cherry Cream Soda" w:hAnsi="Cherry Cream Soda"/>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rFonts w:ascii="Cherry Cream Soda" w:cs="Cherry Cream Soda" w:eastAsia="Cherry Cream Soda" w:hAnsi="Cherry Cream Soda"/>
                <w:b w:val="1"/>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Cherry Cream Soda" w:cs="Cherry Cream Soda" w:eastAsia="Cherry Cream Soda" w:hAnsi="Cherry Cream Soda"/>
                <w:b w:val="1"/>
                <w:u w:val="single"/>
              </w:rPr>
            </w:pPr>
            <w:r w:rsidDel="00000000" w:rsidR="00000000" w:rsidRPr="00000000">
              <w:rPr>
                <w:rFonts w:ascii="Cherry Cream Soda" w:cs="Cherry Cream Soda" w:eastAsia="Cherry Cream Soda" w:hAnsi="Cherry Cream Soda"/>
                <w:b w:val="1"/>
                <w:u w:val="single"/>
              </w:rPr>
              <w:drawing>
                <wp:inline distB="114300" distT="114300" distL="114300" distR="114300">
                  <wp:extent cx="1286406" cy="1281113"/>
                  <wp:effectExtent b="0" l="0" r="0" t="0"/>
                  <wp:docPr descr="collaboration.png" id="4" name="image9.png"/>
                  <a:graphic>
                    <a:graphicData uri="http://schemas.openxmlformats.org/drawingml/2006/picture">
                      <pic:pic>
                        <pic:nvPicPr>
                          <pic:cNvPr descr="collaboration.png" id="0" name="image9.png"/>
                          <pic:cNvPicPr preferRelativeResize="0"/>
                        </pic:nvPicPr>
                        <pic:blipFill>
                          <a:blip r:embed="rId11"/>
                          <a:srcRect b="0" l="0" r="0" t="0"/>
                          <a:stretch>
                            <a:fillRect/>
                          </a:stretch>
                        </pic:blipFill>
                        <pic:spPr>
                          <a:xfrm>
                            <a:off x="0" y="0"/>
                            <a:ext cx="1286406" cy="12811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rFonts w:ascii="Judson" w:cs="Judson" w:eastAsia="Judson" w:hAnsi="Judson"/>
                <w:b w:val="1"/>
                <w:sz w:val="24"/>
                <w:szCs w:val="24"/>
              </w:rPr>
            </w:pPr>
            <w:r w:rsidDel="00000000" w:rsidR="00000000" w:rsidRPr="00000000">
              <w:rPr>
                <w:rFonts w:ascii="Judson" w:cs="Judson" w:eastAsia="Judson" w:hAnsi="Judson"/>
                <w:b w:val="1"/>
                <w:sz w:val="24"/>
                <w:szCs w:val="24"/>
                <w:rtl w:val="0"/>
              </w:rPr>
              <w:t xml:space="preserve">Building a Collaborative Culture….One Team, One Vision!</w:t>
            </w:r>
          </w:p>
          <w:p w:rsidR="00000000" w:rsidDel="00000000" w:rsidP="00000000" w:rsidRDefault="00000000" w:rsidRPr="00000000">
            <w:pPr>
              <w:contextualSpacing w:val="0"/>
              <w:rPr>
                <w:rFonts w:ascii="Judson" w:cs="Judson" w:eastAsia="Judson" w:hAnsi="Judson"/>
                <w:sz w:val="24"/>
                <w:szCs w:val="24"/>
              </w:rPr>
            </w:pPr>
            <w:r w:rsidDel="00000000" w:rsidR="00000000" w:rsidRPr="00000000">
              <w:rPr>
                <w:sz w:val="24"/>
                <w:szCs w:val="24"/>
                <w:rtl w:val="0"/>
              </w:rPr>
              <w:t xml:space="preserve">Gone are the days of “my classroom,” “my school,” “my students,” and “my business” within educational institutions. From classroom teachers to school principals, issues of personal turf and ownership reigned commonplace in practice and in conversations in school communities.  Creating a school culture that ensures positive outcomes for all students requires an “all hands on deck” approach to meeting the needs of the learners.</w:t>
            </w:r>
            <w:r w:rsidDel="00000000" w:rsidR="00000000" w:rsidRPr="00000000">
              <w:rPr>
                <w:color w:val="414141"/>
                <w:sz w:val="24"/>
                <w:szCs w:val="24"/>
                <w:shd w:fill="fffcf0" w:val="clear"/>
                <w:rtl w:val="0"/>
              </w:rPr>
              <w:t xml:space="preserve">  </w:t>
            </w:r>
            <w:r w:rsidDel="00000000" w:rsidR="00000000" w:rsidRPr="00000000">
              <w:rPr>
                <w:sz w:val="24"/>
                <w:szCs w:val="24"/>
                <w:highlight w:val="white"/>
                <w:rtl w:val="0"/>
              </w:rPr>
              <w:t xml:space="preserve">Like any form of collaborative scholarship, successful collaborative teaching integrates the strengths of multiple viewpoints in a synthetic endeavor that no single member of the project could have completed independently. It also provides an expanded number of teaching styles that may connect with more student learning preferences.  At its best, collaborative teaching allows students and faculty to benefit from the healthy exchange of ideas in a setting defined by mutual respect and a shared interest in a topic. Collaborative teaching also cultivates educational conversations between teachers and students.  </w:t>
            </w: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Judson" w:cs="Judson" w:eastAsia="Judson" w:hAnsi="Judson"/>
                <w:sz w:val="24"/>
                <w:szCs w:val="24"/>
              </w:rPr>
            </w:pPr>
            <w:hyperlink r:id="rId12">
              <w:r w:rsidDel="00000000" w:rsidR="00000000" w:rsidRPr="00000000">
                <w:rPr>
                  <w:rFonts w:ascii="Cherry Cream Soda" w:cs="Cherry Cream Soda" w:eastAsia="Cherry Cream Soda" w:hAnsi="Cherry Cream Soda"/>
                  <w:b w:val="1"/>
                  <w:color w:val="0000ff"/>
                  <w:sz w:val="24"/>
                  <w:szCs w:val="24"/>
                  <w:u w:val="single"/>
                  <w:rtl w:val="0"/>
                </w:rPr>
                <w:t xml:space="preserve">Calendar</w:t>
              </w:r>
            </w:hyperlink>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herry Cream Soda" w:cs="Cherry Cream Soda" w:eastAsia="Cherry Cream Soda" w:hAnsi="Cherry Cream Soda"/>
                <w:b w:val="1"/>
                <w:sz w:val="24"/>
                <w:szCs w:val="24"/>
                <w:u w:val="single"/>
              </w:rPr>
            </w:pPr>
            <w:r w:rsidDel="00000000" w:rsidR="00000000" w:rsidRPr="00000000">
              <w:rPr>
                <w:rFonts w:ascii="Cherry Cream Soda" w:cs="Cherry Cream Soda" w:eastAsia="Cherry Cream Soda" w:hAnsi="Cherry Cream Soda"/>
                <w:b w:val="1"/>
                <w:sz w:val="24"/>
                <w:szCs w:val="24"/>
                <w:u w:val="single"/>
                <w:rtl w:val="0"/>
              </w:rPr>
              <w:t xml:space="preserve">August</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1-3:  Teacher Induction Program for all new to BISD teachers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7: Staff Returns  </w:t>
            </w:r>
            <w:hyperlink r:id="rId13">
              <w:r w:rsidDel="00000000" w:rsidR="00000000" w:rsidRPr="00000000">
                <w:rPr>
                  <w:rFonts w:ascii="Judson" w:cs="Judson" w:eastAsia="Judson" w:hAnsi="Judson"/>
                  <w:color w:val="1155cc"/>
                  <w:sz w:val="24"/>
                  <w:szCs w:val="24"/>
                  <w:u w:val="single"/>
                  <w:rtl w:val="0"/>
                </w:rPr>
                <w:t xml:space="preserve">Please click here to view the August Staff Development Schedule</w:t>
              </w:r>
            </w:hyperlink>
            <w:r w:rsidDel="00000000" w:rsidR="00000000" w:rsidRPr="00000000">
              <w:rPr>
                <w:rFonts w:ascii="Judson" w:cs="Judson" w:eastAsia="Judson" w:hAnsi="Judson"/>
                <w:color w:val="222222"/>
                <w:sz w:val="24"/>
                <w:szCs w:val="24"/>
                <w:rtl w:val="0"/>
              </w:rPr>
              <w:t xml:space="preserve">.</w:t>
            </w: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u w:val="none"/>
              </w:rPr>
            </w:pPr>
            <w:r w:rsidDel="00000000" w:rsidR="00000000" w:rsidRPr="00000000">
              <w:rPr>
                <w:rFonts w:ascii="Judson" w:cs="Judson" w:eastAsia="Judson" w:hAnsi="Judson"/>
                <w:sz w:val="24"/>
                <w:szCs w:val="24"/>
                <w:rtl w:val="0"/>
              </w:rPr>
              <w:t xml:space="preserve">15:  Meet the Teacher 12:30-3:30 p.m.</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u w:val="none"/>
              </w:rPr>
            </w:pPr>
            <w:r w:rsidDel="00000000" w:rsidR="00000000" w:rsidRPr="00000000">
              <w:rPr>
                <w:rFonts w:ascii="Judson" w:cs="Judson" w:eastAsia="Judson" w:hAnsi="Judson"/>
                <w:sz w:val="24"/>
                <w:szCs w:val="24"/>
                <w:rtl w:val="0"/>
              </w:rPr>
              <w:t xml:space="preserve">17:  First day of school</w:t>
            </w:r>
            <w:r w:rsidDel="00000000" w:rsidR="00000000" w:rsidRPr="00000000">
              <w:rPr>
                <w:rtl w:val="0"/>
              </w:rPr>
            </w:r>
          </w:p>
        </w:tc>
      </w:tr>
      <w:tr>
        <w:tc>
          <w:tcPr>
            <w:shd w:fill="c9daf8"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Cherry Cream Soda" w:cs="Cherry Cream Soda" w:eastAsia="Cherry Cream Soda" w:hAnsi="Cherry Cream Soda"/>
                <w:b w:val="1"/>
                <w:sz w:val="24"/>
                <w:szCs w:val="24"/>
                <w:u w:val="single"/>
              </w:rPr>
            </w:pPr>
            <w:r w:rsidDel="00000000" w:rsidR="00000000" w:rsidRPr="00000000">
              <w:rPr>
                <w:rFonts w:ascii="Cherry Cream Soda" w:cs="Cherry Cream Soda" w:eastAsia="Cherry Cream Soda" w:hAnsi="Cherry Cream Soda"/>
                <w:b w:val="1"/>
                <w:sz w:val="24"/>
                <w:szCs w:val="24"/>
                <w:u w:val="single"/>
                <w:rtl w:val="0"/>
              </w:rPr>
              <w:t xml:space="preserve">Polk PLC</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Fonts w:ascii="Judson" w:cs="Judson" w:eastAsia="Judson" w:hAnsi="Judson"/>
                <w:b w:val="1"/>
                <w:sz w:val="24"/>
                <w:szCs w:val="24"/>
                <w:u w:val="single"/>
                <w:rtl w:val="0"/>
              </w:rPr>
              <w:t xml:space="preserve">Our Mission</w:t>
            </w:r>
            <w:r w:rsidDel="00000000" w:rsidR="00000000" w:rsidRPr="00000000">
              <w:rPr>
                <w:rFonts w:ascii="Judson" w:cs="Judson" w:eastAsia="Judson" w:hAnsi="Judson"/>
                <w:sz w:val="24"/>
                <w:szCs w:val="24"/>
                <w:rtl w:val="0"/>
              </w:rPr>
              <w:t xml:space="preserve">: To ensure all students learn at high levels and are future ready.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Fonts w:ascii="Judson" w:cs="Judson" w:eastAsia="Judson" w:hAnsi="Judson"/>
                <w:b w:val="1"/>
                <w:sz w:val="24"/>
                <w:szCs w:val="24"/>
                <w:u w:val="single"/>
                <w:rtl w:val="0"/>
              </w:rPr>
              <w:t xml:space="preserve">Our Vision</w:t>
            </w:r>
            <w:r w:rsidDel="00000000" w:rsidR="00000000" w:rsidRPr="00000000">
              <w:rPr>
                <w:rFonts w:ascii="Judson" w:cs="Judson" w:eastAsia="Judson" w:hAnsi="Judson"/>
                <w:sz w:val="24"/>
                <w:szCs w:val="24"/>
                <w:rtl w:val="0"/>
              </w:rPr>
              <w:t xml:space="preserve">:  A culture of collaboration focusing on results.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4695825</wp:posOffset>
                  </wp:positionH>
                  <wp:positionV relativeFrom="paragraph">
                    <wp:posOffset>95250</wp:posOffset>
                  </wp:positionV>
                  <wp:extent cx="1706039" cy="1062038"/>
                  <wp:effectExtent b="0" l="0" r="0" t="0"/>
                  <wp:wrapSquare wrapText="bothSides" distB="114300" distT="114300" distL="114300" distR="114300"/>
                  <wp:docPr descr="PLC Picture.png" id="3" name="image8.png"/>
                  <a:graphic>
                    <a:graphicData uri="http://schemas.openxmlformats.org/drawingml/2006/picture">
                      <pic:pic>
                        <pic:nvPicPr>
                          <pic:cNvPr descr="PLC Picture.png" id="0" name="image8.png"/>
                          <pic:cNvPicPr preferRelativeResize="0"/>
                        </pic:nvPicPr>
                        <pic:blipFill>
                          <a:blip r:embed="rId14"/>
                          <a:srcRect b="0" l="0" r="0" t="0"/>
                          <a:stretch>
                            <a:fillRect/>
                          </a:stretch>
                        </pic:blipFill>
                        <pic:spPr>
                          <a:xfrm>
                            <a:off x="0" y="0"/>
                            <a:ext cx="1706039" cy="106203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Fonts w:ascii="Judson" w:cs="Judson" w:eastAsia="Judson" w:hAnsi="Judson"/>
                <w:b w:val="1"/>
                <w:sz w:val="24"/>
                <w:szCs w:val="24"/>
                <w:u w:val="single"/>
                <w:rtl w:val="0"/>
              </w:rPr>
              <w:t xml:space="preserve">Our Campus Improvement Plan Goals:</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u w:val="none"/>
              </w:rPr>
            </w:pPr>
            <w:r w:rsidDel="00000000" w:rsidR="00000000" w:rsidRPr="00000000">
              <w:rPr>
                <w:rFonts w:ascii="Judson" w:cs="Judson" w:eastAsia="Judson" w:hAnsi="Judson"/>
                <w:sz w:val="24"/>
                <w:szCs w:val="24"/>
                <w:rtl w:val="0"/>
              </w:rPr>
              <w:t xml:space="preserve">Attendance Goal - </w:t>
            </w:r>
            <w:r w:rsidDel="00000000" w:rsidR="00000000" w:rsidRPr="00000000">
              <w:rPr>
                <w:rFonts w:ascii="Judson" w:cs="Judson" w:eastAsia="Judson" w:hAnsi="Judson"/>
                <w:sz w:val="24"/>
                <w:szCs w:val="24"/>
                <w:highlight w:val="green"/>
                <w:rtl w:val="0"/>
              </w:rPr>
              <w:t xml:space="preserve">96.7%</w:t>
            </w:r>
            <w:r w:rsidDel="00000000" w:rsidR="00000000" w:rsidRPr="00000000">
              <w:rPr>
                <w:rFonts w:ascii="Judson" w:cs="Judson" w:eastAsia="Judson" w:hAnsi="Judson"/>
                <w:sz w:val="24"/>
                <w:szCs w:val="24"/>
                <w:rtl w:val="0"/>
              </w:rPr>
              <w:t xml:space="preserve">    Last year’s attendance - </w:t>
            </w:r>
            <w:r w:rsidDel="00000000" w:rsidR="00000000" w:rsidRPr="00000000">
              <w:rPr>
                <w:rFonts w:ascii="Judson" w:cs="Judson" w:eastAsia="Judson" w:hAnsi="Judson"/>
                <w:sz w:val="24"/>
                <w:szCs w:val="24"/>
                <w:highlight w:val="yellow"/>
                <w:rtl w:val="0"/>
              </w:rPr>
              <w:t xml:space="preserve">95.8</w:t>
            </w:r>
            <w:r w:rsidDel="00000000" w:rsidR="00000000" w:rsidRPr="00000000">
              <w:rPr>
                <w:rFonts w:ascii="Judson" w:cs="Judson" w:eastAsia="Judson" w:hAnsi="Judson"/>
                <w:sz w:val="24"/>
                <w:szCs w:val="24"/>
                <w:highlight w:val="yellow"/>
                <w:rtl w:val="0"/>
              </w:rPr>
              <w:t xml:space="preserve">%</w:t>
            </w:r>
            <w:r w:rsidDel="00000000" w:rsidR="00000000" w:rsidRPr="00000000">
              <w:rPr>
                <w:rFonts w:ascii="Judson" w:cs="Judson" w:eastAsia="Judson" w:hAnsi="Judson"/>
                <w:sz w:val="24"/>
                <w:szCs w:val="24"/>
                <w:highlight w:val="green"/>
                <w:rtl w:val="0"/>
              </w:rPr>
              <w:t xml:space="preserve">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u w:val="none"/>
              </w:rPr>
            </w:pPr>
            <w:r w:rsidDel="00000000" w:rsidR="00000000" w:rsidRPr="00000000">
              <w:rPr>
                <w:rFonts w:ascii="Judson" w:cs="Judson" w:eastAsia="Judson" w:hAnsi="Judson"/>
                <w:sz w:val="24"/>
                <w:szCs w:val="24"/>
                <w:rtl w:val="0"/>
              </w:rPr>
              <w:t xml:space="preserve">Discipline Goal - Less than </w:t>
            </w:r>
            <w:r w:rsidDel="00000000" w:rsidR="00000000" w:rsidRPr="00000000">
              <w:rPr>
                <w:rFonts w:ascii="Judson" w:cs="Judson" w:eastAsia="Judson" w:hAnsi="Judson"/>
                <w:sz w:val="24"/>
                <w:szCs w:val="24"/>
                <w:highlight w:val="green"/>
                <w:rtl w:val="0"/>
              </w:rPr>
              <w:t xml:space="preserve">37</w:t>
            </w:r>
            <w:r w:rsidDel="00000000" w:rsidR="00000000" w:rsidRPr="00000000">
              <w:rPr>
                <w:rFonts w:ascii="Judson" w:cs="Judson" w:eastAsia="Judson" w:hAnsi="Judson"/>
                <w:sz w:val="24"/>
                <w:szCs w:val="24"/>
                <w:rtl w:val="0"/>
              </w:rPr>
              <w:t xml:space="preserve"> referrals    Total for last year: </w:t>
            </w:r>
            <w:r w:rsidDel="00000000" w:rsidR="00000000" w:rsidRPr="00000000">
              <w:rPr>
                <w:rFonts w:ascii="Judson" w:cs="Judson" w:eastAsia="Judson" w:hAnsi="Judson"/>
                <w:sz w:val="24"/>
                <w:szCs w:val="24"/>
                <w:shd w:fill="ff9900" w:val="clear"/>
                <w:rtl w:val="0"/>
              </w:rPr>
              <w:t xml:space="preserve">47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u w:val="single"/>
              </w:rPr>
            </w:pPr>
            <w:r w:rsidDel="00000000" w:rsidR="00000000" w:rsidRPr="00000000">
              <w:rPr>
                <w:rFonts w:ascii="Judson" w:cs="Judson" w:eastAsia="Judson" w:hAnsi="Judson"/>
                <w:b w:val="1"/>
                <w:sz w:val="24"/>
                <w:szCs w:val="24"/>
                <w:u w:val="single"/>
                <w:rtl w:val="0"/>
              </w:rPr>
              <w:t xml:space="preserve">STAAR 2017 Preliminary Data: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Judson" w:cs="Judson" w:eastAsia="Judson" w:hAnsi="Judson"/>
                <w:b w:val="1"/>
                <w:sz w:val="24"/>
                <w:szCs w:val="24"/>
              </w:rPr>
            </w:pPr>
            <w:r w:rsidDel="00000000" w:rsidR="00000000" w:rsidRPr="00000000">
              <w:rPr>
                <w:rFonts w:ascii="Judson" w:cs="Judson" w:eastAsia="Judson" w:hAnsi="Judson"/>
                <w:b w:val="1"/>
                <w:sz w:val="24"/>
                <w:szCs w:val="24"/>
                <w:rtl w:val="0"/>
              </w:rPr>
              <w:t xml:space="preserve">% Approaches Grade Level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3rd Grade Reading - </w:t>
            </w:r>
            <w:r w:rsidDel="00000000" w:rsidR="00000000" w:rsidRPr="00000000">
              <w:rPr>
                <w:rFonts w:ascii="Judson" w:cs="Judson" w:eastAsia="Judson" w:hAnsi="Judson"/>
                <w:sz w:val="24"/>
                <w:szCs w:val="24"/>
                <w:highlight w:val="green"/>
                <w:rtl w:val="0"/>
              </w:rPr>
              <w:t xml:space="preserve">83%</w:t>
            </w:r>
            <w:r w:rsidDel="00000000" w:rsidR="00000000" w:rsidRPr="00000000">
              <w:rPr>
                <w:rFonts w:ascii="Judson" w:cs="Judson" w:eastAsia="Judson" w:hAnsi="Judson"/>
                <w:sz w:val="24"/>
                <w:szCs w:val="24"/>
                <w:rtl w:val="0"/>
              </w:rPr>
              <w:t xml:space="preserve">  (10 point growth)</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3rd Grade Math - </w:t>
            </w:r>
            <w:r w:rsidDel="00000000" w:rsidR="00000000" w:rsidRPr="00000000">
              <w:rPr>
                <w:rFonts w:ascii="Judson" w:cs="Judson" w:eastAsia="Judson" w:hAnsi="Judson"/>
                <w:sz w:val="24"/>
                <w:szCs w:val="24"/>
                <w:highlight w:val="green"/>
                <w:rtl w:val="0"/>
              </w:rPr>
              <w:t xml:space="preserve">93%</w:t>
            </w:r>
            <w:r w:rsidDel="00000000" w:rsidR="00000000" w:rsidRPr="00000000">
              <w:rPr>
                <w:rFonts w:ascii="Judson" w:cs="Judson" w:eastAsia="Judson" w:hAnsi="Judson"/>
                <w:sz w:val="24"/>
                <w:szCs w:val="24"/>
                <w:rtl w:val="0"/>
              </w:rPr>
              <w:t xml:space="preserve"> (13 point growth)</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4th Grade Reading - </w:t>
            </w:r>
            <w:r w:rsidDel="00000000" w:rsidR="00000000" w:rsidRPr="00000000">
              <w:rPr>
                <w:rFonts w:ascii="Judson" w:cs="Judson" w:eastAsia="Judson" w:hAnsi="Judson"/>
                <w:sz w:val="24"/>
                <w:szCs w:val="24"/>
                <w:highlight w:val="green"/>
                <w:rtl w:val="0"/>
              </w:rPr>
              <w:t xml:space="preserve">83%</w:t>
            </w:r>
            <w:r w:rsidDel="00000000" w:rsidR="00000000" w:rsidRPr="00000000">
              <w:rPr>
                <w:rFonts w:ascii="Judson" w:cs="Judson" w:eastAsia="Judson" w:hAnsi="Judson"/>
                <w:sz w:val="24"/>
                <w:szCs w:val="24"/>
                <w:rtl w:val="0"/>
              </w:rPr>
              <w:t xml:space="preserve"> (sustained)</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4th Grade Math - </w:t>
            </w:r>
            <w:r w:rsidDel="00000000" w:rsidR="00000000" w:rsidRPr="00000000">
              <w:rPr>
                <w:rFonts w:ascii="Judson" w:cs="Judson" w:eastAsia="Judson" w:hAnsi="Judson"/>
                <w:sz w:val="24"/>
                <w:szCs w:val="24"/>
                <w:highlight w:val="green"/>
                <w:rtl w:val="0"/>
              </w:rPr>
              <w:t xml:space="preserve">83%</w:t>
            </w:r>
            <w:r w:rsidDel="00000000" w:rsidR="00000000" w:rsidRPr="00000000">
              <w:rPr>
                <w:rFonts w:ascii="Judson" w:cs="Judson" w:eastAsia="Judson" w:hAnsi="Judson"/>
                <w:sz w:val="24"/>
                <w:szCs w:val="24"/>
                <w:rtl w:val="0"/>
              </w:rPr>
              <w:t xml:space="preserve"> (3 point growth)</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rFonts w:ascii="Judson" w:cs="Judson" w:eastAsia="Judson" w:hAnsi="Judson"/>
                <w:sz w:val="24"/>
                <w:szCs w:val="24"/>
              </w:rPr>
            </w:pPr>
            <w:r w:rsidDel="00000000" w:rsidR="00000000" w:rsidRPr="00000000">
              <w:rPr>
                <w:rFonts w:ascii="Judson" w:cs="Judson" w:eastAsia="Judson" w:hAnsi="Judson"/>
                <w:sz w:val="24"/>
                <w:szCs w:val="24"/>
                <w:rtl w:val="0"/>
              </w:rPr>
              <w:t xml:space="preserve">4th Grade Writing - </w:t>
            </w:r>
            <w:r w:rsidDel="00000000" w:rsidR="00000000" w:rsidRPr="00000000">
              <w:rPr>
                <w:rFonts w:ascii="Judson" w:cs="Judson" w:eastAsia="Judson" w:hAnsi="Judson"/>
                <w:sz w:val="24"/>
                <w:szCs w:val="24"/>
                <w:highlight w:val="green"/>
                <w:rtl w:val="0"/>
              </w:rPr>
              <w:t xml:space="preserve">81%</w:t>
            </w:r>
            <w:r w:rsidDel="00000000" w:rsidR="00000000" w:rsidRPr="00000000">
              <w:rPr>
                <w:rFonts w:ascii="Judson" w:cs="Judson" w:eastAsia="Judson" w:hAnsi="Judson"/>
                <w:sz w:val="24"/>
                <w:szCs w:val="24"/>
                <w:rtl w:val="0"/>
              </w:rPr>
              <w:t xml:space="preserve"> (8 point growth)</w:t>
            </w:r>
            <w:r w:rsidDel="00000000" w:rsidR="00000000" w:rsidRPr="00000000">
              <w:rPr>
                <w:rtl w:val="0"/>
              </w:rPr>
            </w:r>
          </w:p>
        </w:tc>
      </w:tr>
      <w:tr>
        <w:trPr>
          <w:trHeight w:val="820" w:hRule="atLeast"/>
        </w:trPr>
        <w:tc>
          <w:tcP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Cherry Cream Soda" w:cs="Cherry Cream Soda" w:eastAsia="Cherry Cream Soda" w:hAnsi="Cherry Cream Soda"/>
                <w:b w:val="1"/>
                <w:sz w:val="24"/>
                <w:szCs w:val="24"/>
                <w:u w:val="single"/>
              </w:rPr>
            </w:pPr>
            <w:r w:rsidDel="00000000" w:rsidR="00000000" w:rsidRPr="00000000">
              <w:rPr>
                <w:rFonts w:ascii="Cherry Cream Soda" w:cs="Cherry Cream Soda" w:eastAsia="Cherry Cream Soda" w:hAnsi="Cherry Cream Soda"/>
                <w:b w:val="1"/>
                <w:sz w:val="24"/>
                <w:szCs w:val="24"/>
                <w:u w:val="single"/>
                <w:rtl w:val="0"/>
              </w:rPr>
              <w:t xml:space="preserve">PD of the Month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Judson" w:cs="Judson" w:eastAsia="Judson" w:hAnsi="Judson"/>
                <w:sz w:val="24"/>
                <w:szCs w:val="24"/>
              </w:rPr>
            </w:pPr>
            <w:r w:rsidDel="00000000" w:rsidR="00000000" w:rsidRPr="00000000">
              <w:rPr>
                <w:rFonts w:ascii="Judson" w:cs="Judson" w:eastAsia="Judson" w:hAnsi="Judson"/>
                <w:sz w:val="24"/>
                <w:szCs w:val="24"/>
                <w:rtl w:val="0"/>
              </w:rPr>
              <w:t xml:space="preserve">Article:</w:t>
            </w:r>
            <w:r w:rsidDel="00000000" w:rsidR="00000000" w:rsidRPr="00000000">
              <w:rPr>
                <w:rFonts w:ascii="Cherry Cream Soda" w:cs="Cherry Cream Soda" w:eastAsia="Cherry Cream Soda" w:hAnsi="Cherry Cream Soda"/>
                <w:b w:val="1"/>
                <w:sz w:val="24"/>
                <w:szCs w:val="24"/>
                <w:rtl w:val="0"/>
              </w:rPr>
              <w:t xml:space="preserve"> </w:t>
            </w:r>
            <w:hyperlink r:id="rId15">
              <w:r w:rsidDel="00000000" w:rsidR="00000000" w:rsidRPr="00000000">
                <w:rPr>
                  <w:rFonts w:ascii="Judson" w:cs="Judson" w:eastAsia="Judson" w:hAnsi="Judson"/>
                  <w:color w:val="1155cc"/>
                  <w:sz w:val="24"/>
                  <w:szCs w:val="24"/>
                  <w:u w:val="single"/>
                  <w:rtl w:val="0"/>
                </w:rPr>
                <w:t xml:space="preserve">Educators Must Accept the Challenge to Be Professional</w:t>
              </w:r>
            </w:hyperlink>
            <w:r w:rsidDel="00000000" w:rsidR="00000000" w:rsidRPr="00000000">
              <w:rPr>
                <w:rFonts w:ascii="Judson" w:cs="Judson" w:eastAsia="Judson" w:hAnsi="Judson"/>
                <w:sz w:val="24"/>
                <w:szCs w:val="24"/>
                <w:rtl w:val="0"/>
              </w:rPr>
              <w:t xml:space="preserve"> by Anthony Muhammad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Judson" w:cs="Judson" w:eastAsia="Judson" w:hAnsi="Judson"/>
                <w:sz w:val="24"/>
                <w:szCs w:val="24"/>
              </w:rPr>
            </w:pPr>
            <w:r w:rsidDel="00000000" w:rsidR="00000000" w:rsidRPr="00000000">
              <w:rPr>
                <w:rFonts w:ascii="Judson" w:cs="Judson" w:eastAsia="Judson" w:hAnsi="Judson"/>
                <w:sz w:val="24"/>
                <w:szCs w:val="24"/>
                <w:rtl w:val="0"/>
              </w:rPr>
              <w:t xml:space="preserve">Repeat from last month, just in case you were not able to read it.  </w:t>
            </w:r>
            <w:r w:rsidDel="00000000" w:rsidR="00000000" w:rsidRPr="00000000">
              <w:rPr>
                <w:rtl w:val="0"/>
              </w:rPr>
            </w:r>
          </w:p>
        </w:tc>
      </w:tr>
      <w:tr>
        <w:trPr>
          <w:trHeight w:val="1320" w:hRule="atLeast"/>
        </w:trPr>
        <w:tc>
          <w:tcP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Cherry Cream Soda" w:cs="Cherry Cream Soda" w:eastAsia="Cherry Cream Soda" w:hAnsi="Cherry Cream Soda"/>
                <w:b w:val="1"/>
                <w:sz w:val="24"/>
                <w:szCs w:val="24"/>
                <w:u w:val="single"/>
              </w:rPr>
            </w:pPr>
            <w:r w:rsidDel="00000000" w:rsidR="00000000" w:rsidRPr="00000000">
              <w:rPr>
                <w:rFonts w:ascii="Cherry Cream Soda" w:cs="Cherry Cream Soda" w:eastAsia="Cherry Cream Soda" w:hAnsi="Cherry Cream Soda"/>
                <w:b w:val="1"/>
                <w:sz w:val="24"/>
                <w:szCs w:val="24"/>
                <w:u w:val="single"/>
                <w:rtl w:val="0"/>
              </w:rPr>
              <w:t xml:space="preserve">Quote of the Month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Playfair Display SC" w:cs="Playfair Display SC" w:eastAsia="Playfair Display SC" w:hAnsi="Playfair Display SC"/>
                <w:b w:val="1"/>
                <w:color w:val="ff0000"/>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Playfair Display" w:cs="Playfair Display" w:eastAsia="Playfair Display" w:hAnsi="Playfair Display"/>
                <w:b w:val="1"/>
                <w:color w:val="0000ff"/>
                <w:sz w:val="28"/>
                <w:szCs w:val="28"/>
              </w:rPr>
            </w:pPr>
            <w:r w:rsidDel="00000000" w:rsidR="00000000" w:rsidRPr="00000000">
              <w:rPr>
                <w:rFonts w:ascii="Playfair Display" w:cs="Playfair Display" w:eastAsia="Playfair Display" w:hAnsi="Playfair Display"/>
                <w:b w:val="1"/>
                <w:color w:val="0000ff"/>
                <w:sz w:val="28"/>
                <w:szCs w:val="28"/>
                <w:rtl w:val="0"/>
              </w:rPr>
              <w:t xml:space="preserve">Building high levels of learning together!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rFonts w:ascii="Judson" w:cs="Judson" w:eastAsia="Judson" w:hAnsi="Judson"/>
                <w:b w:val="1"/>
                <w:color w:val="0000ff"/>
                <w:sz w:val="28"/>
                <w:szCs w:val="28"/>
              </w:rPr>
            </w:pPr>
            <w:r w:rsidDel="00000000" w:rsidR="00000000" w:rsidRPr="00000000">
              <w:rPr>
                <w:rFonts w:ascii="Judson" w:cs="Judson" w:eastAsia="Judson" w:hAnsi="Judson"/>
                <w:b w:val="1"/>
                <w:sz w:val="28"/>
                <w:szCs w:val="28"/>
              </w:rPr>
              <w:drawing>
                <wp:inline distB="114300" distT="114300" distL="114300" distR="114300">
                  <wp:extent cx="2495550" cy="1873391"/>
                  <wp:effectExtent b="0" l="0" r="0" t="0"/>
                  <wp:docPr descr="Free photo: Duplo, Lego, Build, Toys, Children - Free Image on ..." id="8" name="image16.jpg"/>
                  <a:graphic>
                    <a:graphicData uri="http://schemas.openxmlformats.org/drawingml/2006/picture">
                      <pic:pic>
                        <pic:nvPicPr>
                          <pic:cNvPr descr="Free photo: Duplo, Lego, Build, Toys, Children - Free Image on ..." id="0" name="image16.jpg"/>
                          <pic:cNvPicPr preferRelativeResize="0"/>
                        </pic:nvPicPr>
                        <pic:blipFill>
                          <a:blip r:embed="rId16"/>
                          <a:srcRect b="0" l="0" r="0" t="0"/>
                          <a:stretch>
                            <a:fillRect/>
                          </a:stretch>
                        </pic:blipFill>
                        <pic:spPr>
                          <a:xfrm>
                            <a:off x="0" y="0"/>
                            <a:ext cx="2495550" cy="1873391"/>
                          </a:xfrm>
                          <a:prstGeom prst="rect"/>
                          <a:ln/>
                        </pic:spPr>
                      </pic:pic>
                    </a:graphicData>
                  </a:graphic>
                </wp:inline>
              </w:drawing>
            </w: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Imprima" w:cs="Imprima" w:eastAsia="Imprima" w:hAnsi="Imprima"/>
          <w:b w:val="1"/>
          <w:color w:val="990000"/>
          <w:sz w:val="28"/>
          <w:szCs w:val="28"/>
          <w:u w:val="single"/>
        </w:rPr>
      </w:pPr>
      <w:r w:rsidDel="00000000" w:rsidR="00000000" w:rsidRPr="00000000">
        <w:rPr>
          <w:rtl w:val="0"/>
        </w:rPr>
      </w:r>
    </w:p>
    <w:sectPr>
      <w:headerReference r:id="rId17" w:type="default"/>
      <w:footerReference r:id="rId18" w:type="default"/>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 w:name="Imprima">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layfair Display SC">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Cherry Cream Soda">
    <w:embedRegular w:fontKey="{00000000-0000-0000-0000-000000000000}" r:id="rId10" w:subsetted="0"/>
  </w:font>
  <w:font w:name="Judson">
    <w:embedRegular w:fontKey="{00000000-0000-0000-0000-000000000000}" r:id="rId11" w:subsetted="0"/>
    <w:embedBold w:fontKey="{00000000-0000-0000-0000-000000000000}" r:id="rId12" w:subsetted="0"/>
    <w:embe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rFonts w:ascii="Cherry Cream Soda" w:cs="Cherry Cream Soda" w:eastAsia="Cherry Cream Soda" w:hAnsi="Cherry Cream Soda"/>
        <w:color w:val="0000ff"/>
        <w:sz w:val="18"/>
        <w:szCs w:val="1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4857750</wp:posOffset>
          </wp:positionH>
          <wp:positionV relativeFrom="paragraph">
            <wp:posOffset>17285970</wp:posOffset>
          </wp:positionV>
          <wp:extent cx="1136045" cy="1376363"/>
          <wp:effectExtent b="0" l="0" r="0" t="0"/>
          <wp:wrapSquare wrapText="bothSides" distB="114300" distT="114300" distL="114300" distR="114300"/>
          <wp:docPr descr="ttess.jpg" id="6" name="image13.jpg"/>
          <a:graphic>
            <a:graphicData uri="http://schemas.openxmlformats.org/drawingml/2006/picture">
              <pic:pic>
                <pic:nvPicPr>
                  <pic:cNvPr descr="ttess.jpg" id="0" name="image13.jpg"/>
                  <pic:cNvPicPr preferRelativeResize="0"/>
                </pic:nvPicPr>
                <pic:blipFill>
                  <a:blip r:embed="rId1"/>
                  <a:srcRect b="0" l="0" r="0" t="0"/>
                  <a:stretch>
                    <a:fillRect/>
                  </a:stretch>
                </pic:blipFill>
                <pic:spPr>
                  <a:xfrm>
                    <a:off x="0" y="0"/>
                    <a:ext cx="1136045" cy="137636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jc w:val="center"/>
      <w:rPr/>
    </w:pPr>
    <w:r w:rsidDel="00000000" w:rsidR="00000000" w:rsidRPr="00000000">
      <w:rPr>
        <w:rFonts w:ascii="Imprima" w:cs="Imprima" w:eastAsia="Imprima" w:hAnsi="Imprima"/>
        <w:color w:val="4a86e8"/>
        <w:sz w:val="24"/>
        <w:szCs w:val="24"/>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0"/>
      <w:keepLines w:val="0"/>
      <w:spacing w:after="0" w:before="200" w:lineRule="auto"/>
    </w:pPr>
    <w:rPr>
      <w:rFonts w:ascii="Trebuchet MS" w:cs="Trebuchet MS" w:eastAsia="Trebuchet MS" w:hAnsi="Trebuchet MS"/>
      <w:b w:val="0"/>
      <w:sz w:val="26"/>
      <w:szCs w:val="26"/>
    </w:rPr>
  </w:style>
  <w:style w:type="paragraph" w:styleId="Heading3">
    <w:name w:val="heading 3"/>
    <w:basedOn w:val="Normal"/>
    <w:next w:val="Normal"/>
    <w:pPr>
      <w:keepNext w:val="0"/>
      <w:keepLines w:val="0"/>
      <w:spacing w:after="0" w:before="160" w:lineRule="auto"/>
    </w:pPr>
    <w:rPr>
      <w:rFonts w:ascii="Trebuchet MS" w:cs="Trebuchet MS" w:eastAsia="Trebuchet MS" w:hAnsi="Trebuchet MS"/>
      <w:b w:val="0"/>
      <w:color w:val="666666"/>
      <w:sz w:val="24"/>
      <w:szCs w:val="24"/>
    </w:rPr>
  </w:style>
  <w:style w:type="paragraph" w:styleId="Heading4">
    <w:name w:val="heading 4"/>
    <w:basedOn w:val="Normal"/>
    <w:next w:val="Normal"/>
    <w:pPr>
      <w:keepNext w:val="0"/>
      <w:keepLines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0"/>
      <w:keepLines w:val="0"/>
      <w:spacing w:after="200" w:before="0" w:lineRule="auto"/>
    </w:pPr>
    <w:rPr>
      <w:rFonts w:ascii="Trebuchet MS" w:cs="Trebuchet MS" w:eastAsia="Trebuchet MS" w:hAnsi="Trebuchet MS"/>
      <w:i w:val="0"/>
      <w:color w:val="000000"/>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0.png"/><Relationship Id="rId13" Type="http://schemas.openxmlformats.org/officeDocument/2006/relationships/hyperlink" Target="https://docs.google.com/document/d/1BUmhHoyG7op5yG7jVzYRKpJ59BObQI7S_cR9YlQN-pU/edit" TargetMode="External"/><Relationship Id="rId12" Type="http://schemas.openxmlformats.org/officeDocument/2006/relationships/hyperlink" Target="https://sites.google.com/a/brazosportisd.net/gladys-polk-elementary/home"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docs.google.com/spreadsheets/d/1ymlBunICfMt5VNtx5Wr_LvGu79m0H5SFkk_Ho6OCYa0/edit" TargetMode="External"/><Relationship Id="rId15" Type="http://schemas.openxmlformats.org/officeDocument/2006/relationships/hyperlink" Target="http://www.allthingsplc.info/files/uploads/educatorsmustacceptthechallengetobeprofessional.pdf" TargetMode="External"/><Relationship Id="rId14" Type="http://schemas.openxmlformats.org/officeDocument/2006/relationships/image" Target="media/image8.png"/><Relationship Id="rId17" Type="http://schemas.openxmlformats.org/officeDocument/2006/relationships/header" Target="header1.xml"/><Relationship Id="rId16" Type="http://schemas.openxmlformats.org/officeDocument/2006/relationships/image" Target="media/image16.jpg"/><Relationship Id="rId5" Type="http://schemas.openxmlformats.org/officeDocument/2006/relationships/image" Target="media/image5.png"/><Relationship Id="rId6" Type="http://schemas.openxmlformats.org/officeDocument/2006/relationships/image" Target="media/image6.png"/><Relationship Id="rId18" Type="http://schemas.openxmlformats.org/officeDocument/2006/relationships/footer" Target="footer1.xml"/><Relationship Id="rId7" Type="http://schemas.openxmlformats.org/officeDocument/2006/relationships/image" Target="media/image14.png"/><Relationship Id="rId8" Type="http://schemas.openxmlformats.org/officeDocument/2006/relationships/hyperlink" Target="https://docs.google.com/spreadsheets/d/18PNDus2e7_Y9h-qly_ZRKAK5RIMGj7RSxARYqKAXUtE/edit#gid=695010755"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udson-regular.ttf"/><Relationship Id="rId10" Type="http://schemas.openxmlformats.org/officeDocument/2006/relationships/font" Target="fonts/CherryCreamSoda-regular.ttf"/><Relationship Id="rId13" Type="http://schemas.openxmlformats.org/officeDocument/2006/relationships/font" Target="fonts/Judson-italic.ttf"/><Relationship Id="rId12" Type="http://schemas.openxmlformats.org/officeDocument/2006/relationships/font" Target="fonts/Judson-bold.ttf"/><Relationship Id="rId1" Type="http://schemas.openxmlformats.org/officeDocument/2006/relationships/font" Target="fonts/Imprima-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PlayfairDisplaySC-boldItalic.ttf"/><Relationship Id="rId5" Type="http://schemas.openxmlformats.org/officeDocument/2006/relationships/font" Target="fonts/PlayfairDisplay-boldItalic.ttf"/><Relationship Id="rId6" Type="http://schemas.openxmlformats.org/officeDocument/2006/relationships/font" Target="fonts/PlayfairDisplaySC-regular.ttf"/><Relationship Id="rId7" Type="http://schemas.openxmlformats.org/officeDocument/2006/relationships/font" Target="fonts/PlayfairDisplaySC-bold.ttf"/><Relationship Id="rId8" Type="http://schemas.openxmlformats.org/officeDocument/2006/relationships/font" Target="fonts/PlayfairDisplaySC-italic.ttf"/></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