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185" w:tblpY="571"/>
        <w:tblW w:w="14855" w:type="dxa"/>
        <w:tblLook w:val="04A0" w:firstRow="1" w:lastRow="0" w:firstColumn="1" w:lastColumn="0" w:noHBand="0" w:noVBand="1"/>
      </w:tblPr>
      <w:tblGrid>
        <w:gridCol w:w="1530"/>
        <w:gridCol w:w="1175"/>
        <w:gridCol w:w="8910"/>
        <w:gridCol w:w="3240"/>
      </w:tblGrid>
      <w:tr w:rsidR="00264FDF" w:rsidRPr="004B6C78" w:rsidTr="004B6C78">
        <w:tc>
          <w:tcPr>
            <w:tcW w:w="14855" w:type="dxa"/>
            <w:gridSpan w:val="4"/>
          </w:tcPr>
          <w:p w:rsidR="00264FDF" w:rsidRPr="004B6C78" w:rsidRDefault="00264FDF" w:rsidP="004B6C78">
            <w:pPr>
              <w:jc w:val="center"/>
              <w:rPr>
                <w:rFonts w:ascii="Arial Narrow" w:hAnsi="Arial Narrow"/>
                <w:b/>
                <w:sz w:val="36"/>
                <w:szCs w:val="36"/>
              </w:rPr>
            </w:pPr>
            <w:bookmarkStart w:id="0" w:name="_GoBack"/>
            <w:bookmarkEnd w:id="0"/>
            <w:r w:rsidRPr="004B6C78">
              <w:rPr>
                <w:rFonts w:ascii="Arial Narrow" w:hAnsi="Arial Narrow"/>
                <w:b/>
                <w:sz w:val="36"/>
                <w:szCs w:val="36"/>
              </w:rPr>
              <w:t>R.L. Stevenson</w:t>
            </w:r>
            <w:r w:rsidR="004B6C78">
              <w:rPr>
                <w:rFonts w:ascii="Arial Narrow" w:hAnsi="Arial Narrow"/>
                <w:b/>
                <w:sz w:val="36"/>
                <w:szCs w:val="36"/>
              </w:rPr>
              <w:t>-</w:t>
            </w:r>
            <w:r w:rsidR="004B6C78" w:rsidRPr="004B6C78">
              <w:rPr>
                <w:rFonts w:ascii="Arial Narrow" w:hAnsi="Arial Narrow"/>
                <w:b/>
                <w:sz w:val="36"/>
                <w:szCs w:val="36"/>
              </w:rPr>
              <w:t xml:space="preserve"> Scales</w:t>
            </w:r>
          </w:p>
        </w:tc>
      </w:tr>
      <w:tr w:rsidR="00264FDF" w:rsidRPr="004B6C78" w:rsidTr="004B6C78">
        <w:tc>
          <w:tcPr>
            <w:tcW w:w="14855" w:type="dxa"/>
            <w:gridSpan w:val="4"/>
          </w:tcPr>
          <w:p w:rsidR="00264FDF" w:rsidRPr="00EC2BE5" w:rsidRDefault="00264FDF" w:rsidP="004B6C78">
            <w:pPr>
              <w:rPr>
                <w:rFonts w:ascii="Arial Narrow" w:hAnsi="Arial Narrow"/>
                <w:sz w:val="20"/>
                <w:szCs w:val="20"/>
              </w:rPr>
            </w:pPr>
            <w:r w:rsidRPr="00EC2BE5">
              <w:rPr>
                <w:rFonts w:ascii="Arial Narrow" w:hAnsi="Arial Narrow"/>
                <w:sz w:val="20"/>
                <w:szCs w:val="20"/>
              </w:rPr>
              <w:t xml:space="preserve">Grade:                 </w:t>
            </w:r>
            <w:r w:rsidR="00D25A20">
              <w:rPr>
                <w:rFonts w:ascii="Arial Narrow" w:hAnsi="Arial Narrow"/>
                <w:sz w:val="20"/>
                <w:szCs w:val="20"/>
              </w:rPr>
              <w:t>Fifth</w:t>
            </w:r>
            <w:r w:rsidRPr="00EC2BE5">
              <w:rPr>
                <w:rFonts w:ascii="Arial Narrow" w:hAnsi="Arial Narrow"/>
                <w:sz w:val="20"/>
                <w:szCs w:val="20"/>
              </w:rPr>
              <w:t xml:space="preserve">                                                      Subject:</w:t>
            </w:r>
            <w:r w:rsidR="00D25A20">
              <w:rPr>
                <w:rFonts w:ascii="Arial Narrow" w:hAnsi="Arial Narrow"/>
                <w:sz w:val="20"/>
                <w:szCs w:val="20"/>
              </w:rPr>
              <w:t xml:space="preserve"> Mathematics</w:t>
            </w:r>
          </w:p>
        </w:tc>
      </w:tr>
      <w:tr w:rsidR="00264FDF" w:rsidRPr="004B6C78" w:rsidTr="004B6C78">
        <w:tc>
          <w:tcPr>
            <w:tcW w:w="14855" w:type="dxa"/>
            <w:gridSpan w:val="4"/>
          </w:tcPr>
          <w:p w:rsidR="00EC2BE5" w:rsidRPr="0095496D" w:rsidRDefault="004B6C78" w:rsidP="00EC2BE5">
            <w:pPr>
              <w:rPr>
                <w:rFonts w:ascii="Arial" w:hAnsi="Arial" w:cs="Arial"/>
                <w:sz w:val="24"/>
                <w:szCs w:val="24"/>
              </w:rPr>
            </w:pPr>
            <w:r w:rsidRPr="0095496D">
              <w:rPr>
                <w:rFonts w:ascii="Arial Narrow" w:hAnsi="Arial Narrow"/>
                <w:sz w:val="24"/>
                <w:szCs w:val="24"/>
              </w:rPr>
              <w:t xml:space="preserve">Priority </w:t>
            </w:r>
            <w:r w:rsidR="00264FDF" w:rsidRPr="0095496D">
              <w:rPr>
                <w:rFonts w:ascii="Arial Narrow" w:hAnsi="Arial Narrow"/>
                <w:sz w:val="24"/>
                <w:szCs w:val="24"/>
              </w:rPr>
              <w:t>Standard:</w:t>
            </w:r>
            <w:r w:rsidR="00EC2BE5" w:rsidRPr="0095496D">
              <w:rPr>
                <w:rFonts w:ascii="Arial Narrow" w:hAnsi="Arial Narrow"/>
                <w:sz w:val="24"/>
                <w:szCs w:val="24"/>
              </w:rPr>
              <w:t xml:space="preserve"> </w:t>
            </w:r>
            <w:r w:rsidR="00EC2BE5" w:rsidRPr="0095496D">
              <w:rPr>
                <w:rFonts w:ascii="Arial" w:hAnsi="Arial" w:cs="Arial"/>
                <w:b/>
                <w:sz w:val="24"/>
                <w:szCs w:val="24"/>
                <w:u w:val="single"/>
              </w:rPr>
              <w:t>MAFS.5.NF.1.2</w:t>
            </w:r>
            <w:r w:rsidR="00EC2BE5" w:rsidRPr="0095496D">
              <w:rPr>
                <w:rFonts w:ascii="Arial" w:hAnsi="Arial" w:cs="Arial"/>
                <w:sz w:val="24"/>
                <w:szCs w:val="24"/>
              </w:rPr>
              <w:t>: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For example, recognize an incorrect result 2/5 + 1/2 = 3/7, by observing that 3/7 &lt; 1/2.</w:t>
            </w:r>
          </w:p>
          <w:p w:rsidR="00264FDF" w:rsidRPr="0095496D" w:rsidRDefault="00264FDF" w:rsidP="00EC2BE5">
            <w:pPr>
              <w:rPr>
                <w:rFonts w:ascii="Arial" w:hAnsi="Arial" w:cs="Arial"/>
                <w:sz w:val="24"/>
                <w:szCs w:val="24"/>
              </w:rPr>
            </w:pPr>
          </w:p>
          <w:p w:rsidR="00EC2BE5" w:rsidRPr="0095496D" w:rsidRDefault="004B6C78" w:rsidP="00EC2BE5">
            <w:pPr>
              <w:rPr>
                <w:rFonts w:ascii="Arial" w:hAnsi="Arial" w:cs="Arial"/>
                <w:sz w:val="24"/>
                <w:szCs w:val="24"/>
              </w:rPr>
            </w:pPr>
            <w:r w:rsidRPr="0095496D">
              <w:rPr>
                <w:rFonts w:ascii="Arial Narrow" w:hAnsi="Arial Narrow"/>
                <w:sz w:val="24"/>
                <w:szCs w:val="24"/>
              </w:rPr>
              <w:t>Supporting Standards:</w:t>
            </w:r>
            <w:r w:rsidR="00EC2BE5" w:rsidRPr="0095496D">
              <w:rPr>
                <w:rFonts w:ascii="Arial Narrow" w:hAnsi="Arial Narrow"/>
                <w:sz w:val="24"/>
                <w:szCs w:val="24"/>
              </w:rPr>
              <w:t xml:space="preserve"> </w:t>
            </w:r>
            <w:r w:rsidR="00EC2BE5" w:rsidRPr="0095496D">
              <w:rPr>
                <w:rFonts w:ascii="Arial" w:hAnsi="Arial" w:cs="Arial"/>
                <w:b/>
                <w:sz w:val="24"/>
                <w:szCs w:val="24"/>
                <w:u w:val="single"/>
              </w:rPr>
              <w:t>MAFS.5.NF.1.1</w:t>
            </w:r>
            <w:r w:rsidR="00EC2BE5" w:rsidRPr="0095496D">
              <w:rPr>
                <w:rFonts w:ascii="Arial" w:hAnsi="Arial" w:cs="Arial"/>
                <w:sz w:val="24"/>
                <w:szCs w:val="24"/>
              </w:rPr>
              <w:t xml:space="preserve">: Add and subtract fractions with unlike denominators (including mixed numbers) by replacing given fractions with equivalent fractions in such a way as to produce an equivalent sum or difference of fractions with like denominators. For example, 2/3 + 5/4 = 8/12 + 15/12 = 23/12. (In general, a/b + c/d = (ad + </w:t>
            </w:r>
            <w:proofErr w:type="spellStart"/>
            <w:r w:rsidR="00EC2BE5" w:rsidRPr="0095496D">
              <w:rPr>
                <w:rFonts w:ascii="Arial" w:hAnsi="Arial" w:cs="Arial"/>
                <w:sz w:val="24"/>
                <w:szCs w:val="24"/>
              </w:rPr>
              <w:t>bc</w:t>
            </w:r>
            <w:proofErr w:type="spellEnd"/>
            <w:r w:rsidR="00EC2BE5" w:rsidRPr="0095496D">
              <w:rPr>
                <w:rFonts w:ascii="Arial" w:hAnsi="Arial" w:cs="Arial"/>
                <w:sz w:val="24"/>
                <w:szCs w:val="24"/>
              </w:rPr>
              <w:t>)/bd.)</w:t>
            </w:r>
          </w:p>
          <w:p w:rsidR="00EC2BE5" w:rsidRPr="0095496D" w:rsidRDefault="00EC2BE5" w:rsidP="00EC2BE5">
            <w:pPr>
              <w:rPr>
                <w:rFonts w:ascii="Arial" w:hAnsi="Arial" w:cs="Arial"/>
                <w:sz w:val="24"/>
                <w:szCs w:val="24"/>
              </w:rPr>
            </w:pPr>
            <w:r w:rsidRPr="0095496D">
              <w:rPr>
                <w:rFonts w:ascii="Arial" w:hAnsi="Arial" w:cs="Arial"/>
                <w:b/>
                <w:sz w:val="24"/>
                <w:szCs w:val="24"/>
                <w:u w:val="single"/>
              </w:rPr>
              <w:t>MAFS.5.NF.2.3</w:t>
            </w:r>
            <w:r w:rsidRPr="0095496D">
              <w:rPr>
                <w:rFonts w:ascii="Arial" w:hAnsi="Arial" w:cs="Arial"/>
                <w:sz w:val="24"/>
                <w:szCs w:val="24"/>
              </w:rPr>
              <w:t xml:space="preserve">: Interpret a fraction as division of the numerator by the denominator (a/b = a ÷ b). Solve word problems involving division of whole numbers leading to answers in the form of fractions or mixed numbers, e.g., by using visual fraction models or equations to represent the problem. For example, interpret 3/4 as the result of dividing 3 by 4, noting that 3/4 multiplied by 4 equals 3, and that when 3 </w:t>
            </w:r>
            <w:proofErr w:type="spellStart"/>
            <w:r w:rsidRPr="0095496D">
              <w:rPr>
                <w:rFonts w:ascii="Arial" w:hAnsi="Arial" w:cs="Arial"/>
                <w:sz w:val="24"/>
                <w:szCs w:val="24"/>
              </w:rPr>
              <w:t>wholes</w:t>
            </w:r>
            <w:proofErr w:type="spellEnd"/>
            <w:r w:rsidRPr="0095496D">
              <w:rPr>
                <w:rFonts w:ascii="Arial" w:hAnsi="Arial" w:cs="Arial"/>
                <w:sz w:val="24"/>
                <w:szCs w:val="24"/>
              </w:rPr>
              <w:t xml:space="preserve"> are shared equally among 4 people each person has a share of size 3/4. If 9 people want to share a 50-pound sack of rice equally by weight, how many pounds of rice should each person get? Between what two whole numbers does your answer lie?</w:t>
            </w:r>
          </w:p>
          <w:p w:rsidR="00EC2BE5" w:rsidRPr="0095496D" w:rsidRDefault="00EC2BE5" w:rsidP="00EC2BE5">
            <w:pPr>
              <w:rPr>
                <w:rFonts w:ascii="Arial" w:hAnsi="Arial" w:cs="Arial"/>
                <w:sz w:val="24"/>
                <w:szCs w:val="24"/>
              </w:rPr>
            </w:pPr>
            <w:r w:rsidRPr="0095496D">
              <w:rPr>
                <w:rFonts w:ascii="Arial" w:hAnsi="Arial" w:cs="Arial"/>
                <w:b/>
                <w:sz w:val="24"/>
                <w:szCs w:val="24"/>
                <w:u w:val="single"/>
              </w:rPr>
              <w:t>MAFS.5.NF.2.5</w:t>
            </w:r>
            <w:r w:rsidRPr="0095496D">
              <w:rPr>
                <w:rFonts w:ascii="Arial" w:hAnsi="Arial" w:cs="Arial"/>
                <w:sz w:val="24"/>
                <w:szCs w:val="24"/>
              </w:rPr>
              <w:t xml:space="preserve">: Interpret multiplication as scaling (resizing), by: </w:t>
            </w:r>
          </w:p>
          <w:p w:rsidR="00EC2BE5" w:rsidRPr="0095496D" w:rsidRDefault="00EC2BE5" w:rsidP="00EC2BE5">
            <w:pPr>
              <w:ind w:left="1440" w:hanging="720"/>
              <w:rPr>
                <w:rFonts w:ascii="Arial" w:hAnsi="Arial" w:cs="Arial"/>
                <w:sz w:val="24"/>
                <w:szCs w:val="24"/>
              </w:rPr>
            </w:pPr>
            <w:r w:rsidRPr="0095496D">
              <w:rPr>
                <w:rFonts w:ascii="Arial" w:hAnsi="Arial" w:cs="Arial"/>
                <w:sz w:val="24"/>
                <w:szCs w:val="24"/>
              </w:rPr>
              <w:t>a.</w:t>
            </w:r>
            <w:r w:rsidRPr="0095496D">
              <w:rPr>
                <w:rFonts w:ascii="Arial" w:hAnsi="Arial" w:cs="Arial"/>
                <w:sz w:val="24"/>
                <w:szCs w:val="24"/>
              </w:rPr>
              <w:tab/>
              <w:t>Comparing the size of a product to the size of one factor on the basis of the size of the other factor, without performing the indicated multiplication.</w:t>
            </w:r>
          </w:p>
          <w:p w:rsidR="00EC2BE5" w:rsidRPr="0095496D" w:rsidRDefault="00EC2BE5" w:rsidP="00EC2BE5">
            <w:pPr>
              <w:ind w:left="1440" w:hanging="720"/>
              <w:rPr>
                <w:rFonts w:ascii="Arial" w:hAnsi="Arial" w:cs="Arial"/>
                <w:sz w:val="24"/>
                <w:szCs w:val="24"/>
              </w:rPr>
            </w:pPr>
            <w:r w:rsidRPr="0095496D">
              <w:rPr>
                <w:rFonts w:ascii="Arial" w:hAnsi="Arial" w:cs="Arial"/>
                <w:sz w:val="24"/>
                <w:szCs w:val="24"/>
              </w:rPr>
              <w:t>b.</w:t>
            </w:r>
            <w:r w:rsidRPr="0095496D">
              <w:rPr>
                <w:rFonts w:ascii="Arial" w:hAnsi="Arial" w:cs="Arial"/>
                <w:sz w:val="24"/>
                <w:szCs w:val="24"/>
              </w:rPr>
              <w:tab/>
              <w:t>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a/b = (</w:t>
            </w:r>
            <w:proofErr w:type="spellStart"/>
            <w:r w:rsidRPr="0095496D">
              <w:rPr>
                <w:rFonts w:ascii="Arial" w:hAnsi="Arial" w:cs="Arial"/>
                <w:sz w:val="24"/>
                <w:szCs w:val="24"/>
              </w:rPr>
              <w:t>n×a</w:t>
            </w:r>
            <w:proofErr w:type="spellEnd"/>
            <w:r w:rsidRPr="0095496D">
              <w:rPr>
                <w:rFonts w:ascii="Arial" w:hAnsi="Arial" w:cs="Arial"/>
                <w:sz w:val="24"/>
                <w:szCs w:val="24"/>
              </w:rPr>
              <w:t>)</w:t>
            </w:r>
            <w:proofErr w:type="gramStart"/>
            <w:r w:rsidRPr="0095496D">
              <w:rPr>
                <w:rFonts w:ascii="Arial" w:hAnsi="Arial" w:cs="Arial"/>
                <w:sz w:val="24"/>
                <w:szCs w:val="24"/>
              </w:rPr>
              <w:t>/(</w:t>
            </w:r>
            <w:proofErr w:type="spellStart"/>
            <w:proofErr w:type="gramEnd"/>
            <w:r w:rsidRPr="0095496D">
              <w:rPr>
                <w:rFonts w:ascii="Arial" w:hAnsi="Arial" w:cs="Arial"/>
                <w:sz w:val="24"/>
                <w:szCs w:val="24"/>
              </w:rPr>
              <w:t>n×b</w:t>
            </w:r>
            <w:proofErr w:type="spellEnd"/>
            <w:r w:rsidRPr="0095496D">
              <w:rPr>
                <w:rFonts w:ascii="Arial" w:hAnsi="Arial" w:cs="Arial"/>
                <w:sz w:val="24"/>
                <w:szCs w:val="24"/>
              </w:rPr>
              <w:t>) to the effect of multiplying a/b by 1.</w:t>
            </w:r>
          </w:p>
          <w:p w:rsidR="004B6C78" w:rsidRPr="00EC2BE5" w:rsidRDefault="00EC2BE5" w:rsidP="00EC2BE5">
            <w:pPr>
              <w:rPr>
                <w:rFonts w:ascii="Arial" w:hAnsi="Arial" w:cs="Arial"/>
                <w:sz w:val="20"/>
                <w:szCs w:val="20"/>
              </w:rPr>
            </w:pPr>
            <w:r w:rsidRPr="0095496D">
              <w:rPr>
                <w:rFonts w:ascii="Arial" w:hAnsi="Arial" w:cs="Arial"/>
                <w:b/>
                <w:sz w:val="24"/>
                <w:szCs w:val="24"/>
                <w:u w:val="single"/>
              </w:rPr>
              <w:t>MAFS.5.NF.2.6</w:t>
            </w:r>
            <w:r w:rsidRPr="0095496D">
              <w:rPr>
                <w:rFonts w:ascii="Arial" w:hAnsi="Arial" w:cs="Arial"/>
                <w:sz w:val="24"/>
                <w:szCs w:val="24"/>
              </w:rPr>
              <w:t>: Solve real world problems involving multiplication of fractions and mixed numbers, e.g., by using visual fraction models or equations to represent the problem.</w:t>
            </w:r>
          </w:p>
        </w:tc>
      </w:tr>
      <w:tr w:rsidR="00264FDF" w:rsidRPr="004B6C78" w:rsidTr="004B6C78">
        <w:tc>
          <w:tcPr>
            <w:tcW w:w="1530" w:type="dxa"/>
          </w:tcPr>
          <w:p w:rsidR="00264FDF" w:rsidRPr="004B6C78" w:rsidRDefault="00264FDF" w:rsidP="004B6C78">
            <w:pPr>
              <w:rPr>
                <w:rFonts w:ascii="Arial Narrow" w:hAnsi="Arial Narrow"/>
                <w:sz w:val="24"/>
                <w:szCs w:val="24"/>
              </w:rPr>
            </w:pPr>
            <w:r w:rsidRPr="004B6C78">
              <w:rPr>
                <w:rFonts w:ascii="Arial Narrow" w:hAnsi="Arial Narrow"/>
                <w:sz w:val="24"/>
                <w:szCs w:val="24"/>
              </w:rPr>
              <w:t>Score 4.0</w:t>
            </w:r>
          </w:p>
        </w:tc>
        <w:tc>
          <w:tcPr>
            <w:tcW w:w="10085" w:type="dxa"/>
            <w:gridSpan w:val="2"/>
          </w:tcPr>
          <w:p w:rsidR="00264FDF" w:rsidRDefault="00264FDF" w:rsidP="004B6C78">
            <w:pPr>
              <w:rPr>
                <w:rFonts w:ascii="Arial Narrow" w:hAnsi="Arial Narrow"/>
                <w:b/>
                <w:sz w:val="24"/>
                <w:szCs w:val="24"/>
              </w:rPr>
            </w:pPr>
            <w:r w:rsidRPr="004B6C78">
              <w:rPr>
                <w:rFonts w:ascii="Arial Narrow" w:hAnsi="Arial Narrow"/>
                <w:b/>
                <w:sz w:val="24"/>
                <w:szCs w:val="24"/>
              </w:rPr>
              <w:t>In addition to score 3.0 performance, the student demonstrates in-depth inferences and applications that go beyond what was taught.</w:t>
            </w:r>
            <w:r w:rsidR="009031AF">
              <w:rPr>
                <w:rFonts w:ascii="Arial Narrow" w:hAnsi="Arial Narrow"/>
                <w:b/>
                <w:sz w:val="24"/>
                <w:szCs w:val="24"/>
              </w:rPr>
              <w:t xml:space="preserve">  Students will demonstrate declarative knowledge.  </w:t>
            </w:r>
          </w:p>
          <w:p w:rsidR="00D25A20" w:rsidRPr="004B6C78" w:rsidRDefault="00D25A20" w:rsidP="004B6C78">
            <w:pPr>
              <w:rPr>
                <w:rFonts w:ascii="Arial Narrow" w:hAnsi="Arial Narrow"/>
                <w:b/>
                <w:sz w:val="24"/>
                <w:szCs w:val="24"/>
              </w:rPr>
            </w:pPr>
            <w:r>
              <w:rPr>
                <w:rFonts w:ascii="Arial Narrow" w:hAnsi="Arial Narrow"/>
                <w:sz w:val="24"/>
                <w:szCs w:val="24"/>
              </w:rPr>
              <w:t xml:space="preserve">Students will make a </w:t>
            </w:r>
            <w:r w:rsidRPr="00514674">
              <w:rPr>
                <w:rFonts w:ascii="Arial Narrow" w:hAnsi="Arial Narrow"/>
                <w:b/>
                <w:sz w:val="24"/>
                <w:szCs w:val="24"/>
              </w:rPr>
              <w:t>decision</w:t>
            </w:r>
            <w:r>
              <w:rPr>
                <w:rFonts w:ascii="Arial Narrow" w:hAnsi="Arial Narrow"/>
                <w:sz w:val="24"/>
                <w:szCs w:val="24"/>
              </w:rPr>
              <w:t xml:space="preserve"> on what real world situation they want to use to </w:t>
            </w:r>
            <w:r w:rsidRPr="00514674">
              <w:rPr>
                <w:rFonts w:ascii="Arial Narrow" w:hAnsi="Arial Narrow"/>
                <w:b/>
                <w:sz w:val="24"/>
                <w:szCs w:val="24"/>
              </w:rPr>
              <w:t>generate</w:t>
            </w:r>
            <w:r>
              <w:rPr>
                <w:rFonts w:ascii="Arial Narrow" w:hAnsi="Arial Narrow"/>
                <w:sz w:val="24"/>
                <w:szCs w:val="24"/>
              </w:rPr>
              <w:t xml:space="preserve"> a word problem.  Students will use the strategies they have been taught to solve it, then s</w:t>
            </w:r>
            <w:r w:rsidR="00E561B1">
              <w:rPr>
                <w:rFonts w:ascii="Arial Narrow" w:hAnsi="Arial Narrow"/>
                <w:sz w:val="24"/>
                <w:szCs w:val="24"/>
              </w:rPr>
              <w:t>hare their tested word problem with other students and explain how to solve it</w:t>
            </w:r>
            <w:r>
              <w:rPr>
                <w:rFonts w:ascii="Arial Narrow" w:hAnsi="Arial Narrow"/>
                <w:sz w:val="24"/>
                <w:szCs w:val="24"/>
              </w:rPr>
              <w:t xml:space="preserve">.  They are expected to explain to other students all the steps needed to solve their </w:t>
            </w:r>
            <w:r w:rsidR="00E561B1">
              <w:rPr>
                <w:rFonts w:ascii="Arial Narrow" w:hAnsi="Arial Narrow"/>
                <w:b/>
                <w:sz w:val="24"/>
                <w:szCs w:val="24"/>
              </w:rPr>
              <w:t>student generated</w:t>
            </w:r>
            <w:r>
              <w:rPr>
                <w:rFonts w:ascii="Arial Narrow" w:hAnsi="Arial Narrow"/>
                <w:sz w:val="24"/>
                <w:szCs w:val="24"/>
              </w:rPr>
              <w:t xml:space="preserve"> problem.  </w:t>
            </w:r>
          </w:p>
        </w:tc>
        <w:tc>
          <w:tcPr>
            <w:tcW w:w="3240" w:type="dxa"/>
            <w:shd w:val="clear" w:color="auto" w:fill="BFBFBF" w:themeFill="background1" w:themeFillShade="BF"/>
          </w:tcPr>
          <w:p w:rsidR="008C55DF" w:rsidRDefault="008C55DF" w:rsidP="008C55DF">
            <w:pPr>
              <w:rPr>
                <w:rFonts w:ascii="Arial Narrow" w:hAnsi="Arial Narrow"/>
                <w:sz w:val="24"/>
                <w:szCs w:val="24"/>
              </w:rPr>
            </w:pPr>
            <w:r w:rsidRPr="004B6C78">
              <w:rPr>
                <w:rFonts w:ascii="Arial Narrow" w:hAnsi="Arial Narrow"/>
                <w:sz w:val="24"/>
                <w:szCs w:val="24"/>
              </w:rPr>
              <w:t>Sample Activities:</w:t>
            </w:r>
            <w:r>
              <w:rPr>
                <w:rFonts w:ascii="Arial Narrow" w:hAnsi="Arial Narrow"/>
                <w:sz w:val="24"/>
                <w:szCs w:val="24"/>
              </w:rPr>
              <w:t xml:space="preserve"> </w:t>
            </w:r>
          </w:p>
          <w:p w:rsidR="008C55DF" w:rsidRDefault="008C55DF" w:rsidP="008C55DF">
            <w:pPr>
              <w:rPr>
                <w:rFonts w:ascii="Arial Narrow" w:hAnsi="Arial Narrow"/>
                <w:sz w:val="24"/>
                <w:szCs w:val="24"/>
              </w:rPr>
            </w:pPr>
          </w:p>
          <w:p w:rsidR="008C55DF" w:rsidRDefault="008C55DF" w:rsidP="008C55DF">
            <w:pPr>
              <w:rPr>
                <w:rFonts w:ascii="Arial Narrow" w:hAnsi="Arial Narrow"/>
                <w:sz w:val="24"/>
                <w:szCs w:val="24"/>
              </w:rPr>
            </w:pPr>
            <w:r>
              <w:rPr>
                <w:rFonts w:ascii="Arial Narrow" w:hAnsi="Arial Narrow"/>
                <w:sz w:val="24"/>
                <w:szCs w:val="24"/>
              </w:rPr>
              <w:t>Student writes something similar to the following problem, demonstrate</w:t>
            </w:r>
            <w:r w:rsidR="00E561B1">
              <w:rPr>
                <w:rFonts w:ascii="Arial Narrow" w:hAnsi="Arial Narrow"/>
                <w:sz w:val="24"/>
                <w:szCs w:val="24"/>
              </w:rPr>
              <w:t>s</w:t>
            </w:r>
            <w:r>
              <w:rPr>
                <w:rFonts w:ascii="Arial Narrow" w:hAnsi="Arial Narrow"/>
                <w:sz w:val="24"/>
                <w:szCs w:val="24"/>
              </w:rPr>
              <w:t xml:space="preserve"> how to solve</w:t>
            </w:r>
            <w:r w:rsidR="00E561B1">
              <w:rPr>
                <w:rFonts w:ascii="Arial Narrow" w:hAnsi="Arial Narrow"/>
                <w:sz w:val="24"/>
                <w:szCs w:val="24"/>
              </w:rPr>
              <w:t xml:space="preserve"> the problem</w:t>
            </w:r>
            <w:r>
              <w:rPr>
                <w:rFonts w:ascii="Arial Narrow" w:hAnsi="Arial Narrow"/>
                <w:sz w:val="24"/>
                <w:szCs w:val="24"/>
              </w:rPr>
              <w:t>, and explains the steps it took to create and solve it.</w:t>
            </w:r>
          </w:p>
          <w:p w:rsidR="008C55DF" w:rsidRPr="004B6C78" w:rsidRDefault="008C55DF" w:rsidP="008C55DF">
            <w:pPr>
              <w:rPr>
                <w:rFonts w:ascii="Arial Narrow" w:hAnsi="Arial Narrow"/>
                <w:sz w:val="24"/>
                <w:szCs w:val="24"/>
              </w:rPr>
            </w:pPr>
          </w:p>
          <w:p w:rsidR="008C55DF" w:rsidRDefault="008C55DF" w:rsidP="008C55DF">
            <w:pPr>
              <w:pStyle w:val="Default"/>
              <w:rPr>
                <w:sz w:val="22"/>
                <w:szCs w:val="22"/>
              </w:rPr>
            </w:pPr>
            <w:r>
              <w:rPr>
                <w:sz w:val="22"/>
                <w:szCs w:val="22"/>
              </w:rPr>
              <w:t xml:space="preserve">John brought ¼ cup of chocolate chips to Sue’s house so they can bake cookies. Sue already has 3/8 cup of chocolate chips. </w:t>
            </w:r>
          </w:p>
          <w:p w:rsidR="00264FDF" w:rsidRPr="004B6C78" w:rsidRDefault="008C55DF" w:rsidP="008C55DF">
            <w:pPr>
              <w:rPr>
                <w:rFonts w:ascii="Arial Narrow" w:hAnsi="Arial Narrow"/>
                <w:sz w:val="24"/>
                <w:szCs w:val="24"/>
              </w:rPr>
            </w:pPr>
            <w:r>
              <w:t>How many cups of chocolate chips do they have altogether?</w:t>
            </w:r>
          </w:p>
        </w:tc>
      </w:tr>
      <w:tr w:rsidR="00264FDF" w:rsidRPr="004B6C78" w:rsidTr="004B6C78">
        <w:tc>
          <w:tcPr>
            <w:tcW w:w="1530" w:type="dxa"/>
          </w:tcPr>
          <w:p w:rsidR="00264FDF" w:rsidRPr="004B6C78" w:rsidRDefault="00264FDF" w:rsidP="004B6C78">
            <w:pPr>
              <w:rPr>
                <w:rFonts w:ascii="Arial Narrow" w:hAnsi="Arial Narrow"/>
                <w:sz w:val="24"/>
                <w:szCs w:val="24"/>
              </w:rPr>
            </w:pPr>
          </w:p>
        </w:tc>
        <w:tc>
          <w:tcPr>
            <w:tcW w:w="1175" w:type="dxa"/>
          </w:tcPr>
          <w:p w:rsidR="00264FDF" w:rsidRPr="004B6C78" w:rsidRDefault="00264FDF" w:rsidP="004B6C78">
            <w:pPr>
              <w:rPr>
                <w:rFonts w:ascii="Arial Narrow" w:hAnsi="Arial Narrow"/>
                <w:sz w:val="24"/>
                <w:szCs w:val="24"/>
              </w:rPr>
            </w:pPr>
            <w:r w:rsidRPr="004B6C78">
              <w:rPr>
                <w:rFonts w:ascii="Arial Narrow" w:hAnsi="Arial Narrow"/>
                <w:sz w:val="24"/>
                <w:szCs w:val="24"/>
              </w:rPr>
              <w:t>3.5</w:t>
            </w:r>
          </w:p>
        </w:tc>
        <w:tc>
          <w:tcPr>
            <w:tcW w:w="8910" w:type="dxa"/>
          </w:tcPr>
          <w:p w:rsidR="00264FDF" w:rsidRPr="004B6C78" w:rsidRDefault="00264FDF" w:rsidP="004B6C78">
            <w:pPr>
              <w:rPr>
                <w:rFonts w:ascii="Arial Narrow" w:hAnsi="Arial Narrow"/>
                <w:sz w:val="24"/>
                <w:szCs w:val="24"/>
              </w:rPr>
            </w:pPr>
            <w:r w:rsidRPr="004B6C78">
              <w:rPr>
                <w:rFonts w:ascii="Arial Narrow" w:hAnsi="Arial Narrow"/>
                <w:sz w:val="24"/>
                <w:szCs w:val="24"/>
              </w:rPr>
              <w:t>In addition to score 3.0 performance, partial success at score 4.0 content</w:t>
            </w:r>
          </w:p>
        </w:tc>
        <w:tc>
          <w:tcPr>
            <w:tcW w:w="3240" w:type="dxa"/>
            <w:shd w:val="clear" w:color="auto" w:fill="BFBFBF" w:themeFill="background1" w:themeFillShade="BF"/>
          </w:tcPr>
          <w:p w:rsidR="00264FDF" w:rsidRPr="004B6C78" w:rsidRDefault="00264FDF" w:rsidP="004B6C78">
            <w:pPr>
              <w:rPr>
                <w:rFonts w:ascii="Arial Narrow" w:hAnsi="Arial Narrow"/>
                <w:sz w:val="24"/>
                <w:szCs w:val="24"/>
              </w:rPr>
            </w:pPr>
          </w:p>
        </w:tc>
      </w:tr>
      <w:tr w:rsidR="00264FDF" w:rsidRPr="004B6C78" w:rsidTr="004B6C78">
        <w:tc>
          <w:tcPr>
            <w:tcW w:w="1530" w:type="dxa"/>
          </w:tcPr>
          <w:p w:rsidR="00264FDF" w:rsidRPr="004B6C78" w:rsidRDefault="00264FDF" w:rsidP="004B6C78">
            <w:pPr>
              <w:rPr>
                <w:rFonts w:ascii="Arial Narrow" w:hAnsi="Arial Narrow"/>
                <w:sz w:val="24"/>
                <w:szCs w:val="24"/>
              </w:rPr>
            </w:pPr>
            <w:r w:rsidRPr="004B6C78">
              <w:rPr>
                <w:rFonts w:ascii="Arial Narrow" w:hAnsi="Arial Narrow"/>
                <w:sz w:val="24"/>
                <w:szCs w:val="24"/>
              </w:rPr>
              <w:lastRenderedPageBreak/>
              <w:t>Score 3.0</w:t>
            </w:r>
          </w:p>
        </w:tc>
        <w:tc>
          <w:tcPr>
            <w:tcW w:w="10085" w:type="dxa"/>
            <w:gridSpan w:val="2"/>
          </w:tcPr>
          <w:p w:rsidR="00EC2BE5" w:rsidRPr="004B6C78" w:rsidRDefault="00264FDF" w:rsidP="004B6C78">
            <w:pPr>
              <w:rPr>
                <w:rFonts w:ascii="Arial Narrow" w:hAnsi="Arial Narrow"/>
                <w:b/>
                <w:sz w:val="24"/>
                <w:szCs w:val="24"/>
              </w:rPr>
            </w:pPr>
            <w:r w:rsidRPr="004B6C78">
              <w:rPr>
                <w:rFonts w:ascii="Arial Narrow" w:hAnsi="Arial Narrow"/>
                <w:b/>
                <w:sz w:val="24"/>
                <w:szCs w:val="24"/>
              </w:rPr>
              <w:t>The student will:</w:t>
            </w:r>
            <w:r w:rsidR="00EC2BE5">
              <w:rPr>
                <w:rFonts w:ascii="Arial Narrow" w:hAnsi="Arial Narrow"/>
                <w:b/>
                <w:sz w:val="24"/>
                <w:szCs w:val="24"/>
              </w:rPr>
              <w:t xml:space="preserve"> </w:t>
            </w:r>
          </w:p>
          <w:p w:rsidR="00EC2BE5" w:rsidRPr="00D25A20" w:rsidRDefault="00D25A20" w:rsidP="00EC2BE5">
            <w:pPr>
              <w:pStyle w:val="Default"/>
            </w:pPr>
            <w:r w:rsidRPr="00D25A20">
              <w:rPr>
                <w:b/>
              </w:rPr>
              <w:t>Distinguish</w:t>
            </w:r>
            <w:r w:rsidRPr="00D25A20">
              <w:t xml:space="preserve"> between Addition and</w:t>
            </w:r>
            <w:r w:rsidR="00EC2BE5" w:rsidRPr="00D25A20">
              <w:t xml:space="preserve"> subtraction of a fraction and a mixed number, or two mixed numbers. </w:t>
            </w:r>
            <w:r w:rsidRPr="00D25A20">
              <w:t xml:space="preserve">They will </w:t>
            </w:r>
            <w:r w:rsidRPr="00D25A20">
              <w:rPr>
                <w:b/>
              </w:rPr>
              <w:t>identify</w:t>
            </w:r>
            <w:r w:rsidRPr="00D25A20">
              <w:t xml:space="preserve"> and a</w:t>
            </w:r>
            <w:r w:rsidR="00EC2BE5" w:rsidRPr="00D25A20">
              <w:t xml:space="preserve">dd/subtract three fractions/mixed numbers </w:t>
            </w:r>
            <w:r w:rsidRPr="00D25A20">
              <w:t xml:space="preserve">and </w:t>
            </w:r>
            <w:r w:rsidRPr="00D25A20">
              <w:rPr>
                <w:b/>
              </w:rPr>
              <w:t>create</w:t>
            </w:r>
            <w:r w:rsidRPr="00D25A20">
              <w:t xml:space="preserve"> models to support their answers.</w:t>
            </w:r>
          </w:p>
          <w:p w:rsidR="00A244D1" w:rsidRDefault="00D25A20" w:rsidP="00EC2BE5">
            <w:pPr>
              <w:rPr>
                <w:sz w:val="24"/>
                <w:szCs w:val="24"/>
              </w:rPr>
            </w:pPr>
            <w:r w:rsidRPr="0095496D">
              <w:rPr>
                <w:sz w:val="24"/>
                <w:szCs w:val="24"/>
              </w:rPr>
              <w:t xml:space="preserve">Students will </w:t>
            </w:r>
            <w:r w:rsidRPr="0095496D">
              <w:rPr>
                <w:b/>
                <w:sz w:val="24"/>
                <w:szCs w:val="24"/>
              </w:rPr>
              <w:t>analyze</w:t>
            </w:r>
            <w:r w:rsidRPr="0095496D">
              <w:rPr>
                <w:sz w:val="24"/>
                <w:szCs w:val="24"/>
              </w:rPr>
              <w:t xml:space="preserve"> errors when they a</w:t>
            </w:r>
            <w:r w:rsidR="00EC2BE5" w:rsidRPr="0095496D">
              <w:rPr>
                <w:sz w:val="24"/>
                <w:szCs w:val="24"/>
              </w:rPr>
              <w:t xml:space="preserve">dd or subtract two mixed numbers where regrouping into the whole number is necessary. </w:t>
            </w:r>
            <w:r w:rsidR="00A244D1">
              <w:rPr>
                <w:sz w:val="24"/>
                <w:szCs w:val="24"/>
              </w:rPr>
              <w:t xml:space="preserve">They will </w:t>
            </w:r>
            <w:r w:rsidR="00A244D1" w:rsidRPr="00A244D1">
              <w:rPr>
                <w:b/>
                <w:sz w:val="24"/>
                <w:szCs w:val="24"/>
              </w:rPr>
              <w:t>identify</w:t>
            </w:r>
            <w:r w:rsidR="00A244D1">
              <w:rPr>
                <w:sz w:val="24"/>
                <w:szCs w:val="24"/>
              </w:rPr>
              <w:t xml:space="preserve"> multiply ways to find common denominators to make addition and subtraction of fractions possible. </w:t>
            </w:r>
          </w:p>
          <w:p w:rsidR="00A244D1" w:rsidRPr="0095496D" w:rsidRDefault="00A244D1" w:rsidP="00EC2BE5">
            <w:pPr>
              <w:rPr>
                <w:sz w:val="24"/>
                <w:szCs w:val="24"/>
              </w:rPr>
            </w:pPr>
            <w:r>
              <w:rPr>
                <w:sz w:val="24"/>
                <w:szCs w:val="24"/>
              </w:rPr>
              <w:t xml:space="preserve">Students will </w:t>
            </w:r>
            <w:r w:rsidRPr="00DE46E4">
              <w:rPr>
                <w:b/>
                <w:sz w:val="24"/>
                <w:szCs w:val="24"/>
              </w:rPr>
              <w:t>specify</w:t>
            </w:r>
            <w:r>
              <w:rPr>
                <w:sz w:val="24"/>
                <w:szCs w:val="24"/>
              </w:rPr>
              <w:t xml:space="preserve"> and </w:t>
            </w:r>
            <w:r w:rsidRPr="00DE46E4">
              <w:rPr>
                <w:b/>
                <w:sz w:val="24"/>
                <w:szCs w:val="24"/>
              </w:rPr>
              <w:t>organize</w:t>
            </w:r>
            <w:r>
              <w:rPr>
                <w:sz w:val="24"/>
                <w:szCs w:val="24"/>
              </w:rPr>
              <w:t xml:space="preserve"> using benchmark fractions and number sense of fractions to estimate </w:t>
            </w:r>
            <w:r w:rsidR="00DE46E4">
              <w:rPr>
                <w:sz w:val="24"/>
                <w:szCs w:val="24"/>
              </w:rPr>
              <w:t xml:space="preserve">mentally and assess the </w:t>
            </w:r>
            <w:r w:rsidR="000D5467">
              <w:rPr>
                <w:sz w:val="24"/>
                <w:szCs w:val="24"/>
              </w:rPr>
              <w:t>reasonableness</w:t>
            </w:r>
            <w:r>
              <w:rPr>
                <w:sz w:val="24"/>
                <w:szCs w:val="24"/>
              </w:rPr>
              <w:t xml:space="preserve"> of answers.  They will </w:t>
            </w:r>
            <w:r w:rsidRPr="00DE46E4">
              <w:rPr>
                <w:b/>
                <w:sz w:val="24"/>
                <w:szCs w:val="24"/>
              </w:rPr>
              <w:t>interpret</w:t>
            </w:r>
            <w:r>
              <w:rPr>
                <w:sz w:val="24"/>
                <w:szCs w:val="24"/>
              </w:rPr>
              <w:t xml:space="preserve"> word problems and </w:t>
            </w:r>
            <w:r w:rsidRPr="00DE46E4">
              <w:rPr>
                <w:b/>
                <w:sz w:val="24"/>
                <w:szCs w:val="24"/>
              </w:rPr>
              <w:t>apply</w:t>
            </w:r>
            <w:r>
              <w:rPr>
                <w:sz w:val="24"/>
                <w:szCs w:val="24"/>
              </w:rPr>
              <w:t xml:space="preserve"> correct operations.  </w:t>
            </w:r>
          </w:p>
          <w:tbl>
            <w:tblPr>
              <w:tblW w:w="0" w:type="auto"/>
              <w:tblCellSpacing w:w="15" w:type="dxa"/>
              <w:tblCellMar>
                <w:left w:w="0" w:type="dxa"/>
                <w:right w:w="0" w:type="dxa"/>
              </w:tblCellMar>
              <w:tblLook w:val="04A0" w:firstRow="1" w:lastRow="0" w:firstColumn="1" w:lastColumn="0" w:noHBand="0" w:noVBand="1"/>
            </w:tblPr>
            <w:tblGrid>
              <w:gridCol w:w="1323"/>
              <w:gridCol w:w="143"/>
              <w:gridCol w:w="310"/>
              <w:gridCol w:w="143"/>
              <w:gridCol w:w="310"/>
              <w:gridCol w:w="278"/>
            </w:tblGrid>
            <w:tr w:rsidR="0095496D" w:rsidRPr="00D25A20">
              <w:trPr>
                <w:tblCellSpacing w:w="15" w:type="dxa"/>
              </w:trPr>
              <w:tc>
                <w:tcPr>
                  <w:tcW w:w="0" w:type="auto"/>
                  <w:vAlign w:val="center"/>
                  <w:hideMark/>
                </w:tcPr>
                <w:p w:rsidR="00D25A20" w:rsidRPr="00D25A20" w:rsidRDefault="0095496D" w:rsidP="00205F3F">
                  <w:pPr>
                    <w:framePr w:hSpace="180" w:wrap="around" w:vAnchor="page" w:hAnchor="margin" w:x="-185" w:y="571"/>
                    <w:spacing w:after="0" w:line="240" w:lineRule="auto"/>
                    <w:rPr>
                      <w:rFonts w:ascii="Garamond" w:eastAsia="Times New Roman" w:hAnsi="Garamond" w:cs="Times New Roman"/>
                      <w:sz w:val="24"/>
                      <w:szCs w:val="24"/>
                    </w:rPr>
                  </w:pPr>
                  <w:r w:rsidRPr="0095496D">
                    <w:rPr>
                      <w:rFonts w:ascii="Garamond" w:eastAsia="Times New Roman" w:hAnsi="Garamond" w:cs="Times New Roman"/>
                      <w:b/>
                      <w:bCs/>
                      <w:sz w:val="24"/>
                      <w:szCs w:val="24"/>
                    </w:rPr>
                    <w:t>Example:</w:t>
                  </w:r>
                  <w:r w:rsidR="00D25A20" w:rsidRPr="00D25A20">
                    <w:rPr>
                      <w:rFonts w:ascii="Garamond" w:eastAsia="Times New Roman" w:hAnsi="Garamond" w:cs="Times New Roman"/>
                      <w:sz w:val="24"/>
                      <w:szCs w:val="24"/>
                    </w:rPr>
                    <w:t>     </w:t>
                  </w:r>
                </w:p>
              </w:tc>
              <w:tc>
                <w:tcPr>
                  <w:tcW w:w="0" w:type="auto"/>
                  <w:vAlign w:val="center"/>
                  <w:hideMark/>
                </w:tcPr>
                <w:p w:rsidR="00D25A20" w:rsidRPr="00D25A20" w:rsidRDefault="00D25A20" w:rsidP="00205F3F">
                  <w:pPr>
                    <w:framePr w:hSpace="180" w:wrap="around" w:vAnchor="page" w:hAnchor="margin" w:x="-185" w:y="571"/>
                    <w:spacing w:after="0" w:line="240" w:lineRule="auto"/>
                    <w:rPr>
                      <w:rFonts w:ascii="Garamond" w:eastAsia="Times New Roman" w:hAnsi="Garamond" w:cs="Times New Roman"/>
                      <w:sz w:val="24"/>
                      <w:szCs w:val="24"/>
                    </w:rPr>
                  </w:pPr>
                  <w:r w:rsidRPr="00D25A20">
                    <w:rPr>
                      <w:rFonts w:ascii="Garamond" w:eastAsia="Times New Roman" w:hAnsi="Garamond" w:cs="Times New Roman"/>
                      <w:sz w:val="24"/>
                      <w:szCs w:val="24"/>
                      <w:u w:val="single"/>
                    </w:rPr>
                    <w:t>2</w:t>
                  </w:r>
                  <w:r w:rsidRPr="00D25A20">
                    <w:rPr>
                      <w:rFonts w:ascii="Garamond" w:eastAsia="Times New Roman" w:hAnsi="Garamond" w:cs="Times New Roman"/>
                      <w:sz w:val="24"/>
                      <w:szCs w:val="24"/>
                    </w:rPr>
                    <w:br/>
                    <w:t>3</w:t>
                  </w:r>
                </w:p>
              </w:tc>
              <w:tc>
                <w:tcPr>
                  <w:tcW w:w="0" w:type="auto"/>
                  <w:vAlign w:val="center"/>
                  <w:hideMark/>
                </w:tcPr>
                <w:p w:rsidR="00D25A20" w:rsidRPr="00D25A20" w:rsidRDefault="00D25A20" w:rsidP="00205F3F">
                  <w:pPr>
                    <w:framePr w:hSpace="180" w:wrap="around" w:vAnchor="page" w:hAnchor="margin" w:x="-185" w:y="571"/>
                    <w:spacing w:after="0" w:line="240" w:lineRule="auto"/>
                    <w:rPr>
                      <w:rFonts w:ascii="Garamond" w:eastAsia="Times New Roman" w:hAnsi="Garamond" w:cs="Times New Roman"/>
                      <w:sz w:val="24"/>
                      <w:szCs w:val="24"/>
                    </w:rPr>
                  </w:pPr>
                  <w:r w:rsidRPr="00D25A20">
                    <w:rPr>
                      <w:rFonts w:ascii="Garamond" w:eastAsia="Times New Roman" w:hAnsi="Garamond" w:cs="Times New Roman"/>
                      <w:sz w:val="24"/>
                      <w:szCs w:val="24"/>
                    </w:rPr>
                    <w:t> + </w:t>
                  </w:r>
                </w:p>
              </w:tc>
              <w:tc>
                <w:tcPr>
                  <w:tcW w:w="0" w:type="auto"/>
                  <w:vAlign w:val="center"/>
                  <w:hideMark/>
                </w:tcPr>
                <w:p w:rsidR="00D25A20" w:rsidRPr="00D25A20" w:rsidRDefault="00D25A20" w:rsidP="00205F3F">
                  <w:pPr>
                    <w:framePr w:hSpace="180" w:wrap="around" w:vAnchor="page" w:hAnchor="margin" w:x="-185" w:y="571"/>
                    <w:spacing w:after="0" w:line="240" w:lineRule="auto"/>
                    <w:rPr>
                      <w:rFonts w:ascii="Garamond" w:eastAsia="Times New Roman" w:hAnsi="Garamond" w:cs="Times New Roman"/>
                      <w:sz w:val="24"/>
                      <w:szCs w:val="24"/>
                    </w:rPr>
                  </w:pPr>
                  <w:r w:rsidRPr="00D25A20">
                    <w:rPr>
                      <w:rFonts w:ascii="Garamond" w:eastAsia="Times New Roman" w:hAnsi="Garamond" w:cs="Times New Roman"/>
                      <w:sz w:val="24"/>
                      <w:szCs w:val="24"/>
                      <w:u w:val="single"/>
                    </w:rPr>
                    <w:t>1</w:t>
                  </w:r>
                  <w:r w:rsidRPr="00D25A20">
                    <w:rPr>
                      <w:rFonts w:ascii="Garamond" w:eastAsia="Times New Roman" w:hAnsi="Garamond" w:cs="Times New Roman"/>
                      <w:sz w:val="24"/>
                      <w:szCs w:val="24"/>
                    </w:rPr>
                    <w:br/>
                    <w:t>6</w:t>
                  </w:r>
                </w:p>
              </w:tc>
              <w:tc>
                <w:tcPr>
                  <w:tcW w:w="0" w:type="auto"/>
                  <w:vAlign w:val="center"/>
                  <w:hideMark/>
                </w:tcPr>
                <w:p w:rsidR="00D25A20" w:rsidRPr="00D25A20" w:rsidRDefault="00D25A20" w:rsidP="00205F3F">
                  <w:pPr>
                    <w:framePr w:hSpace="180" w:wrap="around" w:vAnchor="page" w:hAnchor="margin" w:x="-185" w:y="571"/>
                    <w:spacing w:after="0" w:line="240" w:lineRule="auto"/>
                    <w:rPr>
                      <w:rFonts w:ascii="Garamond" w:eastAsia="Times New Roman" w:hAnsi="Garamond" w:cs="Times New Roman"/>
                      <w:sz w:val="24"/>
                      <w:szCs w:val="24"/>
                    </w:rPr>
                  </w:pPr>
                  <w:r w:rsidRPr="00D25A20">
                    <w:rPr>
                      <w:rFonts w:ascii="Garamond" w:eastAsia="Times New Roman" w:hAnsi="Garamond" w:cs="Times New Roman"/>
                      <w:sz w:val="24"/>
                      <w:szCs w:val="24"/>
                    </w:rPr>
                    <w:t> + </w:t>
                  </w:r>
                </w:p>
              </w:tc>
              <w:tc>
                <w:tcPr>
                  <w:tcW w:w="0" w:type="auto"/>
                  <w:vAlign w:val="center"/>
                  <w:hideMark/>
                </w:tcPr>
                <w:p w:rsidR="00D25A20" w:rsidRPr="00D25A20" w:rsidRDefault="00D25A20" w:rsidP="00205F3F">
                  <w:pPr>
                    <w:framePr w:hSpace="180" w:wrap="around" w:vAnchor="page" w:hAnchor="margin" w:x="-185" w:y="571"/>
                    <w:spacing w:after="0" w:line="240" w:lineRule="auto"/>
                    <w:rPr>
                      <w:rFonts w:ascii="Garamond" w:eastAsia="Times New Roman" w:hAnsi="Garamond" w:cs="Times New Roman"/>
                      <w:sz w:val="24"/>
                      <w:szCs w:val="24"/>
                    </w:rPr>
                  </w:pPr>
                  <w:r w:rsidRPr="00D25A20">
                    <w:rPr>
                      <w:rFonts w:ascii="Garamond" w:eastAsia="Times New Roman" w:hAnsi="Garamond" w:cs="Times New Roman"/>
                      <w:sz w:val="24"/>
                      <w:szCs w:val="24"/>
                      <w:u w:val="single"/>
                    </w:rPr>
                    <w:t> 7 </w:t>
                  </w:r>
                  <w:r w:rsidRPr="00D25A20">
                    <w:rPr>
                      <w:rFonts w:ascii="Garamond" w:eastAsia="Times New Roman" w:hAnsi="Garamond" w:cs="Times New Roman"/>
                      <w:sz w:val="24"/>
                      <w:szCs w:val="24"/>
                    </w:rPr>
                    <w:br/>
                    <w:t>12</w:t>
                  </w:r>
                </w:p>
              </w:tc>
            </w:tr>
          </w:tbl>
          <w:p w:rsidR="00D25A20" w:rsidRPr="00D25A20" w:rsidRDefault="00D25A20" w:rsidP="00D25A20">
            <w:pPr>
              <w:spacing w:before="96" w:line="288" w:lineRule="atLeast"/>
              <w:ind w:left="144" w:right="144"/>
              <w:rPr>
                <w:rFonts w:ascii="Garamond" w:eastAsia="Times New Roman" w:hAnsi="Garamond" w:cs="Times New Roman"/>
                <w:sz w:val="24"/>
                <w:szCs w:val="24"/>
              </w:rPr>
            </w:pPr>
            <w:r w:rsidRPr="00D25A20">
              <w:rPr>
                <w:rFonts w:ascii="Garamond" w:eastAsia="Times New Roman" w:hAnsi="Garamond" w:cs="Times New Roman"/>
                <w:b/>
                <w:bCs/>
                <w:sz w:val="24"/>
                <w:szCs w:val="24"/>
              </w:rPr>
              <w:t>Solution</w:t>
            </w:r>
            <w:r w:rsidR="0095496D" w:rsidRPr="0095496D">
              <w:rPr>
                <w:rFonts w:ascii="Garamond" w:eastAsia="Times New Roman" w:hAnsi="Garamond" w:cs="Times New Roman"/>
                <w:sz w:val="24"/>
                <w:szCs w:val="24"/>
              </w:rPr>
              <w:t>.  The LCM of 3, 6, and 12</w:t>
            </w:r>
            <w:r w:rsidRPr="00D25A20">
              <w:rPr>
                <w:rFonts w:ascii="Garamond" w:eastAsia="Times New Roman" w:hAnsi="Garamond" w:cs="Times New Roman"/>
                <w:sz w:val="24"/>
                <w:szCs w:val="24"/>
              </w:rPr>
              <w:t xml:space="preserve"> is </w:t>
            </w:r>
            <w:r w:rsidRPr="0095496D">
              <w:rPr>
                <w:rFonts w:ascii="Garamond" w:eastAsia="Times New Roman" w:hAnsi="Garamond" w:cs="Times New Roman"/>
                <w:sz w:val="24"/>
                <w:szCs w:val="24"/>
              </w:rPr>
              <w:t>12</w:t>
            </w:r>
            <w:r w:rsidRPr="00D25A20">
              <w:rPr>
                <w:rFonts w:ascii="Garamond" w:eastAsia="Times New Roman" w:hAnsi="Garamond" w:cs="Times New Roman"/>
                <w:sz w:val="24"/>
                <w:szCs w:val="24"/>
              </w:rPr>
              <w:t>.</w:t>
            </w:r>
          </w:p>
          <w:p w:rsidR="00D25A20" w:rsidRPr="00D25A20" w:rsidRDefault="00D25A20" w:rsidP="00D25A20">
            <w:pPr>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firstRow="1" w:lastRow="0" w:firstColumn="1" w:lastColumn="0" w:noHBand="0" w:noVBand="1"/>
            </w:tblPr>
            <w:tblGrid>
              <w:gridCol w:w="158"/>
              <w:gridCol w:w="310"/>
              <w:gridCol w:w="143"/>
              <w:gridCol w:w="310"/>
              <w:gridCol w:w="263"/>
              <w:gridCol w:w="430"/>
              <w:gridCol w:w="943"/>
            </w:tblGrid>
            <w:tr w:rsidR="0095496D" w:rsidRPr="0095496D" w:rsidTr="00D25A20">
              <w:trPr>
                <w:tblCellSpacing w:w="15" w:type="dxa"/>
              </w:trPr>
              <w:tc>
                <w:tcPr>
                  <w:tcW w:w="0" w:type="auto"/>
                  <w:vAlign w:val="center"/>
                  <w:hideMark/>
                </w:tcPr>
                <w:p w:rsidR="00D25A20" w:rsidRPr="00D25A20" w:rsidRDefault="00D25A20" w:rsidP="00205F3F">
                  <w:pPr>
                    <w:framePr w:hSpace="180" w:wrap="around" w:vAnchor="page" w:hAnchor="margin" w:x="-185" w:y="571"/>
                    <w:spacing w:after="0" w:line="240" w:lineRule="auto"/>
                    <w:rPr>
                      <w:rFonts w:ascii="Garamond" w:eastAsia="Times New Roman" w:hAnsi="Garamond" w:cs="Times New Roman"/>
                      <w:sz w:val="24"/>
                      <w:szCs w:val="24"/>
                    </w:rPr>
                  </w:pPr>
                  <w:r w:rsidRPr="0095496D">
                    <w:rPr>
                      <w:rFonts w:ascii="Garamond" w:eastAsia="Times New Roman" w:hAnsi="Garamond" w:cs="Times New Roman"/>
                      <w:sz w:val="24"/>
                      <w:szCs w:val="24"/>
                      <w:u w:val="single"/>
                    </w:rPr>
                    <w:t>2</w:t>
                  </w:r>
                  <w:r w:rsidRPr="00D25A20">
                    <w:rPr>
                      <w:rFonts w:ascii="Garamond" w:eastAsia="Times New Roman" w:hAnsi="Garamond" w:cs="Times New Roman"/>
                      <w:sz w:val="24"/>
                      <w:szCs w:val="24"/>
                    </w:rPr>
                    <w:br/>
                    <w:t>3</w:t>
                  </w:r>
                </w:p>
              </w:tc>
              <w:tc>
                <w:tcPr>
                  <w:tcW w:w="0" w:type="auto"/>
                  <w:vAlign w:val="center"/>
                  <w:hideMark/>
                </w:tcPr>
                <w:p w:rsidR="00D25A20" w:rsidRPr="00D25A20" w:rsidRDefault="00D25A20" w:rsidP="00205F3F">
                  <w:pPr>
                    <w:framePr w:hSpace="180" w:wrap="around" w:vAnchor="page" w:hAnchor="margin" w:x="-185" w:y="571"/>
                    <w:spacing w:after="0" w:line="240" w:lineRule="auto"/>
                    <w:rPr>
                      <w:rFonts w:ascii="Garamond" w:eastAsia="Times New Roman" w:hAnsi="Garamond" w:cs="Times New Roman"/>
                      <w:sz w:val="24"/>
                      <w:szCs w:val="24"/>
                    </w:rPr>
                  </w:pPr>
                  <w:r w:rsidRPr="00D25A20">
                    <w:rPr>
                      <w:rFonts w:ascii="Garamond" w:eastAsia="Times New Roman" w:hAnsi="Garamond" w:cs="Times New Roman"/>
                      <w:sz w:val="24"/>
                      <w:szCs w:val="24"/>
                    </w:rPr>
                    <w:t> + </w:t>
                  </w:r>
                </w:p>
              </w:tc>
              <w:tc>
                <w:tcPr>
                  <w:tcW w:w="0" w:type="auto"/>
                  <w:vAlign w:val="center"/>
                  <w:hideMark/>
                </w:tcPr>
                <w:p w:rsidR="00D25A20" w:rsidRPr="00D25A20" w:rsidRDefault="00D25A20" w:rsidP="00205F3F">
                  <w:pPr>
                    <w:framePr w:hSpace="180" w:wrap="around" w:vAnchor="page" w:hAnchor="margin" w:x="-185" w:y="571"/>
                    <w:spacing w:after="0" w:line="240" w:lineRule="auto"/>
                    <w:rPr>
                      <w:rFonts w:ascii="Garamond" w:eastAsia="Times New Roman" w:hAnsi="Garamond" w:cs="Times New Roman"/>
                      <w:sz w:val="24"/>
                      <w:szCs w:val="24"/>
                    </w:rPr>
                  </w:pPr>
                  <w:r w:rsidRPr="0095496D">
                    <w:rPr>
                      <w:rFonts w:ascii="Garamond" w:eastAsia="Times New Roman" w:hAnsi="Garamond" w:cs="Times New Roman"/>
                      <w:sz w:val="24"/>
                      <w:szCs w:val="24"/>
                      <w:u w:val="single"/>
                    </w:rPr>
                    <w:t>1</w:t>
                  </w:r>
                  <w:r w:rsidRPr="00D25A20">
                    <w:rPr>
                      <w:rFonts w:ascii="Garamond" w:eastAsia="Times New Roman" w:hAnsi="Garamond" w:cs="Times New Roman"/>
                      <w:sz w:val="24"/>
                      <w:szCs w:val="24"/>
                    </w:rPr>
                    <w:br/>
                    <w:t>6</w:t>
                  </w:r>
                </w:p>
              </w:tc>
              <w:tc>
                <w:tcPr>
                  <w:tcW w:w="0" w:type="auto"/>
                  <w:vAlign w:val="center"/>
                  <w:hideMark/>
                </w:tcPr>
                <w:p w:rsidR="00D25A20" w:rsidRPr="00D25A20" w:rsidRDefault="00D25A20" w:rsidP="00205F3F">
                  <w:pPr>
                    <w:framePr w:hSpace="180" w:wrap="around" w:vAnchor="page" w:hAnchor="margin" w:x="-185" w:y="571"/>
                    <w:spacing w:after="0" w:line="240" w:lineRule="auto"/>
                    <w:rPr>
                      <w:rFonts w:ascii="Garamond" w:eastAsia="Times New Roman" w:hAnsi="Garamond" w:cs="Times New Roman"/>
                      <w:sz w:val="24"/>
                      <w:szCs w:val="24"/>
                    </w:rPr>
                  </w:pPr>
                  <w:r w:rsidRPr="00D25A20">
                    <w:rPr>
                      <w:rFonts w:ascii="Garamond" w:eastAsia="Times New Roman" w:hAnsi="Garamond" w:cs="Times New Roman"/>
                      <w:sz w:val="24"/>
                      <w:szCs w:val="24"/>
                    </w:rPr>
                    <w:t> + </w:t>
                  </w:r>
                </w:p>
              </w:tc>
              <w:tc>
                <w:tcPr>
                  <w:tcW w:w="0" w:type="auto"/>
                  <w:vAlign w:val="center"/>
                  <w:hideMark/>
                </w:tcPr>
                <w:p w:rsidR="00D25A20" w:rsidRPr="00D25A20" w:rsidRDefault="00D25A20" w:rsidP="00205F3F">
                  <w:pPr>
                    <w:framePr w:hSpace="180" w:wrap="around" w:vAnchor="page" w:hAnchor="margin" w:x="-185" w:y="571"/>
                    <w:spacing w:after="0" w:line="240" w:lineRule="auto"/>
                    <w:rPr>
                      <w:rFonts w:ascii="Garamond" w:eastAsia="Times New Roman" w:hAnsi="Garamond" w:cs="Times New Roman"/>
                      <w:sz w:val="24"/>
                      <w:szCs w:val="24"/>
                    </w:rPr>
                  </w:pPr>
                  <w:r w:rsidRPr="00D25A20">
                    <w:rPr>
                      <w:rFonts w:ascii="Garamond" w:eastAsia="Times New Roman" w:hAnsi="Garamond" w:cs="Times New Roman"/>
                      <w:sz w:val="24"/>
                      <w:szCs w:val="24"/>
                      <w:u w:val="single"/>
                    </w:rPr>
                    <w:t> 7 </w:t>
                  </w:r>
                  <w:r w:rsidRPr="00D25A20">
                    <w:rPr>
                      <w:rFonts w:ascii="Garamond" w:eastAsia="Times New Roman" w:hAnsi="Garamond" w:cs="Times New Roman"/>
                      <w:sz w:val="24"/>
                      <w:szCs w:val="24"/>
                    </w:rPr>
                    <w:br/>
                  </w:r>
                  <w:r w:rsidRPr="0095496D">
                    <w:rPr>
                      <w:rFonts w:ascii="Garamond" w:eastAsia="Times New Roman" w:hAnsi="Garamond" w:cs="Times New Roman"/>
                      <w:sz w:val="24"/>
                      <w:szCs w:val="24"/>
                    </w:rPr>
                    <w:t>12</w:t>
                  </w:r>
                </w:p>
              </w:tc>
              <w:tc>
                <w:tcPr>
                  <w:tcW w:w="0" w:type="auto"/>
                  <w:vAlign w:val="center"/>
                  <w:hideMark/>
                </w:tcPr>
                <w:p w:rsidR="00D25A20" w:rsidRPr="00D25A20" w:rsidRDefault="00D25A20" w:rsidP="00205F3F">
                  <w:pPr>
                    <w:framePr w:hSpace="180" w:wrap="around" w:vAnchor="page" w:hAnchor="margin" w:x="-185" w:y="571"/>
                    <w:spacing w:after="0" w:line="240" w:lineRule="auto"/>
                    <w:rPr>
                      <w:rFonts w:ascii="Garamond" w:eastAsia="Times New Roman" w:hAnsi="Garamond" w:cs="Times New Roman"/>
                      <w:sz w:val="24"/>
                      <w:szCs w:val="24"/>
                    </w:rPr>
                  </w:pPr>
                  <w:r w:rsidRPr="00D25A20">
                    <w:rPr>
                      <w:rFonts w:ascii="Garamond" w:eastAsia="Times New Roman" w:hAnsi="Garamond" w:cs="Times New Roman"/>
                      <w:sz w:val="24"/>
                      <w:szCs w:val="24"/>
                    </w:rPr>
                    <w:t>  =  </w:t>
                  </w:r>
                </w:p>
              </w:tc>
              <w:tc>
                <w:tcPr>
                  <w:tcW w:w="0" w:type="auto"/>
                  <w:vAlign w:val="center"/>
                  <w:hideMark/>
                </w:tcPr>
                <w:p w:rsidR="00D25A20" w:rsidRPr="00D25A20" w:rsidRDefault="00D25A20" w:rsidP="00205F3F">
                  <w:pPr>
                    <w:framePr w:hSpace="180" w:wrap="around" w:vAnchor="page" w:hAnchor="margin" w:x="-185" w:y="571"/>
                    <w:spacing w:after="0" w:line="240" w:lineRule="auto"/>
                    <w:rPr>
                      <w:rFonts w:ascii="Garamond" w:eastAsia="Times New Roman" w:hAnsi="Garamond" w:cs="Times New Roman"/>
                      <w:sz w:val="24"/>
                      <w:szCs w:val="24"/>
                    </w:rPr>
                  </w:pPr>
                  <w:r w:rsidRPr="0095496D">
                    <w:rPr>
                      <w:rFonts w:ascii="Garamond" w:eastAsia="Times New Roman" w:hAnsi="Garamond" w:cs="Times New Roman"/>
                      <w:sz w:val="24"/>
                      <w:szCs w:val="24"/>
                      <w:u w:val="single"/>
                    </w:rPr>
                    <w:t>8</w:t>
                  </w:r>
                  <w:r w:rsidRPr="00D25A20">
                    <w:rPr>
                      <w:rFonts w:ascii="Garamond" w:eastAsia="Times New Roman" w:hAnsi="Garamond" w:cs="Times New Roman"/>
                      <w:sz w:val="24"/>
                      <w:szCs w:val="24"/>
                      <w:u w:val="single"/>
                    </w:rPr>
                    <w:t> + </w:t>
                  </w:r>
                  <w:r w:rsidRPr="0095496D">
                    <w:rPr>
                      <w:rFonts w:ascii="Garamond" w:eastAsia="Times New Roman" w:hAnsi="Garamond" w:cs="Times New Roman"/>
                      <w:sz w:val="24"/>
                      <w:szCs w:val="24"/>
                      <w:u w:val="single"/>
                    </w:rPr>
                    <w:t>2</w:t>
                  </w:r>
                  <w:r w:rsidRPr="00D25A20">
                    <w:rPr>
                      <w:rFonts w:ascii="Garamond" w:eastAsia="Times New Roman" w:hAnsi="Garamond" w:cs="Times New Roman"/>
                      <w:sz w:val="24"/>
                      <w:szCs w:val="24"/>
                      <w:u w:val="single"/>
                    </w:rPr>
                    <w:t> + 7</w:t>
                  </w:r>
                  <w:r w:rsidRPr="00D25A20">
                    <w:rPr>
                      <w:rFonts w:ascii="Garamond" w:eastAsia="Times New Roman" w:hAnsi="Garamond" w:cs="Times New Roman"/>
                      <w:sz w:val="24"/>
                      <w:szCs w:val="24"/>
                    </w:rPr>
                    <w:br/>
                    <w:t>     </w:t>
                  </w:r>
                  <w:r w:rsidRPr="0095496D">
                    <w:rPr>
                      <w:rFonts w:ascii="Garamond" w:eastAsia="Times New Roman" w:hAnsi="Garamond" w:cs="Times New Roman"/>
                      <w:sz w:val="24"/>
                      <w:szCs w:val="24"/>
                    </w:rPr>
                    <w:t>12</w:t>
                  </w:r>
                </w:p>
              </w:tc>
            </w:tr>
          </w:tbl>
          <w:p w:rsidR="00264FDF" w:rsidRPr="0095496D" w:rsidRDefault="00264FDF" w:rsidP="004B6C78">
            <w:pPr>
              <w:rPr>
                <w:rFonts w:ascii="Arial Narrow" w:hAnsi="Arial Narrow"/>
                <w:sz w:val="24"/>
                <w:szCs w:val="24"/>
              </w:rPr>
            </w:pPr>
          </w:p>
          <w:tbl>
            <w:tblPr>
              <w:tblW w:w="0" w:type="auto"/>
              <w:tblCellSpacing w:w="15" w:type="dxa"/>
              <w:tblCellMar>
                <w:left w:w="0" w:type="dxa"/>
                <w:right w:w="0" w:type="dxa"/>
              </w:tblCellMar>
              <w:tblLook w:val="04A0" w:firstRow="1" w:lastRow="0" w:firstColumn="1" w:lastColumn="0" w:noHBand="0" w:noVBand="1"/>
            </w:tblPr>
            <w:tblGrid>
              <w:gridCol w:w="1465"/>
              <w:gridCol w:w="143"/>
              <w:gridCol w:w="463"/>
              <w:gridCol w:w="263"/>
              <w:gridCol w:w="4090"/>
            </w:tblGrid>
            <w:tr w:rsidR="0095496D" w:rsidRPr="0095496D" w:rsidTr="0095496D">
              <w:trPr>
                <w:tblCellSpacing w:w="15" w:type="dxa"/>
              </w:trPr>
              <w:tc>
                <w:tcPr>
                  <w:tcW w:w="0" w:type="auto"/>
                  <w:vAlign w:val="center"/>
                  <w:hideMark/>
                </w:tcPr>
                <w:p w:rsidR="0095496D" w:rsidRPr="0095496D" w:rsidRDefault="0095496D" w:rsidP="00205F3F">
                  <w:pPr>
                    <w:framePr w:hSpace="180" w:wrap="around" w:vAnchor="page" w:hAnchor="margin" w:x="-185" w:y="571"/>
                    <w:spacing w:after="0" w:line="240" w:lineRule="auto"/>
                    <w:rPr>
                      <w:rFonts w:ascii="Garamond" w:eastAsia="Times New Roman" w:hAnsi="Garamond" w:cs="Times New Roman"/>
                      <w:sz w:val="24"/>
                      <w:szCs w:val="24"/>
                    </w:rPr>
                  </w:pPr>
                  <w:r w:rsidRPr="0095496D">
                    <w:rPr>
                      <w:rFonts w:ascii="Garamond" w:eastAsia="Times New Roman" w:hAnsi="Garamond" w:cs="Times New Roman"/>
                      <w:sz w:val="24"/>
                      <w:szCs w:val="24"/>
                    </w:rPr>
                    <w:t>We converted  </w:t>
                  </w:r>
                </w:p>
              </w:tc>
              <w:tc>
                <w:tcPr>
                  <w:tcW w:w="0" w:type="auto"/>
                  <w:vAlign w:val="center"/>
                  <w:hideMark/>
                </w:tcPr>
                <w:p w:rsidR="0095496D" w:rsidRPr="0095496D" w:rsidRDefault="0095496D" w:rsidP="00205F3F">
                  <w:pPr>
                    <w:framePr w:hSpace="180" w:wrap="around" w:vAnchor="page" w:hAnchor="margin" w:x="-185" w:y="571"/>
                    <w:spacing w:after="0" w:line="240" w:lineRule="auto"/>
                    <w:rPr>
                      <w:rFonts w:ascii="Garamond" w:eastAsia="Times New Roman" w:hAnsi="Garamond" w:cs="Times New Roman"/>
                      <w:sz w:val="24"/>
                      <w:szCs w:val="24"/>
                    </w:rPr>
                  </w:pPr>
                  <w:r w:rsidRPr="0095496D">
                    <w:rPr>
                      <w:rFonts w:ascii="Garamond" w:eastAsia="Times New Roman" w:hAnsi="Garamond" w:cs="Times New Roman"/>
                      <w:sz w:val="24"/>
                      <w:szCs w:val="24"/>
                      <w:u w:val="single"/>
                    </w:rPr>
                    <w:t>2</w:t>
                  </w:r>
                  <w:r w:rsidRPr="0095496D">
                    <w:rPr>
                      <w:rFonts w:ascii="Garamond" w:eastAsia="Times New Roman" w:hAnsi="Garamond" w:cs="Times New Roman"/>
                      <w:sz w:val="24"/>
                      <w:szCs w:val="24"/>
                    </w:rPr>
                    <w:br/>
                    <w:t>3</w:t>
                  </w:r>
                </w:p>
              </w:tc>
              <w:tc>
                <w:tcPr>
                  <w:tcW w:w="0" w:type="auto"/>
                  <w:vAlign w:val="center"/>
                  <w:hideMark/>
                </w:tcPr>
                <w:p w:rsidR="0095496D" w:rsidRPr="0095496D" w:rsidRDefault="0095496D" w:rsidP="00205F3F">
                  <w:pPr>
                    <w:framePr w:hSpace="180" w:wrap="around" w:vAnchor="page" w:hAnchor="margin" w:x="-185" w:y="571"/>
                    <w:spacing w:after="0" w:line="240" w:lineRule="auto"/>
                    <w:rPr>
                      <w:rFonts w:ascii="Garamond" w:eastAsia="Times New Roman" w:hAnsi="Garamond" w:cs="Times New Roman"/>
                      <w:sz w:val="24"/>
                      <w:szCs w:val="24"/>
                    </w:rPr>
                  </w:pPr>
                  <w:r w:rsidRPr="0095496D">
                    <w:rPr>
                      <w:rFonts w:ascii="Garamond" w:eastAsia="Times New Roman" w:hAnsi="Garamond" w:cs="Times New Roman"/>
                      <w:sz w:val="24"/>
                      <w:szCs w:val="24"/>
                    </w:rPr>
                    <w:t>  to  </w:t>
                  </w:r>
                </w:p>
              </w:tc>
              <w:tc>
                <w:tcPr>
                  <w:tcW w:w="0" w:type="auto"/>
                  <w:vAlign w:val="center"/>
                  <w:hideMark/>
                </w:tcPr>
                <w:p w:rsidR="0095496D" w:rsidRPr="0095496D" w:rsidRDefault="0095496D" w:rsidP="00205F3F">
                  <w:pPr>
                    <w:framePr w:hSpace="180" w:wrap="around" w:vAnchor="page" w:hAnchor="margin" w:x="-185" w:y="571"/>
                    <w:spacing w:after="0" w:line="240" w:lineRule="auto"/>
                    <w:rPr>
                      <w:rFonts w:ascii="Garamond" w:eastAsia="Times New Roman" w:hAnsi="Garamond" w:cs="Times New Roman"/>
                      <w:sz w:val="24"/>
                      <w:szCs w:val="24"/>
                    </w:rPr>
                  </w:pPr>
                  <w:r w:rsidRPr="0095496D">
                    <w:rPr>
                      <w:rFonts w:ascii="Garamond" w:eastAsia="Times New Roman" w:hAnsi="Garamond" w:cs="Times New Roman"/>
                      <w:sz w:val="24"/>
                      <w:szCs w:val="24"/>
                      <w:u w:val="single"/>
                    </w:rPr>
                    <w:t> 8 </w:t>
                  </w:r>
                  <w:r w:rsidRPr="0095496D">
                    <w:rPr>
                      <w:rFonts w:ascii="Garamond" w:eastAsia="Times New Roman" w:hAnsi="Garamond" w:cs="Times New Roman"/>
                      <w:sz w:val="24"/>
                      <w:szCs w:val="24"/>
                    </w:rPr>
                    <w:br/>
                    <w:t>12</w:t>
                  </w:r>
                </w:p>
              </w:tc>
              <w:tc>
                <w:tcPr>
                  <w:tcW w:w="0" w:type="auto"/>
                  <w:vAlign w:val="center"/>
                  <w:hideMark/>
                </w:tcPr>
                <w:p w:rsidR="0095496D" w:rsidRPr="0095496D" w:rsidRDefault="0095496D" w:rsidP="00205F3F">
                  <w:pPr>
                    <w:framePr w:hSpace="180" w:wrap="around" w:vAnchor="page" w:hAnchor="margin" w:x="-185" w:y="571"/>
                    <w:spacing w:after="0" w:line="240" w:lineRule="auto"/>
                    <w:rPr>
                      <w:rFonts w:ascii="Garamond" w:eastAsia="Times New Roman" w:hAnsi="Garamond" w:cs="Times New Roman"/>
                      <w:sz w:val="24"/>
                      <w:szCs w:val="24"/>
                    </w:rPr>
                  </w:pPr>
                  <w:r w:rsidRPr="0095496D">
                    <w:rPr>
                      <w:rFonts w:ascii="Garamond" w:eastAsia="Times New Roman" w:hAnsi="Garamond" w:cs="Times New Roman"/>
                      <w:sz w:val="24"/>
                      <w:szCs w:val="24"/>
                    </w:rPr>
                    <w:t xml:space="preserve">  by saying, "3 goes into 12 </w:t>
                  </w:r>
                  <w:r w:rsidRPr="0095496D">
                    <w:rPr>
                      <w:rFonts w:ascii="Garamond" w:eastAsia="Times New Roman" w:hAnsi="Garamond" w:cs="Times New Roman"/>
                      <w:i/>
                      <w:iCs/>
                      <w:sz w:val="24"/>
                      <w:szCs w:val="24"/>
                    </w:rPr>
                    <w:t>four</w:t>
                  </w:r>
                  <w:r w:rsidRPr="0095496D">
                    <w:rPr>
                      <w:rFonts w:ascii="Garamond" w:eastAsia="Times New Roman" w:hAnsi="Garamond" w:cs="Times New Roman"/>
                      <w:sz w:val="24"/>
                      <w:szCs w:val="24"/>
                    </w:rPr>
                    <w:t xml:space="preserve"> times.  Four</w:t>
                  </w:r>
                </w:p>
              </w:tc>
            </w:tr>
          </w:tbl>
          <w:p w:rsidR="00264FDF" w:rsidRPr="0095496D" w:rsidRDefault="0095496D" w:rsidP="004B6C78">
            <w:pPr>
              <w:rPr>
                <w:sz w:val="24"/>
                <w:szCs w:val="24"/>
              </w:rPr>
            </w:pPr>
            <w:proofErr w:type="gramStart"/>
            <w:r w:rsidRPr="0095496D">
              <w:rPr>
                <w:sz w:val="24"/>
                <w:szCs w:val="24"/>
              </w:rPr>
              <w:t>times</w:t>
            </w:r>
            <w:proofErr w:type="gramEnd"/>
            <w:r w:rsidRPr="0095496D">
              <w:rPr>
                <w:sz w:val="24"/>
                <w:szCs w:val="24"/>
              </w:rPr>
              <w:t xml:space="preserve"> 2 is </w:t>
            </w:r>
            <w:r w:rsidRPr="0095496D">
              <w:rPr>
                <w:rStyle w:val="brick1"/>
                <w:color w:val="auto"/>
                <w:sz w:val="24"/>
                <w:szCs w:val="24"/>
              </w:rPr>
              <w:t>8</w:t>
            </w:r>
            <w:r w:rsidRPr="0095496D">
              <w:rPr>
                <w:sz w:val="24"/>
                <w:szCs w:val="24"/>
              </w:rPr>
              <w:t>."</w:t>
            </w:r>
          </w:p>
          <w:tbl>
            <w:tblPr>
              <w:tblW w:w="0" w:type="auto"/>
              <w:tblCellSpacing w:w="15" w:type="dxa"/>
              <w:tblCellMar>
                <w:left w:w="0" w:type="dxa"/>
                <w:right w:w="0" w:type="dxa"/>
              </w:tblCellMar>
              <w:tblLook w:val="04A0" w:firstRow="1" w:lastRow="0" w:firstColumn="1" w:lastColumn="0" w:noHBand="0" w:noVBand="1"/>
            </w:tblPr>
            <w:tblGrid>
              <w:gridCol w:w="1465"/>
              <w:gridCol w:w="143"/>
              <w:gridCol w:w="463"/>
              <w:gridCol w:w="263"/>
              <w:gridCol w:w="4025"/>
            </w:tblGrid>
            <w:tr w:rsidR="0095496D" w:rsidRPr="0095496D" w:rsidTr="0095496D">
              <w:trPr>
                <w:tblCellSpacing w:w="15" w:type="dxa"/>
              </w:trPr>
              <w:tc>
                <w:tcPr>
                  <w:tcW w:w="0" w:type="auto"/>
                  <w:vAlign w:val="center"/>
                  <w:hideMark/>
                </w:tcPr>
                <w:p w:rsidR="0095496D" w:rsidRPr="0095496D" w:rsidRDefault="0095496D" w:rsidP="00205F3F">
                  <w:pPr>
                    <w:framePr w:hSpace="180" w:wrap="around" w:vAnchor="page" w:hAnchor="margin" w:x="-185" w:y="571"/>
                    <w:spacing w:after="0" w:line="240" w:lineRule="auto"/>
                    <w:rPr>
                      <w:rFonts w:ascii="Garamond" w:eastAsia="Times New Roman" w:hAnsi="Garamond" w:cs="Times New Roman"/>
                      <w:sz w:val="24"/>
                      <w:szCs w:val="24"/>
                    </w:rPr>
                  </w:pPr>
                  <w:r w:rsidRPr="0095496D">
                    <w:rPr>
                      <w:rFonts w:ascii="Garamond" w:eastAsia="Times New Roman" w:hAnsi="Garamond" w:cs="Times New Roman"/>
                      <w:sz w:val="24"/>
                      <w:szCs w:val="24"/>
                    </w:rPr>
                    <w:t>We converted  </w:t>
                  </w:r>
                </w:p>
              </w:tc>
              <w:tc>
                <w:tcPr>
                  <w:tcW w:w="0" w:type="auto"/>
                  <w:vAlign w:val="center"/>
                  <w:hideMark/>
                </w:tcPr>
                <w:p w:rsidR="0095496D" w:rsidRPr="0095496D" w:rsidRDefault="0095496D" w:rsidP="00205F3F">
                  <w:pPr>
                    <w:framePr w:hSpace="180" w:wrap="around" w:vAnchor="page" w:hAnchor="margin" w:x="-185" w:y="571"/>
                    <w:spacing w:after="0" w:line="240" w:lineRule="auto"/>
                    <w:rPr>
                      <w:rFonts w:ascii="Garamond" w:eastAsia="Times New Roman" w:hAnsi="Garamond" w:cs="Times New Roman"/>
                      <w:sz w:val="24"/>
                      <w:szCs w:val="24"/>
                    </w:rPr>
                  </w:pPr>
                  <w:r w:rsidRPr="0095496D">
                    <w:rPr>
                      <w:rFonts w:ascii="Garamond" w:eastAsia="Times New Roman" w:hAnsi="Garamond" w:cs="Times New Roman"/>
                      <w:sz w:val="24"/>
                      <w:szCs w:val="24"/>
                      <w:u w:val="single"/>
                    </w:rPr>
                    <w:t>1</w:t>
                  </w:r>
                  <w:r w:rsidRPr="0095496D">
                    <w:rPr>
                      <w:rFonts w:ascii="Garamond" w:eastAsia="Times New Roman" w:hAnsi="Garamond" w:cs="Times New Roman"/>
                      <w:sz w:val="24"/>
                      <w:szCs w:val="24"/>
                    </w:rPr>
                    <w:br/>
                    <w:t>6</w:t>
                  </w:r>
                </w:p>
              </w:tc>
              <w:tc>
                <w:tcPr>
                  <w:tcW w:w="0" w:type="auto"/>
                  <w:vAlign w:val="center"/>
                  <w:hideMark/>
                </w:tcPr>
                <w:p w:rsidR="0095496D" w:rsidRPr="0095496D" w:rsidRDefault="0095496D" w:rsidP="00205F3F">
                  <w:pPr>
                    <w:framePr w:hSpace="180" w:wrap="around" w:vAnchor="page" w:hAnchor="margin" w:x="-185" w:y="571"/>
                    <w:spacing w:after="0" w:line="240" w:lineRule="auto"/>
                    <w:rPr>
                      <w:rFonts w:ascii="Garamond" w:eastAsia="Times New Roman" w:hAnsi="Garamond" w:cs="Times New Roman"/>
                      <w:sz w:val="24"/>
                      <w:szCs w:val="24"/>
                    </w:rPr>
                  </w:pPr>
                  <w:r w:rsidRPr="0095496D">
                    <w:rPr>
                      <w:rFonts w:ascii="Garamond" w:eastAsia="Times New Roman" w:hAnsi="Garamond" w:cs="Times New Roman"/>
                      <w:sz w:val="24"/>
                      <w:szCs w:val="24"/>
                    </w:rPr>
                    <w:t>  to  </w:t>
                  </w:r>
                </w:p>
              </w:tc>
              <w:tc>
                <w:tcPr>
                  <w:tcW w:w="0" w:type="auto"/>
                  <w:vAlign w:val="center"/>
                  <w:hideMark/>
                </w:tcPr>
                <w:p w:rsidR="0095496D" w:rsidRPr="0095496D" w:rsidRDefault="0095496D" w:rsidP="00205F3F">
                  <w:pPr>
                    <w:framePr w:hSpace="180" w:wrap="around" w:vAnchor="page" w:hAnchor="margin" w:x="-185" w:y="571"/>
                    <w:spacing w:after="0" w:line="240" w:lineRule="auto"/>
                    <w:rPr>
                      <w:rFonts w:ascii="Garamond" w:eastAsia="Times New Roman" w:hAnsi="Garamond" w:cs="Times New Roman"/>
                      <w:sz w:val="24"/>
                      <w:szCs w:val="24"/>
                    </w:rPr>
                  </w:pPr>
                  <w:r w:rsidRPr="0095496D">
                    <w:rPr>
                      <w:rFonts w:ascii="Garamond" w:eastAsia="Times New Roman" w:hAnsi="Garamond" w:cs="Times New Roman"/>
                      <w:sz w:val="24"/>
                      <w:szCs w:val="24"/>
                      <w:u w:val="single"/>
                    </w:rPr>
                    <w:t> 2 </w:t>
                  </w:r>
                  <w:r w:rsidRPr="0095496D">
                    <w:rPr>
                      <w:rFonts w:ascii="Garamond" w:eastAsia="Times New Roman" w:hAnsi="Garamond" w:cs="Times New Roman"/>
                      <w:sz w:val="24"/>
                      <w:szCs w:val="24"/>
                    </w:rPr>
                    <w:br/>
                    <w:t>12</w:t>
                  </w:r>
                </w:p>
              </w:tc>
              <w:tc>
                <w:tcPr>
                  <w:tcW w:w="0" w:type="auto"/>
                  <w:vAlign w:val="center"/>
                  <w:hideMark/>
                </w:tcPr>
                <w:p w:rsidR="0095496D" w:rsidRPr="0095496D" w:rsidRDefault="0095496D" w:rsidP="00205F3F">
                  <w:pPr>
                    <w:framePr w:hSpace="180" w:wrap="around" w:vAnchor="page" w:hAnchor="margin" w:x="-185" w:y="571"/>
                    <w:spacing w:after="0" w:line="240" w:lineRule="auto"/>
                    <w:rPr>
                      <w:rFonts w:ascii="Garamond" w:eastAsia="Times New Roman" w:hAnsi="Garamond" w:cs="Times New Roman"/>
                      <w:sz w:val="24"/>
                      <w:szCs w:val="24"/>
                    </w:rPr>
                  </w:pPr>
                  <w:r w:rsidRPr="0095496D">
                    <w:rPr>
                      <w:rFonts w:ascii="Garamond" w:eastAsia="Times New Roman" w:hAnsi="Garamond" w:cs="Times New Roman"/>
                      <w:sz w:val="24"/>
                      <w:szCs w:val="24"/>
                    </w:rPr>
                    <w:t xml:space="preserve">  </w:t>
                  </w:r>
                  <w:proofErr w:type="gramStart"/>
                  <w:r w:rsidRPr="0095496D">
                    <w:rPr>
                      <w:rFonts w:ascii="Garamond" w:eastAsia="Times New Roman" w:hAnsi="Garamond" w:cs="Times New Roman"/>
                      <w:sz w:val="24"/>
                      <w:szCs w:val="24"/>
                    </w:rPr>
                    <w:t>by</w:t>
                  </w:r>
                  <w:proofErr w:type="gramEnd"/>
                  <w:r w:rsidRPr="0095496D">
                    <w:rPr>
                      <w:rFonts w:ascii="Garamond" w:eastAsia="Times New Roman" w:hAnsi="Garamond" w:cs="Times New Roman"/>
                      <w:sz w:val="24"/>
                      <w:szCs w:val="24"/>
                    </w:rPr>
                    <w:t xml:space="preserve"> saying, "6 goes into 12 </w:t>
                  </w:r>
                  <w:r w:rsidRPr="0095496D">
                    <w:rPr>
                      <w:rFonts w:ascii="Garamond" w:eastAsia="Times New Roman" w:hAnsi="Garamond" w:cs="Times New Roman"/>
                      <w:i/>
                      <w:iCs/>
                      <w:sz w:val="24"/>
                      <w:szCs w:val="24"/>
                    </w:rPr>
                    <w:t>two</w:t>
                  </w:r>
                  <w:r w:rsidRPr="0095496D">
                    <w:rPr>
                      <w:rFonts w:ascii="Garamond" w:eastAsia="Times New Roman" w:hAnsi="Garamond" w:cs="Times New Roman"/>
                      <w:sz w:val="24"/>
                      <w:szCs w:val="24"/>
                    </w:rPr>
                    <w:t xml:space="preserve"> times.  Two </w:t>
                  </w:r>
                </w:p>
              </w:tc>
            </w:tr>
          </w:tbl>
          <w:p w:rsidR="0095496D" w:rsidRPr="0095496D" w:rsidRDefault="0095496D" w:rsidP="0095496D">
            <w:pPr>
              <w:spacing w:line="288" w:lineRule="atLeast"/>
              <w:ind w:right="144"/>
              <w:rPr>
                <w:rFonts w:ascii="Garamond" w:eastAsia="Times New Roman" w:hAnsi="Garamond" w:cs="Times New Roman"/>
                <w:sz w:val="24"/>
                <w:szCs w:val="24"/>
              </w:rPr>
            </w:pPr>
            <w:proofErr w:type="gramStart"/>
            <w:r w:rsidRPr="0095496D">
              <w:rPr>
                <w:rFonts w:ascii="Garamond" w:eastAsia="Times New Roman" w:hAnsi="Garamond" w:cs="Times New Roman"/>
                <w:sz w:val="24"/>
                <w:szCs w:val="24"/>
              </w:rPr>
              <w:t>times</w:t>
            </w:r>
            <w:proofErr w:type="gramEnd"/>
            <w:r w:rsidRPr="0095496D">
              <w:rPr>
                <w:rFonts w:ascii="Garamond" w:eastAsia="Times New Roman" w:hAnsi="Garamond" w:cs="Times New Roman"/>
                <w:sz w:val="24"/>
                <w:szCs w:val="24"/>
              </w:rPr>
              <w:t xml:space="preserve"> 1 is 2."</w:t>
            </w:r>
          </w:p>
          <w:tbl>
            <w:tblPr>
              <w:tblW w:w="0" w:type="auto"/>
              <w:tblCellSpacing w:w="15" w:type="dxa"/>
              <w:tblCellMar>
                <w:left w:w="0" w:type="dxa"/>
                <w:right w:w="0" w:type="dxa"/>
              </w:tblCellMar>
              <w:tblLook w:val="04A0" w:firstRow="1" w:lastRow="0" w:firstColumn="1" w:lastColumn="0" w:noHBand="0" w:noVBand="1"/>
            </w:tblPr>
            <w:tblGrid>
              <w:gridCol w:w="1858"/>
              <w:gridCol w:w="263"/>
              <w:gridCol w:w="3222"/>
            </w:tblGrid>
            <w:tr w:rsidR="0095496D" w:rsidRPr="0095496D" w:rsidTr="0095496D">
              <w:trPr>
                <w:tblCellSpacing w:w="15" w:type="dxa"/>
              </w:trPr>
              <w:tc>
                <w:tcPr>
                  <w:tcW w:w="0" w:type="auto"/>
                  <w:vAlign w:val="center"/>
                  <w:hideMark/>
                </w:tcPr>
                <w:p w:rsidR="0095496D" w:rsidRPr="0095496D" w:rsidRDefault="0095496D" w:rsidP="00205F3F">
                  <w:pPr>
                    <w:framePr w:hSpace="180" w:wrap="around" w:vAnchor="page" w:hAnchor="margin" w:x="-185" w:y="571"/>
                    <w:spacing w:before="144" w:after="0" w:line="240" w:lineRule="auto"/>
                    <w:rPr>
                      <w:rFonts w:ascii="Garamond" w:eastAsia="Times New Roman" w:hAnsi="Garamond" w:cs="Times New Roman"/>
                      <w:sz w:val="24"/>
                      <w:szCs w:val="24"/>
                    </w:rPr>
                  </w:pPr>
                  <w:r w:rsidRPr="0095496D">
                    <w:rPr>
                      <w:rFonts w:ascii="Garamond" w:eastAsia="Times New Roman" w:hAnsi="Garamond" w:cs="Times New Roman"/>
                      <w:sz w:val="24"/>
                      <w:szCs w:val="24"/>
                    </w:rPr>
                    <w:t>We did not change </w:t>
                  </w:r>
                </w:p>
              </w:tc>
              <w:tc>
                <w:tcPr>
                  <w:tcW w:w="0" w:type="auto"/>
                  <w:vAlign w:val="center"/>
                  <w:hideMark/>
                </w:tcPr>
                <w:p w:rsidR="0095496D" w:rsidRPr="0095496D" w:rsidRDefault="0095496D" w:rsidP="00205F3F">
                  <w:pPr>
                    <w:framePr w:hSpace="180" w:wrap="around" w:vAnchor="page" w:hAnchor="margin" w:x="-185" w:y="571"/>
                    <w:spacing w:before="144" w:after="0" w:line="240" w:lineRule="auto"/>
                    <w:rPr>
                      <w:rFonts w:ascii="Garamond" w:eastAsia="Times New Roman" w:hAnsi="Garamond" w:cs="Times New Roman"/>
                      <w:sz w:val="24"/>
                      <w:szCs w:val="24"/>
                    </w:rPr>
                  </w:pPr>
                  <w:r w:rsidRPr="0095496D">
                    <w:rPr>
                      <w:rFonts w:ascii="Garamond" w:eastAsia="Times New Roman" w:hAnsi="Garamond" w:cs="Times New Roman"/>
                      <w:sz w:val="24"/>
                      <w:szCs w:val="24"/>
                      <w:u w:val="single"/>
                    </w:rPr>
                    <w:t> 7 </w:t>
                  </w:r>
                  <w:r w:rsidRPr="0095496D">
                    <w:rPr>
                      <w:rFonts w:ascii="Garamond" w:eastAsia="Times New Roman" w:hAnsi="Garamond" w:cs="Times New Roman"/>
                      <w:sz w:val="24"/>
                      <w:szCs w:val="24"/>
                    </w:rPr>
                    <w:br/>
                    <w:t>12</w:t>
                  </w:r>
                </w:p>
              </w:tc>
              <w:tc>
                <w:tcPr>
                  <w:tcW w:w="0" w:type="auto"/>
                  <w:vAlign w:val="center"/>
                  <w:hideMark/>
                </w:tcPr>
                <w:p w:rsidR="0095496D" w:rsidRPr="0095496D" w:rsidRDefault="0095496D" w:rsidP="00205F3F">
                  <w:pPr>
                    <w:framePr w:hSpace="180" w:wrap="around" w:vAnchor="page" w:hAnchor="margin" w:x="-185" w:y="571"/>
                    <w:spacing w:before="144" w:after="0" w:line="240" w:lineRule="auto"/>
                    <w:rPr>
                      <w:rFonts w:ascii="Garamond" w:eastAsia="Times New Roman" w:hAnsi="Garamond" w:cs="Times New Roman"/>
                      <w:sz w:val="24"/>
                      <w:szCs w:val="24"/>
                    </w:rPr>
                  </w:pPr>
                  <w:r w:rsidRPr="0095496D">
                    <w:rPr>
                      <w:rFonts w:ascii="Garamond" w:eastAsia="Times New Roman" w:hAnsi="Garamond" w:cs="Times New Roman"/>
                      <w:sz w:val="24"/>
                      <w:szCs w:val="24"/>
                    </w:rPr>
                    <w:t xml:space="preserve"> , because we are not changing the </w:t>
                  </w:r>
                </w:p>
              </w:tc>
            </w:tr>
          </w:tbl>
          <w:p w:rsidR="0095496D" w:rsidRPr="0095496D" w:rsidRDefault="0095496D" w:rsidP="0095496D">
            <w:pPr>
              <w:spacing w:line="288" w:lineRule="atLeast"/>
              <w:ind w:right="144"/>
              <w:rPr>
                <w:rFonts w:ascii="Garamond" w:eastAsia="Times New Roman" w:hAnsi="Garamond" w:cs="Times New Roman"/>
                <w:sz w:val="24"/>
                <w:szCs w:val="24"/>
              </w:rPr>
            </w:pPr>
            <w:proofErr w:type="gramStart"/>
            <w:r w:rsidRPr="0095496D">
              <w:rPr>
                <w:rFonts w:ascii="Garamond" w:eastAsia="Times New Roman" w:hAnsi="Garamond" w:cs="Times New Roman"/>
                <w:sz w:val="24"/>
                <w:szCs w:val="24"/>
              </w:rPr>
              <w:t>denominator</w:t>
            </w:r>
            <w:proofErr w:type="gramEnd"/>
            <w:r w:rsidRPr="0095496D">
              <w:rPr>
                <w:rFonts w:ascii="Garamond" w:eastAsia="Times New Roman" w:hAnsi="Garamond" w:cs="Times New Roman"/>
                <w:sz w:val="24"/>
                <w:szCs w:val="24"/>
              </w:rPr>
              <w:t xml:space="preserve"> 12.</w:t>
            </w:r>
          </w:p>
          <w:tbl>
            <w:tblPr>
              <w:tblW w:w="0" w:type="auto"/>
              <w:tblCellSpacing w:w="15" w:type="dxa"/>
              <w:tblCellMar>
                <w:left w:w="0" w:type="dxa"/>
                <w:right w:w="0" w:type="dxa"/>
              </w:tblCellMar>
              <w:tblLook w:val="04A0" w:firstRow="1" w:lastRow="0" w:firstColumn="1" w:lastColumn="0" w:noHBand="0" w:noVBand="1"/>
            </w:tblPr>
            <w:tblGrid>
              <w:gridCol w:w="4052"/>
              <w:gridCol w:w="255"/>
              <w:gridCol w:w="575"/>
              <w:gridCol w:w="263"/>
              <w:gridCol w:w="1480"/>
            </w:tblGrid>
            <w:tr w:rsidR="0095496D" w:rsidRPr="0095496D" w:rsidTr="0095496D">
              <w:trPr>
                <w:tblCellSpacing w:w="15" w:type="dxa"/>
              </w:trPr>
              <w:tc>
                <w:tcPr>
                  <w:tcW w:w="0" w:type="auto"/>
                  <w:vAlign w:val="center"/>
                  <w:hideMark/>
                </w:tcPr>
                <w:p w:rsidR="0095496D" w:rsidRPr="0095496D" w:rsidRDefault="0095496D" w:rsidP="00205F3F">
                  <w:pPr>
                    <w:framePr w:hSpace="180" w:wrap="around" w:vAnchor="page" w:hAnchor="margin" w:x="-185" w:y="571"/>
                    <w:spacing w:after="0" w:line="240" w:lineRule="auto"/>
                    <w:rPr>
                      <w:rFonts w:ascii="Garamond" w:eastAsia="Times New Roman" w:hAnsi="Garamond" w:cs="Times New Roman"/>
                      <w:sz w:val="24"/>
                      <w:szCs w:val="24"/>
                    </w:rPr>
                  </w:pPr>
                  <w:r w:rsidRPr="0095496D">
                    <w:rPr>
                      <w:rFonts w:ascii="Garamond" w:eastAsia="Times New Roman" w:hAnsi="Garamond" w:cs="Times New Roman"/>
                      <w:sz w:val="24"/>
                      <w:szCs w:val="24"/>
                    </w:rPr>
                    <w:t>Finally, we changed the improper fraction  </w:t>
                  </w:r>
                </w:p>
              </w:tc>
              <w:tc>
                <w:tcPr>
                  <w:tcW w:w="0" w:type="auto"/>
                  <w:vAlign w:val="center"/>
                  <w:hideMark/>
                </w:tcPr>
                <w:p w:rsidR="0095496D" w:rsidRPr="0095496D" w:rsidRDefault="0095496D" w:rsidP="00205F3F">
                  <w:pPr>
                    <w:framePr w:hSpace="180" w:wrap="around" w:vAnchor="page" w:hAnchor="margin" w:x="-185" w:y="571"/>
                    <w:spacing w:after="0" w:line="240" w:lineRule="auto"/>
                    <w:rPr>
                      <w:rFonts w:ascii="Garamond" w:eastAsia="Times New Roman" w:hAnsi="Garamond" w:cs="Times New Roman"/>
                      <w:sz w:val="24"/>
                      <w:szCs w:val="24"/>
                    </w:rPr>
                  </w:pPr>
                  <w:r w:rsidRPr="0095496D">
                    <w:rPr>
                      <w:rFonts w:ascii="Garamond" w:eastAsia="Times New Roman" w:hAnsi="Garamond" w:cs="Times New Roman"/>
                      <w:sz w:val="24"/>
                      <w:szCs w:val="24"/>
                      <w:u w:val="single"/>
                    </w:rPr>
                    <w:t>17</w:t>
                  </w:r>
                  <w:r w:rsidRPr="0095496D">
                    <w:rPr>
                      <w:rFonts w:ascii="Garamond" w:eastAsia="Times New Roman" w:hAnsi="Garamond" w:cs="Times New Roman"/>
                      <w:sz w:val="24"/>
                      <w:szCs w:val="24"/>
                    </w:rPr>
                    <w:br/>
                    <w:t>12</w:t>
                  </w:r>
                </w:p>
              </w:tc>
              <w:tc>
                <w:tcPr>
                  <w:tcW w:w="0" w:type="auto"/>
                  <w:vAlign w:val="center"/>
                  <w:hideMark/>
                </w:tcPr>
                <w:p w:rsidR="0095496D" w:rsidRPr="0095496D" w:rsidRDefault="0095496D" w:rsidP="00205F3F">
                  <w:pPr>
                    <w:framePr w:hSpace="180" w:wrap="around" w:vAnchor="page" w:hAnchor="margin" w:x="-185" w:y="571"/>
                    <w:spacing w:after="0" w:line="240" w:lineRule="auto"/>
                    <w:rPr>
                      <w:rFonts w:ascii="Garamond" w:eastAsia="Times New Roman" w:hAnsi="Garamond" w:cs="Times New Roman"/>
                      <w:sz w:val="24"/>
                      <w:szCs w:val="24"/>
                    </w:rPr>
                  </w:pPr>
                  <w:r w:rsidRPr="0095496D">
                    <w:rPr>
                      <w:rFonts w:ascii="Garamond" w:eastAsia="Times New Roman" w:hAnsi="Garamond" w:cs="Times New Roman"/>
                      <w:sz w:val="24"/>
                      <w:szCs w:val="24"/>
                    </w:rPr>
                    <w:t>  to  1</w:t>
                  </w:r>
                </w:p>
              </w:tc>
              <w:tc>
                <w:tcPr>
                  <w:tcW w:w="0" w:type="auto"/>
                  <w:vAlign w:val="center"/>
                  <w:hideMark/>
                </w:tcPr>
                <w:p w:rsidR="0095496D" w:rsidRPr="0095496D" w:rsidRDefault="0095496D" w:rsidP="00205F3F">
                  <w:pPr>
                    <w:framePr w:hSpace="180" w:wrap="around" w:vAnchor="page" w:hAnchor="margin" w:x="-185" w:y="571"/>
                    <w:spacing w:after="0" w:line="240" w:lineRule="auto"/>
                    <w:rPr>
                      <w:rFonts w:ascii="Garamond" w:eastAsia="Times New Roman" w:hAnsi="Garamond" w:cs="Times New Roman"/>
                      <w:sz w:val="24"/>
                      <w:szCs w:val="24"/>
                    </w:rPr>
                  </w:pPr>
                  <w:r w:rsidRPr="0095496D">
                    <w:rPr>
                      <w:rFonts w:ascii="Garamond" w:eastAsia="Times New Roman" w:hAnsi="Garamond" w:cs="Times New Roman"/>
                      <w:sz w:val="24"/>
                      <w:szCs w:val="24"/>
                      <w:u w:val="single"/>
                    </w:rPr>
                    <w:t> 5 </w:t>
                  </w:r>
                  <w:r w:rsidRPr="0095496D">
                    <w:rPr>
                      <w:rFonts w:ascii="Garamond" w:eastAsia="Times New Roman" w:hAnsi="Garamond" w:cs="Times New Roman"/>
                      <w:sz w:val="24"/>
                      <w:szCs w:val="24"/>
                    </w:rPr>
                    <w:br/>
                    <w:t>12</w:t>
                  </w:r>
                </w:p>
              </w:tc>
              <w:tc>
                <w:tcPr>
                  <w:tcW w:w="0" w:type="auto"/>
                  <w:vAlign w:val="center"/>
                  <w:hideMark/>
                </w:tcPr>
                <w:p w:rsidR="0095496D" w:rsidRPr="0095496D" w:rsidRDefault="0095496D" w:rsidP="00205F3F">
                  <w:pPr>
                    <w:framePr w:hSpace="180" w:wrap="around" w:vAnchor="page" w:hAnchor="margin" w:x="-185" w:y="571"/>
                    <w:spacing w:after="0" w:line="240" w:lineRule="auto"/>
                    <w:rPr>
                      <w:rFonts w:ascii="Garamond" w:eastAsia="Times New Roman" w:hAnsi="Garamond" w:cs="Times New Roman"/>
                      <w:sz w:val="24"/>
                      <w:szCs w:val="24"/>
                    </w:rPr>
                  </w:pPr>
                  <w:r w:rsidRPr="0095496D">
                    <w:rPr>
                      <w:rFonts w:ascii="Garamond" w:eastAsia="Times New Roman" w:hAnsi="Garamond" w:cs="Times New Roman"/>
                      <w:sz w:val="24"/>
                      <w:szCs w:val="24"/>
                    </w:rPr>
                    <w:t>  by dividing 17</w:t>
                  </w:r>
                </w:p>
              </w:tc>
            </w:tr>
          </w:tbl>
          <w:p w:rsidR="0095496D" w:rsidRPr="0095496D" w:rsidRDefault="0095496D" w:rsidP="0095496D">
            <w:pPr>
              <w:spacing w:line="288" w:lineRule="atLeast"/>
              <w:ind w:right="144"/>
              <w:rPr>
                <w:rFonts w:ascii="Garamond" w:eastAsia="Times New Roman" w:hAnsi="Garamond" w:cs="Times New Roman"/>
                <w:sz w:val="24"/>
                <w:szCs w:val="24"/>
              </w:rPr>
            </w:pPr>
            <w:r w:rsidRPr="0095496D">
              <w:rPr>
                <w:rFonts w:ascii="Garamond" w:eastAsia="Times New Roman" w:hAnsi="Garamond" w:cs="Times New Roman"/>
                <w:sz w:val="24"/>
                <w:szCs w:val="24"/>
              </w:rPr>
              <w:t>by 12</w:t>
            </w:r>
          </w:p>
          <w:p w:rsidR="0095496D" w:rsidRPr="0095496D" w:rsidRDefault="0095496D" w:rsidP="0095496D">
            <w:pPr>
              <w:rPr>
                <w:rFonts w:ascii="Arial Narrow" w:hAnsi="Arial Narrow"/>
                <w:sz w:val="24"/>
                <w:szCs w:val="24"/>
              </w:rPr>
            </w:pPr>
            <w:r w:rsidRPr="0095496D">
              <w:rPr>
                <w:rFonts w:ascii="Times New Roman" w:eastAsia="Times New Roman" w:hAnsi="Times New Roman" w:cs="Times New Roman"/>
                <w:sz w:val="24"/>
                <w:szCs w:val="24"/>
              </w:rPr>
              <w:t>"12 goes into 17 one (1) time with remainder 5."</w:t>
            </w:r>
          </w:p>
          <w:p w:rsidR="00264FDF" w:rsidRPr="004B6C78" w:rsidRDefault="00264FDF" w:rsidP="004B6C78">
            <w:pPr>
              <w:rPr>
                <w:rFonts w:ascii="Arial Narrow" w:hAnsi="Arial Narrow"/>
                <w:sz w:val="24"/>
                <w:szCs w:val="24"/>
              </w:rPr>
            </w:pPr>
          </w:p>
          <w:p w:rsidR="00264FDF" w:rsidRPr="004B6C78" w:rsidRDefault="00264FDF" w:rsidP="004B6C78">
            <w:pPr>
              <w:rPr>
                <w:rFonts w:ascii="Arial Narrow" w:hAnsi="Arial Narrow"/>
                <w:sz w:val="24"/>
                <w:szCs w:val="24"/>
              </w:rPr>
            </w:pPr>
          </w:p>
          <w:p w:rsidR="00264FDF" w:rsidRPr="004B6C78" w:rsidRDefault="00264FDF" w:rsidP="004B6C78">
            <w:pPr>
              <w:rPr>
                <w:rFonts w:ascii="Arial Narrow" w:hAnsi="Arial Narrow"/>
                <w:sz w:val="24"/>
                <w:szCs w:val="24"/>
              </w:rPr>
            </w:pPr>
          </w:p>
          <w:p w:rsidR="005764FE" w:rsidRPr="004B6C78" w:rsidRDefault="005764FE" w:rsidP="004B6C78">
            <w:pPr>
              <w:rPr>
                <w:rFonts w:ascii="Arial Narrow" w:hAnsi="Arial Narrow"/>
                <w:sz w:val="24"/>
                <w:szCs w:val="24"/>
              </w:rPr>
            </w:pPr>
          </w:p>
          <w:p w:rsidR="005764FE" w:rsidRPr="004B6C78" w:rsidRDefault="005764FE" w:rsidP="004B6C78">
            <w:pPr>
              <w:rPr>
                <w:rFonts w:ascii="Arial Narrow" w:hAnsi="Arial Narrow"/>
                <w:sz w:val="24"/>
                <w:szCs w:val="24"/>
              </w:rPr>
            </w:pPr>
          </w:p>
        </w:tc>
        <w:tc>
          <w:tcPr>
            <w:tcW w:w="3240" w:type="dxa"/>
          </w:tcPr>
          <w:p w:rsidR="00EC2BE5" w:rsidRDefault="00264FDF" w:rsidP="004B6C78">
            <w:pPr>
              <w:rPr>
                <w:rFonts w:ascii="Arial Narrow" w:hAnsi="Arial Narrow"/>
                <w:sz w:val="24"/>
                <w:szCs w:val="24"/>
              </w:rPr>
            </w:pPr>
            <w:r w:rsidRPr="004B6C78">
              <w:rPr>
                <w:rFonts w:ascii="Arial Narrow" w:hAnsi="Arial Narrow"/>
                <w:sz w:val="24"/>
                <w:szCs w:val="24"/>
              </w:rPr>
              <w:t>Sample Activities:</w:t>
            </w:r>
            <w:r w:rsidR="00EC2BE5">
              <w:rPr>
                <w:rFonts w:ascii="Arial Narrow" w:hAnsi="Arial Narrow"/>
                <w:sz w:val="24"/>
                <w:szCs w:val="24"/>
              </w:rPr>
              <w:t xml:space="preserve"> </w:t>
            </w:r>
          </w:p>
          <w:p w:rsidR="00B56B90" w:rsidRPr="004B6C78" w:rsidRDefault="00B56B90" w:rsidP="004B6C78">
            <w:pPr>
              <w:rPr>
                <w:rFonts w:ascii="Arial Narrow" w:hAnsi="Arial Narrow"/>
                <w:sz w:val="24"/>
                <w:szCs w:val="24"/>
              </w:rPr>
            </w:pPr>
          </w:p>
          <w:p w:rsidR="00EC2BE5" w:rsidRDefault="00EC2BE5" w:rsidP="00EC2BE5">
            <w:pPr>
              <w:pStyle w:val="Default"/>
              <w:rPr>
                <w:sz w:val="22"/>
                <w:szCs w:val="22"/>
              </w:rPr>
            </w:pPr>
            <w:r>
              <w:rPr>
                <w:sz w:val="22"/>
                <w:szCs w:val="22"/>
              </w:rPr>
              <w:t xml:space="preserve">John brought </w:t>
            </w:r>
            <w:r w:rsidR="008C65C4">
              <w:rPr>
                <w:sz w:val="22"/>
                <w:szCs w:val="22"/>
              </w:rPr>
              <w:t xml:space="preserve">¼ </w:t>
            </w:r>
            <w:r>
              <w:rPr>
                <w:sz w:val="22"/>
                <w:szCs w:val="22"/>
              </w:rPr>
              <w:t xml:space="preserve">cup of chocolate chips to Sue’s house so they can bake cookies. Sue already has </w:t>
            </w:r>
            <w:r w:rsidR="008C65C4">
              <w:rPr>
                <w:sz w:val="22"/>
                <w:szCs w:val="22"/>
              </w:rPr>
              <w:t xml:space="preserve">3/8 </w:t>
            </w:r>
            <w:r>
              <w:rPr>
                <w:sz w:val="22"/>
                <w:szCs w:val="22"/>
              </w:rPr>
              <w:t xml:space="preserve">cup of chocolate chips. </w:t>
            </w:r>
          </w:p>
          <w:p w:rsidR="00264FDF" w:rsidRDefault="00EC2BE5" w:rsidP="00EC2BE5">
            <w:r>
              <w:t xml:space="preserve">How many cups of chocolate chips do they have altogether? </w:t>
            </w:r>
          </w:p>
          <w:p w:rsidR="00F006CB" w:rsidRDefault="00F006CB" w:rsidP="00EC2BE5"/>
          <w:p w:rsidR="00EC2BE5" w:rsidRDefault="00EC2BE5" w:rsidP="00EC2BE5">
            <w:pPr>
              <w:pStyle w:val="Default"/>
              <w:rPr>
                <w:sz w:val="22"/>
                <w:szCs w:val="22"/>
              </w:rPr>
            </w:pPr>
            <w:r>
              <w:rPr>
                <w:sz w:val="22"/>
                <w:szCs w:val="22"/>
              </w:rPr>
              <w:t xml:space="preserve">John and Sue are baking cookies. The recipe lists </w:t>
            </w:r>
            <w:r w:rsidR="00F006CB">
              <w:rPr>
                <w:sz w:val="22"/>
                <w:szCs w:val="22"/>
              </w:rPr>
              <w:t xml:space="preserve">¾ </w:t>
            </w:r>
            <w:r>
              <w:rPr>
                <w:sz w:val="22"/>
                <w:szCs w:val="22"/>
              </w:rPr>
              <w:t xml:space="preserve">cup of flour. They only have </w:t>
            </w:r>
            <w:r w:rsidR="00F006CB">
              <w:rPr>
                <w:sz w:val="22"/>
                <w:szCs w:val="22"/>
              </w:rPr>
              <w:t xml:space="preserve">3/8 </w:t>
            </w:r>
            <w:r>
              <w:rPr>
                <w:sz w:val="22"/>
                <w:szCs w:val="22"/>
              </w:rPr>
              <w:t xml:space="preserve">cup of flour left. </w:t>
            </w:r>
          </w:p>
          <w:p w:rsidR="00EC2BE5" w:rsidRDefault="00EC2BE5" w:rsidP="00EC2BE5">
            <w:r>
              <w:t xml:space="preserve">How many more cups of flour do they need to bake the cookies? </w:t>
            </w:r>
          </w:p>
          <w:p w:rsidR="00F006CB" w:rsidRDefault="00F006CB" w:rsidP="00EC2BE5"/>
          <w:p w:rsidR="00EC2BE5" w:rsidRDefault="00EC2BE5" w:rsidP="00EC2BE5">
            <w:pPr>
              <w:pStyle w:val="Default"/>
              <w:rPr>
                <w:sz w:val="22"/>
                <w:szCs w:val="22"/>
              </w:rPr>
            </w:pPr>
            <w:r>
              <w:rPr>
                <w:sz w:val="22"/>
                <w:szCs w:val="22"/>
              </w:rPr>
              <w:t>Javon, Sam, and Antoine are baking cookies. Javon has</w:t>
            </w:r>
            <w:r w:rsidR="00F006CB">
              <w:rPr>
                <w:sz w:val="22"/>
                <w:szCs w:val="22"/>
              </w:rPr>
              <w:t xml:space="preserve"> 1/2</w:t>
            </w:r>
            <w:r>
              <w:rPr>
                <w:sz w:val="22"/>
                <w:szCs w:val="22"/>
              </w:rPr>
              <w:t xml:space="preserve"> cup of flour, Sam has 1 </w:t>
            </w:r>
            <w:r w:rsidR="00F006CB">
              <w:rPr>
                <w:sz w:val="22"/>
                <w:szCs w:val="22"/>
              </w:rPr>
              <w:t xml:space="preserve">1/6 </w:t>
            </w:r>
            <w:r>
              <w:rPr>
                <w:sz w:val="22"/>
                <w:szCs w:val="22"/>
              </w:rPr>
              <w:t xml:space="preserve">cups of flour, and Antoine has 1 </w:t>
            </w:r>
            <w:r w:rsidR="00F006CB">
              <w:rPr>
                <w:sz w:val="22"/>
                <w:szCs w:val="22"/>
              </w:rPr>
              <w:t xml:space="preserve">¾ </w:t>
            </w:r>
            <w:r>
              <w:rPr>
                <w:sz w:val="22"/>
                <w:szCs w:val="22"/>
              </w:rPr>
              <w:t xml:space="preserve">cups of flour. </w:t>
            </w:r>
          </w:p>
          <w:p w:rsidR="00EC2BE5" w:rsidRDefault="00EC2BE5" w:rsidP="00EC2BE5">
            <w:r>
              <w:t xml:space="preserve">How many cups of flour do they have altogether? </w:t>
            </w:r>
          </w:p>
          <w:p w:rsidR="00F006CB" w:rsidRDefault="00F006CB" w:rsidP="00EC2BE5"/>
          <w:p w:rsidR="00EC2BE5" w:rsidRDefault="00EC2BE5" w:rsidP="00EC2BE5">
            <w:pPr>
              <w:pStyle w:val="Default"/>
              <w:rPr>
                <w:sz w:val="22"/>
                <w:szCs w:val="22"/>
              </w:rPr>
            </w:pPr>
            <w:r>
              <w:rPr>
                <w:sz w:val="22"/>
                <w:szCs w:val="22"/>
              </w:rPr>
              <w:t xml:space="preserve">Richard and Gianni each bought a pizza. The pizzas are the same size. </w:t>
            </w:r>
          </w:p>
          <w:p w:rsidR="00EC2BE5" w:rsidRDefault="00EC2BE5" w:rsidP="00EC2BE5">
            <w:pPr>
              <w:pStyle w:val="Default"/>
              <w:rPr>
                <w:sz w:val="22"/>
                <w:szCs w:val="22"/>
              </w:rPr>
            </w:pPr>
            <w:r>
              <w:rPr>
                <w:sz w:val="22"/>
                <w:szCs w:val="22"/>
              </w:rPr>
              <w:t xml:space="preserve">Richard cut his pizza into 12 slices. </w:t>
            </w:r>
          </w:p>
          <w:p w:rsidR="00EC2BE5" w:rsidRDefault="00EC2BE5" w:rsidP="00EC2BE5">
            <w:pPr>
              <w:pStyle w:val="Default"/>
              <w:rPr>
                <w:sz w:val="22"/>
                <w:szCs w:val="22"/>
              </w:rPr>
            </w:pPr>
            <w:r>
              <w:rPr>
                <w:sz w:val="22"/>
                <w:szCs w:val="22"/>
              </w:rPr>
              <w:t xml:space="preserve">Gianni cut his pizza into 6 slices, and ate 2 slices. </w:t>
            </w:r>
          </w:p>
          <w:p w:rsidR="00EC2BE5" w:rsidRDefault="00EC2BE5" w:rsidP="00EC2BE5">
            <w:pPr>
              <w:pStyle w:val="Default"/>
              <w:rPr>
                <w:sz w:val="22"/>
                <w:szCs w:val="22"/>
              </w:rPr>
            </w:pPr>
            <w:r>
              <w:rPr>
                <w:sz w:val="22"/>
                <w:szCs w:val="22"/>
              </w:rPr>
              <w:t xml:space="preserve">Together, Richard and Gianni ate </w:t>
            </w:r>
            <w:r w:rsidR="00F006CB">
              <w:rPr>
                <w:sz w:val="22"/>
                <w:szCs w:val="22"/>
              </w:rPr>
              <w:t xml:space="preserve">9/12 </w:t>
            </w:r>
            <w:r w:rsidR="009102AE">
              <w:rPr>
                <w:sz w:val="22"/>
                <w:szCs w:val="22"/>
              </w:rPr>
              <w:t xml:space="preserve">of one pizza. </w:t>
            </w:r>
          </w:p>
          <w:p w:rsidR="00EC2BE5" w:rsidRDefault="00EC2BE5" w:rsidP="00EC2BE5">
            <w:r>
              <w:t xml:space="preserve">How many slices of his pizza did Richard eat? </w:t>
            </w:r>
          </w:p>
          <w:p w:rsidR="009102AE" w:rsidRDefault="009102AE" w:rsidP="00EC2BE5"/>
          <w:p w:rsidR="00EC2BE5" w:rsidRDefault="00EC2BE5" w:rsidP="00EC2BE5">
            <w:pPr>
              <w:pStyle w:val="Default"/>
              <w:rPr>
                <w:sz w:val="22"/>
                <w:szCs w:val="22"/>
              </w:rPr>
            </w:pPr>
            <w:r>
              <w:rPr>
                <w:sz w:val="22"/>
                <w:szCs w:val="22"/>
              </w:rPr>
              <w:t xml:space="preserve">Jasmine has </w:t>
            </w:r>
            <w:r w:rsidR="009102AE">
              <w:rPr>
                <w:sz w:val="22"/>
                <w:szCs w:val="22"/>
              </w:rPr>
              <w:t xml:space="preserve">½ </w:t>
            </w:r>
            <w:r>
              <w:rPr>
                <w:sz w:val="22"/>
                <w:szCs w:val="22"/>
              </w:rPr>
              <w:t xml:space="preserve">cup of flour in a mixing bowl. She adds more flour. </w:t>
            </w:r>
          </w:p>
          <w:p w:rsidR="00EC2BE5" w:rsidRDefault="00EC2BE5" w:rsidP="00EC2BE5">
            <w:pPr>
              <w:pStyle w:val="Default"/>
              <w:rPr>
                <w:sz w:val="22"/>
                <w:szCs w:val="22"/>
              </w:rPr>
            </w:pPr>
            <w:r>
              <w:rPr>
                <w:sz w:val="22"/>
                <w:szCs w:val="22"/>
              </w:rPr>
              <w:lastRenderedPageBreak/>
              <w:t xml:space="preserve">Jasmine claims that she now has </w:t>
            </w:r>
            <w:r w:rsidR="009102AE">
              <w:rPr>
                <w:sz w:val="22"/>
                <w:szCs w:val="22"/>
              </w:rPr>
              <w:t xml:space="preserve">3/7 </w:t>
            </w:r>
            <w:r>
              <w:rPr>
                <w:sz w:val="22"/>
                <w:szCs w:val="22"/>
              </w:rPr>
              <w:t xml:space="preserve">cup of flour in the mixing bowl. </w:t>
            </w:r>
          </w:p>
          <w:p w:rsidR="00EC2BE5" w:rsidRDefault="00EC2BE5" w:rsidP="00EC2BE5">
            <w:pPr>
              <w:pStyle w:val="Default"/>
              <w:rPr>
                <w:sz w:val="22"/>
                <w:szCs w:val="22"/>
              </w:rPr>
            </w:pPr>
            <w:r>
              <w:rPr>
                <w:sz w:val="22"/>
                <w:szCs w:val="22"/>
              </w:rPr>
              <w:t xml:space="preserve">Which statement explains why Jasmine’s claim is incorrect? </w:t>
            </w:r>
          </w:p>
          <w:p w:rsidR="00EC2BE5" w:rsidRDefault="00EC2BE5" w:rsidP="00EC2BE5">
            <w:pPr>
              <w:pStyle w:val="Default"/>
              <w:rPr>
                <w:sz w:val="22"/>
                <w:szCs w:val="22"/>
              </w:rPr>
            </w:pPr>
            <w:r>
              <w:rPr>
                <w:sz w:val="22"/>
                <w:szCs w:val="22"/>
              </w:rPr>
              <w:t xml:space="preserve">A. 7 is not a multiple of 2 </w:t>
            </w:r>
          </w:p>
          <w:p w:rsidR="00EC2BE5" w:rsidRDefault="00EC2BE5" w:rsidP="00EC2BE5">
            <w:pPr>
              <w:pStyle w:val="Default"/>
              <w:rPr>
                <w:sz w:val="22"/>
                <w:szCs w:val="22"/>
              </w:rPr>
            </w:pPr>
            <w:r>
              <w:rPr>
                <w:sz w:val="22"/>
                <w:szCs w:val="22"/>
              </w:rPr>
              <w:t xml:space="preserve">B. 1 is less than 3 </w:t>
            </w:r>
          </w:p>
          <w:p w:rsidR="00EC2BE5" w:rsidRDefault="00EC2BE5" w:rsidP="00EC2BE5">
            <w:pPr>
              <w:pStyle w:val="Default"/>
              <w:rPr>
                <w:sz w:val="22"/>
                <w:szCs w:val="22"/>
              </w:rPr>
            </w:pPr>
            <w:r>
              <w:rPr>
                <w:sz w:val="22"/>
                <w:szCs w:val="22"/>
              </w:rPr>
              <w:t xml:space="preserve">C. </w:t>
            </w:r>
            <w:r w:rsidR="009102AE">
              <w:rPr>
                <w:sz w:val="22"/>
                <w:szCs w:val="22"/>
              </w:rPr>
              <w:t xml:space="preserve">3/7 </w:t>
            </w:r>
            <w:r>
              <w:rPr>
                <w:sz w:val="22"/>
                <w:szCs w:val="22"/>
              </w:rPr>
              <w:t xml:space="preserve">is less than </w:t>
            </w:r>
            <w:r w:rsidR="009102AE">
              <w:rPr>
                <w:sz w:val="22"/>
                <w:szCs w:val="22"/>
              </w:rPr>
              <w:t>1/2</w:t>
            </w:r>
          </w:p>
          <w:p w:rsidR="00EC2BE5" w:rsidRDefault="00EC2BE5" w:rsidP="00EC2BE5">
            <w:pPr>
              <w:pStyle w:val="Default"/>
              <w:rPr>
                <w:sz w:val="22"/>
                <w:szCs w:val="22"/>
              </w:rPr>
            </w:pPr>
            <w:r>
              <w:rPr>
                <w:sz w:val="22"/>
                <w:szCs w:val="22"/>
              </w:rPr>
              <w:t xml:space="preserve">D. </w:t>
            </w:r>
            <w:r w:rsidR="009102AE">
              <w:rPr>
                <w:sz w:val="22"/>
                <w:szCs w:val="22"/>
              </w:rPr>
              <w:t xml:space="preserve">3/7 </w:t>
            </w:r>
            <w:r>
              <w:rPr>
                <w:sz w:val="22"/>
                <w:szCs w:val="22"/>
              </w:rPr>
              <w:t xml:space="preserve">is not a multiple of </w:t>
            </w:r>
            <w:r w:rsidR="009102AE">
              <w:rPr>
                <w:sz w:val="22"/>
                <w:szCs w:val="22"/>
              </w:rPr>
              <w:t>1/2</w:t>
            </w:r>
          </w:p>
          <w:p w:rsidR="00EC2BE5" w:rsidRPr="004B6C78" w:rsidRDefault="00EC2BE5" w:rsidP="00EC2BE5">
            <w:pPr>
              <w:rPr>
                <w:rFonts w:ascii="Arial Narrow" w:hAnsi="Arial Narrow"/>
                <w:sz w:val="24"/>
                <w:szCs w:val="24"/>
              </w:rPr>
            </w:pPr>
          </w:p>
        </w:tc>
      </w:tr>
      <w:tr w:rsidR="00264FDF" w:rsidRPr="004B6C78" w:rsidTr="004B6C78">
        <w:tc>
          <w:tcPr>
            <w:tcW w:w="1530" w:type="dxa"/>
          </w:tcPr>
          <w:p w:rsidR="00264FDF" w:rsidRPr="004B6C78" w:rsidRDefault="00264FDF" w:rsidP="004B6C78">
            <w:pPr>
              <w:rPr>
                <w:rFonts w:ascii="Arial Narrow" w:hAnsi="Arial Narrow"/>
                <w:sz w:val="24"/>
                <w:szCs w:val="24"/>
              </w:rPr>
            </w:pPr>
          </w:p>
        </w:tc>
        <w:tc>
          <w:tcPr>
            <w:tcW w:w="1175" w:type="dxa"/>
          </w:tcPr>
          <w:p w:rsidR="00264FDF" w:rsidRPr="004B6C78" w:rsidRDefault="00264FDF" w:rsidP="004B6C78">
            <w:pPr>
              <w:rPr>
                <w:rFonts w:ascii="Arial Narrow" w:hAnsi="Arial Narrow"/>
                <w:sz w:val="24"/>
                <w:szCs w:val="24"/>
              </w:rPr>
            </w:pPr>
            <w:r w:rsidRPr="004B6C78">
              <w:rPr>
                <w:rFonts w:ascii="Arial Narrow" w:hAnsi="Arial Narrow"/>
                <w:sz w:val="24"/>
                <w:szCs w:val="24"/>
              </w:rPr>
              <w:t>Score 2.5</w:t>
            </w:r>
          </w:p>
        </w:tc>
        <w:tc>
          <w:tcPr>
            <w:tcW w:w="8910" w:type="dxa"/>
          </w:tcPr>
          <w:p w:rsidR="00264FDF" w:rsidRPr="004B6C78" w:rsidRDefault="00264FDF" w:rsidP="004B6C78">
            <w:pPr>
              <w:rPr>
                <w:rFonts w:ascii="Arial Narrow" w:hAnsi="Arial Narrow"/>
                <w:sz w:val="24"/>
                <w:szCs w:val="24"/>
              </w:rPr>
            </w:pPr>
            <w:r w:rsidRPr="004B6C78">
              <w:rPr>
                <w:rFonts w:ascii="Arial Narrow" w:hAnsi="Arial Narrow"/>
                <w:sz w:val="24"/>
                <w:szCs w:val="24"/>
              </w:rPr>
              <w:t>No major errors or omissions regarding score 2.0 content, and partial success at score 3.0 content</w:t>
            </w:r>
          </w:p>
        </w:tc>
        <w:tc>
          <w:tcPr>
            <w:tcW w:w="3240" w:type="dxa"/>
            <w:shd w:val="clear" w:color="auto" w:fill="BFBFBF" w:themeFill="background1" w:themeFillShade="BF"/>
          </w:tcPr>
          <w:p w:rsidR="00264FDF" w:rsidRPr="004B6C78" w:rsidRDefault="00264FDF" w:rsidP="004B6C78">
            <w:pPr>
              <w:rPr>
                <w:rFonts w:ascii="Arial Narrow" w:hAnsi="Arial Narrow"/>
                <w:sz w:val="24"/>
                <w:szCs w:val="24"/>
              </w:rPr>
            </w:pPr>
          </w:p>
        </w:tc>
      </w:tr>
      <w:tr w:rsidR="00264FDF" w:rsidRPr="004B6C78" w:rsidTr="00E561B1">
        <w:trPr>
          <w:trHeight w:val="8129"/>
        </w:trPr>
        <w:tc>
          <w:tcPr>
            <w:tcW w:w="1530" w:type="dxa"/>
          </w:tcPr>
          <w:p w:rsidR="00264FDF" w:rsidRPr="004B6C78" w:rsidRDefault="00264FDF" w:rsidP="004B6C78">
            <w:pPr>
              <w:rPr>
                <w:rFonts w:ascii="Arial Narrow" w:hAnsi="Arial Narrow"/>
                <w:sz w:val="24"/>
                <w:szCs w:val="24"/>
              </w:rPr>
            </w:pPr>
            <w:r w:rsidRPr="004B6C78">
              <w:rPr>
                <w:rFonts w:ascii="Arial Narrow" w:hAnsi="Arial Narrow"/>
                <w:sz w:val="24"/>
                <w:szCs w:val="24"/>
              </w:rPr>
              <w:lastRenderedPageBreak/>
              <w:t>Score 2.0</w:t>
            </w:r>
          </w:p>
        </w:tc>
        <w:tc>
          <w:tcPr>
            <w:tcW w:w="10085" w:type="dxa"/>
            <w:gridSpan w:val="2"/>
          </w:tcPr>
          <w:p w:rsidR="00264FDF" w:rsidRPr="00D8078A" w:rsidRDefault="00264FDF" w:rsidP="004B6C78">
            <w:pPr>
              <w:rPr>
                <w:rFonts w:ascii="Arial Narrow" w:hAnsi="Arial Narrow"/>
                <w:b/>
              </w:rPr>
            </w:pPr>
            <w:r w:rsidRPr="00D8078A">
              <w:rPr>
                <w:rFonts w:ascii="Arial Narrow" w:hAnsi="Arial Narrow"/>
                <w:b/>
              </w:rPr>
              <w:t>The student will recognize or recall specific vocabulary, such as:</w:t>
            </w:r>
          </w:p>
          <w:p w:rsidR="007A087B" w:rsidRPr="00D8078A" w:rsidRDefault="007A087B" w:rsidP="004B6C78">
            <w:pPr>
              <w:rPr>
                <w:rFonts w:ascii="Arial Narrow" w:hAnsi="Arial Narrow"/>
                <w:b/>
              </w:rPr>
            </w:pPr>
          </w:p>
          <w:p w:rsidR="007A087B" w:rsidRPr="00D8078A" w:rsidRDefault="00D25A20" w:rsidP="00D25A20">
            <w:pPr>
              <w:rPr>
                <w:rFonts w:ascii="Arial Narrow" w:hAnsi="Arial Narrow"/>
                <w:b/>
              </w:rPr>
            </w:pPr>
            <w:r w:rsidRPr="00D8078A">
              <w:t>Add, addition, benchmark fraction, denominator, estimate, fraction, mixed number, reasonableness, refer, subtract, subtraction, unlike, whole, word problem</w:t>
            </w:r>
          </w:p>
          <w:p w:rsidR="005764FE" w:rsidRPr="00D8078A" w:rsidRDefault="005764FE" w:rsidP="004B6C78">
            <w:pPr>
              <w:rPr>
                <w:rFonts w:ascii="Arial Narrow" w:hAnsi="Arial Narrow"/>
                <w:b/>
              </w:rPr>
            </w:pPr>
          </w:p>
          <w:p w:rsidR="00D25A20" w:rsidRPr="00D8078A" w:rsidRDefault="007A087B" w:rsidP="00D25A20">
            <w:r w:rsidRPr="00D8078A">
              <w:rPr>
                <w:rFonts w:ascii="Arial Narrow" w:hAnsi="Arial Narrow"/>
                <w:b/>
              </w:rPr>
              <w:t>The student will perform basic processes</w:t>
            </w:r>
            <w:r w:rsidR="009031AF" w:rsidRPr="00D8078A">
              <w:rPr>
                <w:rFonts w:ascii="Arial Narrow" w:hAnsi="Arial Narrow"/>
                <w:b/>
              </w:rPr>
              <w:t xml:space="preserve"> showing procedural un</w:t>
            </w:r>
            <w:r w:rsidR="00A244D1" w:rsidRPr="00D8078A">
              <w:rPr>
                <w:rFonts w:ascii="Arial Narrow" w:hAnsi="Arial Narrow"/>
                <w:b/>
              </w:rPr>
              <w:t>d</w:t>
            </w:r>
            <w:r w:rsidR="009031AF" w:rsidRPr="00D8078A">
              <w:rPr>
                <w:rFonts w:ascii="Arial Narrow" w:hAnsi="Arial Narrow"/>
                <w:b/>
              </w:rPr>
              <w:t>erstanding</w:t>
            </w:r>
            <w:r w:rsidRPr="00D8078A">
              <w:rPr>
                <w:rFonts w:ascii="Arial Narrow" w:hAnsi="Arial Narrow"/>
                <w:b/>
              </w:rPr>
              <w:t>, such as:</w:t>
            </w:r>
            <w:r w:rsidR="00D25A20" w:rsidRPr="00D8078A">
              <w:rPr>
                <w:rFonts w:ascii="Arial Narrow" w:hAnsi="Arial Narrow"/>
                <w:b/>
              </w:rPr>
              <w:t xml:space="preserve"> </w:t>
            </w:r>
            <w:r w:rsidR="00D25A20" w:rsidRPr="00D8078A">
              <w:t xml:space="preserve"> </w:t>
            </w:r>
          </w:p>
          <w:p w:rsidR="005764FE" w:rsidRPr="00D8078A" w:rsidRDefault="00D25A20" w:rsidP="00A244D1">
            <w:pPr>
              <w:pStyle w:val="ListParagraph"/>
              <w:numPr>
                <w:ilvl w:val="0"/>
                <w:numId w:val="5"/>
              </w:numPr>
            </w:pPr>
            <w:r w:rsidRPr="00D8078A">
              <w:t>Add and subtract fractions with unlike denominators, including mixed numbers.</w:t>
            </w:r>
          </w:p>
          <w:p w:rsidR="00A244D1" w:rsidRPr="00D8078A" w:rsidRDefault="00A244D1" w:rsidP="00A244D1">
            <w:pPr>
              <w:pStyle w:val="ListParagraph"/>
              <w:numPr>
                <w:ilvl w:val="0"/>
                <w:numId w:val="5"/>
              </w:numPr>
            </w:pPr>
            <w:r w:rsidRPr="00D8078A">
              <w:t>Solve to find equivalent fractions</w:t>
            </w:r>
          </w:p>
          <w:p w:rsidR="00A244D1" w:rsidRPr="00D8078A" w:rsidRDefault="00A244D1" w:rsidP="0095496D">
            <w:pPr>
              <w:pStyle w:val="ListParagraph"/>
              <w:numPr>
                <w:ilvl w:val="0"/>
                <w:numId w:val="5"/>
              </w:numPr>
            </w:pPr>
            <w:r w:rsidRPr="00D8078A">
              <w:t>Understand that fractions with the same denominators can be combined.</w:t>
            </w:r>
          </w:p>
          <w:p w:rsidR="00A244D1" w:rsidRPr="00D8078A" w:rsidRDefault="00A244D1" w:rsidP="0095496D">
            <w:pPr>
              <w:rPr>
                <w:rFonts w:ascii="Arial Narrow" w:hAnsi="Arial Narrow"/>
                <w:b/>
              </w:rPr>
            </w:pPr>
          </w:p>
        </w:tc>
        <w:tc>
          <w:tcPr>
            <w:tcW w:w="3240" w:type="dxa"/>
          </w:tcPr>
          <w:p w:rsidR="00264FDF" w:rsidRPr="00D8078A" w:rsidRDefault="00264FDF" w:rsidP="004B6C78">
            <w:r w:rsidRPr="00D8078A">
              <w:t>Sample Activities:</w:t>
            </w:r>
          </w:p>
          <w:p w:rsidR="00D8078A" w:rsidRPr="00D8078A" w:rsidRDefault="00D8078A" w:rsidP="004B6C78"/>
          <w:p w:rsidR="00D8078A" w:rsidRPr="00D8078A" w:rsidRDefault="00D8078A" w:rsidP="00D8078A">
            <w:pPr>
              <w:autoSpaceDE w:val="0"/>
              <w:autoSpaceDN w:val="0"/>
              <w:adjustRightInd w:val="0"/>
              <w:rPr>
                <w:rFonts w:cs="Arial"/>
                <w:color w:val="000000"/>
              </w:rPr>
            </w:pPr>
            <w:r w:rsidRPr="00D8078A">
              <w:rPr>
                <w:rFonts w:cs="Arial"/>
                <w:color w:val="000000"/>
              </w:rPr>
              <w:t xml:space="preserve">Your class had a pizza party. 3/8 of one pizza was left over, and 4/8 of another pizza was left over. You put them both into one box. How much pizza do you have altogether? </w:t>
            </w:r>
          </w:p>
          <w:p w:rsidR="00D8078A" w:rsidRPr="00D8078A" w:rsidRDefault="00D8078A" w:rsidP="00D8078A">
            <w:pPr>
              <w:autoSpaceDE w:val="0"/>
              <w:autoSpaceDN w:val="0"/>
              <w:adjustRightInd w:val="0"/>
              <w:rPr>
                <w:rFonts w:cs="Arial"/>
                <w:color w:val="000000"/>
              </w:rPr>
            </w:pPr>
          </w:p>
          <w:p w:rsidR="00D8078A" w:rsidRPr="00D8078A" w:rsidRDefault="00D8078A" w:rsidP="00D8078A">
            <w:pPr>
              <w:autoSpaceDE w:val="0"/>
              <w:autoSpaceDN w:val="0"/>
              <w:adjustRightInd w:val="0"/>
              <w:rPr>
                <w:rFonts w:cs="Arial"/>
                <w:color w:val="000000"/>
              </w:rPr>
            </w:pPr>
            <w:r w:rsidRPr="00D8078A">
              <w:rPr>
                <w:rFonts w:cs="Arial"/>
                <w:color w:val="000000"/>
              </w:rPr>
              <w:t xml:space="preserve">A cake recipe requires 3/5 cup of sugar for the frosting and 1/5 cup of sugar for the cake. How much sugar is that altogether? </w:t>
            </w:r>
          </w:p>
          <w:p w:rsidR="00D8078A" w:rsidRPr="00D8078A" w:rsidRDefault="00D8078A" w:rsidP="00D8078A">
            <w:pPr>
              <w:autoSpaceDE w:val="0"/>
              <w:autoSpaceDN w:val="0"/>
              <w:adjustRightInd w:val="0"/>
              <w:rPr>
                <w:rFonts w:cs="Arial"/>
                <w:color w:val="000000"/>
              </w:rPr>
            </w:pPr>
          </w:p>
          <w:p w:rsidR="00D8078A" w:rsidRPr="00D8078A" w:rsidRDefault="00D8078A" w:rsidP="00D8078A">
            <w:pPr>
              <w:autoSpaceDE w:val="0"/>
              <w:autoSpaceDN w:val="0"/>
              <w:adjustRightInd w:val="0"/>
              <w:rPr>
                <w:rFonts w:cs="Arial"/>
                <w:color w:val="000000"/>
              </w:rPr>
            </w:pPr>
            <w:r w:rsidRPr="00D8078A">
              <w:rPr>
                <w:rFonts w:cs="Arial"/>
                <w:color w:val="000000"/>
              </w:rPr>
              <w:t xml:space="preserve">You walk 3/10 of a mile to your friend’s house, and then 5/10 of a mile to school. How far did you walk altogether? </w:t>
            </w:r>
          </w:p>
          <w:p w:rsidR="00D8078A" w:rsidRPr="00D8078A" w:rsidRDefault="00D8078A" w:rsidP="00D8078A">
            <w:pPr>
              <w:autoSpaceDE w:val="0"/>
              <w:autoSpaceDN w:val="0"/>
              <w:adjustRightInd w:val="0"/>
              <w:rPr>
                <w:rFonts w:cs="Arial"/>
                <w:color w:val="000000"/>
              </w:rPr>
            </w:pPr>
          </w:p>
          <w:p w:rsidR="00D8078A" w:rsidRPr="00D8078A" w:rsidRDefault="00D8078A" w:rsidP="00D8078A">
            <w:pPr>
              <w:autoSpaceDE w:val="0"/>
              <w:autoSpaceDN w:val="0"/>
              <w:adjustRightInd w:val="0"/>
              <w:rPr>
                <w:rFonts w:cs="Arial"/>
                <w:color w:val="000000"/>
              </w:rPr>
            </w:pPr>
            <w:r w:rsidRPr="00D8078A">
              <w:rPr>
                <w:rFonts w:cs="Arial"/>
                <w:color w:val="000000"/>
              </w:rPr>
              <w:t xml:space="preserve">After a party, 5/8 of the cake is left over. That night, big brother eats 2/8 of the cake. How much is left over after that? </w:t>
            </w:r>
          </w:p>
          <w:p w:rsidR="00D8078A" w:rsidRPr="00D8078A" w:rsidRDefault="00D8078A" w:rsidP="00D8078A">
            <w:pPr>
              <w:autoSpaceDE w:val="0"/>
              <w:autoSpaceDN w:val="0"/>
              <w:adjustRightInd w:val="0"/>
              <w:rPr>
                <w:rFonts w:cs="Arial"/>
                <w:color w:val="000000"/>
              </w:rPr>
            </w:pPr>
          </w:p>
          <w:p w:rsidR="00D8078A" w:rsidRPr="00D8078A" w:rsidRDefault="00D8078A" w:rsidP="00D8078A">
            <w:pPr>
              <w:autoSpaceDE w:val="0"/>
              <w:autoSpaceDN w:val="0"/>
              <w:adjustRightInd w:val="0"/>
              <w:rPr>
                <w:rFonts w:cs="Arial"/>
                <w:color w:val="000000"/>
              </w:rPr>
            </w:pPr>
            <w:r w:rsidRPr="00D8078A">
              <w:rPr>
                <w:rFonts w:cs="Arial"/>
                <w:color w:val="000000"/>
              </w:rPr>
              <w:t xml:space="preserve">You have 7 5/8 feet of yarn to make a bracelet. You only use 4 1/8 yards for the bracelet. How much yarn is left over? </w:t>
            </w:r>
          </w:p>
          <w:p w:rsidR="00194C7F" w:rsidRPr="00D8078A" w:rsidRDefault="00194C7F" w:rsidP="004B6C78">
            <w:pPr>
              <w:rPr>
                <w:rFonts w:ascii="Arial Narrow" w:hAnsi="Arial Narrow"/>
              </w:rPr>
            </w:pPr>
          </w:p>
        </w:tc>
      </w:tr>
      <w:tr w:rsidR="007A087B" w:rsidRPr="004B6C78" w:rsidTr="004B6C78">
        <w:tc>
          <w:tcPr>
            <w:tcW w:w="1530" w:type="dxa"/>
          </w:tcPr>
          <w:p w:rsidR="007A087B" w:rsidRPr="004B6C78" w:rsidRDefault="007A087B" w:rsidP="004B6C78">
            <w:pPr>
              <w:rPr>
                <w:rFonts w:ascii="Arial Narrow" w:hAnsi="Arial Narrow"/>
                <w:sz w:val="24"/>
                <w:szCs w:val="24"/>
              </w:rPr>
            </w:pPr>
          </w:p>
        </w:tc>
        <w:tc>
          <w:tcPr>
            <w:tcW w:w="1175" w:type="dxa"/>
          </w:tcPr>
          <w:p w:rsidR="007A087B" w:rsidRPr="004B6C78" w:rsidRDefault="007A087B" w:rsidP="004B6C78">
            <w:pPr>
              <w:rPr>
                <w:rFonts w:ascii="Arial Narrow" w:hAnsi="Arial Narrow"/>
                <w:sz w:val="24"/>
                <w:szCs w:val="24"/>
              </w:rPr>
            </w:pPr>
            <w:r w:rsidRPr="004B6C78">
              <w:rPr>
                <w:rFonts w:ascii="Arial Narrow" w:hAnsi="Arial Narrow"/>
                <w:sz w:val="24"/>
                <w:szCs w:val="24"/>
              </w:rPr>
              <w:t>Score 1.5</w:t>
            </w:r>
          </w:p>
        </w:tc>
        <w:tc>
          <w:tcPr>
            <w:tcW w:w="8910" w:type="dxa"/>
          </w:tcPr>
          <w:p w:rsidR="007A087B" w:rsidRPr="004B6C78" w:rsidRDefault="007A087B" w:rsidP="004B6C78">
            <w:pPr>
              <w:rPr>
                <w:rFonts w:ascii="Arial Narrow" w:hAnsi="Arial Narrow"/>
                <w:sz w:val="24"/>
                <w:szCs w:val="24"/>
              </w:rPr>
            </w:pPr>
            <w:r w:rsidRPr="004B6C78">
              <w:rPr>
                <w:rFonts w:ascii="Arial Narrow" w:hAnsi="Arial Narrow"/>
                <w:sz w:val="24"/>
                <w:szCs w:val="24"/>
              </w:rPr>
              <w:t>Partial success at score 2.0 content, and major errors or omissions regarding score 3.0 content</w:t>
            </w:r>
          </w:p>
        </w:tc>
        <w:tc>
          <w:tcPr>
            <w:tcW w:w="3240" w:type="dxa"/>
            <w:shd w:val="clear" w:color="auto" w:fill="BFBFBF" w:themeFill="background1" w:themeFillShade="BF"/>
          </w:tcPr>
          <w:p w:rsidR="007A087B" w:rsidRPr="00E561B1" w:rsidRDefault="007A087B" w:rsidP="004B6C78">
            <w:pPr>
              <w:rPr>
                <w:rFonts w:ascii="Arial Narrow" w:hAnsi="Arial Narrow"/>
                <w:sz w:val="24"/>
                <w:szCs w:val="24"/>
              </w:rPr>
            </w:pPr>
          </w:p>
        </w:tc>
      </w:tr>
      <w:tr w:rsidR="00264FDF" w:rsidRPr="004B6C78" w:rsidTr="004B6C78">
        <w:tc>
          <w:tcPr>
            <w:tcW w:w="1530" w:type="dxa"/>
          </w:tcPr>
          <w:p w:rsidR="00264FDF" w:rsidRPr="004B6C78" w:rsidRDefault="007A087B" w:rsidP="004B6C78">
            <w:pPr>
              <w:rPr>
                <w:rFonts w:ascii="Arial Narrow" w:hAnsi="Arial Narrow"/>
                <w:sz w:val="24"/>
                <w:szCs w:val="24"/>
              </w:rPr>
            </w:pPr>
            <w:r w:rsidRPr="004B6C78">
              <w:rPr>
                <w:rFonts w:ascii="Arial Narrow" w:hAnsi="Arial Narrow"/>
                <w:sz w:val="24"/>
                <w:szCs w:val="24"/>
              </w:rPr>
              <w:t>Score 1.0</w:t>
            </w:r>
          </w:p>
        </w:tc>
        <w:tc>
          <w:tcPr>
            <w:tcW w:w="10085" w:type="dxa"/>
            <w:gridSpan w:val="2"/>
          </w:tcPr>
          <w:p w:rsidR="00264FDF" w:rsidRDefault="007A087B" w:rsidP="004B6C78">
            <w:pPr>
              <w:rPr>
                <w:rFonts w:ascii="Arial Narrow" w:hAnsi="Arial Narrow"/>
                <w:b/>
                <w:sz w:val="24"/>
                <w:szCs w:val="24"/>
              </w:rPr>
            </w:pPr>
            <w:r w:rsidRPr="004B6C78">
              <w:rPr>
                <w:rFonts w:ascii="Arial Narrow" w:hAnsi="Arial Narrow"/>
                <w:b/>
                <w:sz w:val="24"/>
                <w:szCs w:val="24"/>
              </w:rPr>
              <w:t>With help, partial success at score 2.0 content and score 3.0 content</w:t>
            </w:r>
          </w:p>
          <w:p w:rsidR="00E561B1" w:rsidRPr="00E561B1" w:rsidRDefault="00E561B1" w:rsidP="004B6C78">
            <w:pPr>
              <w:rPr>
                <w:rFonts w:ascii="Arial Narrow" w:hAnsi="Arial Narrow"/>
                <w:sz w:val="24"/>
                <w:szCs w:val="24"/>
              </w:rPr>
            </w:pPr>
            <w:r w:rsidRPr="00E561B1">
              <w:rPr>
                <w:rFonts w:ascii="Arial Narrow" w:hAnsi="Arial Narrow"/>
                <w:sz w:val="24"/>
                <w:szCs w:val="24"/>
              </w:rPr>
              <w:t xml:space="preserve">Student will </w:t>
            </w:r>
            <w:r w:rsidRPr="00E561B1">
              <w:rPr>
                <w:rFonts w:ascii="Arial Narrow" w:hAnsi="Arial Narrow"/>
                <w:b/>
                <w:sz w:val="24"/>
                <w:szCs w:val="24"/>
              </w:rPr>
              <w:t>recognize</w:t>
            </w:r>
            <w:r>
              <w:rPr>
                <w:rFonts w:ascii="Arial Narrow" w:hAnsi="Arial Narrow"/>
                <w:sz w:val="24"/>
                <w:szCs w:val="24"/>
              </w:rPr>
              <w:t xml:space="preserve"> fraction visuals presented in segmented wholes. </w:t>
            </w:r>
            <w:r w:rsidRPr="00D678E3">
              <w:rPr>
                <w:rFonts w:ascii="Arial Narrow" w:hAnsi="Arial Narrow"/>
                <w:b/>
                <w:sz w:val="24"/>
                <w:szCs w:val="24"/>
              </w:rPr>
              <w:t>Demonstrate</w:t>
            </w:r>
            <w:r>
              <w:rPr>
                <w:rFonts w:ascii="Arial Narrow" w:hAnsi="Arial Narrow"/>
                <w:sz w:val="24"/>
                <w:szCs w:val="24"/>
              </w:rPr>
              <w:t xml:space="preserve"> addition and subtraction using 1/2s, 1/3s, and ¼ with simple visuals and/or manipulatives.  Mirror through guided practice as the teachers demonstrates the steps.  </w:t>
            </w:r>
            <w:r w:rsidR="00D678E3">
              <w:rPr>
                <w:rFonts w:ascii="Arial Narrow" w:hAnsi="Arial Narrow"/>
                <w:sz w:val="24"/>
                <w:szCs w:val="24"/>
              </w:rPr>
              <w:t xml:space="preserve">Subtract and/or add, fractions, wholes, parts of a whole.  Student can </w:t>
            </w:r>
            <w:r w:rsidR="00D678E3" w:rsidRPr="00D678E3">
              <w:rPr>
                <w:rFonts w:ascii="Arial Narrow" w:hAnsi="Arial Narrow"/>
                <w:b/>
                <w:sz w:val="24"/>
                <w:szCs w:val="24"/>
              </w:rPr>
              <w:t>identify</w:t>
            </w:r>
            <w:r w:rsidR="00D678E3">
              <w:rPr>
                <w:rFonts w:ascii="Arial Narrow" w:hAnsi="Arial Narrow"/>
                <w:sz w:val="24"/>
                <w:szCs w:val="24"/>
              </w:rPr>
              <w:t xml:space="preserve"> adding and subtractions without understanding of how to apply it.</w:t>
            </w:r>
          </w:p>
        </w:tc>
        <w:tc>
          <w:tcPr>
            <w:tcW w:w="3240" w:type="dxa"/>
            <w:shd w:val="clear" w:color="auto" w:fill="BFBFBF" w:themeFill="background1" w:themeFillShade="BF"/>
          </w:tcPr>
          <w:tbl>
            <w:tblPr>
              <w:tblW w:w="0" w:type="auto"/>
              <w:tblCellSpacing w:w="0" w:type="dxa"/>
              <w:tblCellMar>
                <w:left w:w="0" w:type="dxa"/>
                <w:right w:w="0" w:type="dxa"/>
              </w:tblCellMar>
              <w:tblLook w:val="04A0" w:firstRow="1" w:lastRow="0" w:firstColumn="1" w:lastColumn="0" w:noHBand="0" w:noVBand="1"/>
            </w:tblPr>
            <w:tblGrid>
              <w:gridCol w:w="180"/>
              <w:gridCol w:w="600"/>
              <w:gridCol w:w="180"/>
              <w:gridCol w:w="256"/>
            </w:tblGrid>
            <w:tr w:rsidR="003751CA" w:rsidRPr="003751CA">
              <w:trPr>
                <w:tblCellSpacing w:w="0" w:type="dxa"/>
              </w:trPr>
              <w:tc>
                <w:tcPr>
                  <w:tcW w:w="0" w:type="auto"/>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80"/>
                  </w:tblGrid>
                  <w:tr w:rsidR="003751CA" w:rsidRPr="003751CA">
                    <w:trPr>
                      <w:tblCellSpacing w:w="0" w:type="dxa"/>
                    </w:trPr>
                    <w:tc>
                      <w:tcPr>
                        <w:tcW w:w="0" w:type="auto"/>
                        <w:tcBorders>
                          <w:bottom w:val="single" w:sz="6" w:space="0" w:color="000000"/>
                        </w:tcBorders>
                        <w:vAlign w:val="center"/>
                        <w:hideMark/>
                      </w:tcPr>
                      <w:p w:rsidR="003751CA" w:rsidRPr="003751CA" w:rsidRDefault="003751CA" w:rsidP="00205F3F">
                        <w:pPr>
                          <w:framePr w:hSpace="180" w:wrap="around" w:vAnchor="page" w:hAnchor="margin" w:x="-185" w:y="571"/>
                          <w:spacing w:after="0" w:line="240" w:lineRule="auto"/>
                          <w:jc w:val="center"/>
                          <w:rPr>
                            <w:rFonts w:ascii="Times New Roman" w:eastAsia="Times New Roman" w:hAnsi="Times New Roman" w:cs="Times New Roman"/>
                            <w:sz w:val="24"/>
                            <w:szCs w:val="24"/>
                          </w:rPr>
                        </w:pPr>
                        <w:r w:rsidRPr="003751CA">
                          <w:rPr>
                            <w:rFonts w:ascii="Times New Roman" w:eastAsia="Times New Roman" w:hAnsi="Times New Roman" w:cs="Times New Roman"/>
                            <w:sz w:val="24"/>
                            <w:szCs w:val="24"/>
                          </w:rPr>
                          <w:t>7</w:t>
                        </w:r>
                      </w:p>
                    </w:tc>
                  </w:tr>
                  <w:tr w:rsidR="003751CA" w:rsidRPr="003751CA">
                    <w:trPr>
                      <w:tblCellSpacing w:w="0" w:type="dxa"/>
                    </w:trPr>
                    <w:tc>
                      <w:tcPr>
                        <w:tcW w:w="0" w:type="auto"/>
                        <w:vAlign w:val="center"/>
                        <w:hideMark/>
                      </w:tcPr>
                      <w:p w:rsidR="003751CA" w:rsidRPr="003751CA" w:rsidRDefault="003751CA" w:rsidP="00205F3F">
                        <w:pPr>
                          <w:framePr w:hSpace="180" w:wrap="around" w:vAnchor="page" w:hAnchor="margin" w:x="-185" w:y="571"/>
                          <w:spacing w:after="0" w:line="240" w:lineRule="auto"/>
                          <w:jc w:val="center"/>
                          <w:rPr>
                            <w:rFonts w:ascii="Times New Roman" w:eastAsia="Times New Roman" w:hAnsi="Times New Roman" w:cs="Times New Roman"/>
                            <w:sz w:val="24"/>
                            <w:szCs w:val="24"/>
                          </w:rPr>
                        </w:pPr>
                        <w:r w:rsidRPr="003751CA">
                          <w:rPr>
                            <w:rFonts w:ascii="Times New Roman" w:eastAsia="Times New Roman" w:hAnsi="Times New Roman" w:cs="Times New Roman"/>
                            <w:sz w:val="24"/>
                            <w:szCs w:val="24"/>
                          </w:rPr>
                          <w:t>3</w:t>
                        </w:r>
                      </w:p>
                    </w:tc>
                  </w:tr>
                </w:tbl>
                <w:p w:rsidR="003751CA" w:rsidRPr="003751CA" w:rsidRDefault="003751CA" w:rsidP="00205F3F">
                  <w:pPr>
                    <w:framePr w:hSpace="180" w:wrap="around" w:vAnchor="page" w:hAnchor="margin" w:x="-185" w:y="571"/>
                    <w:spacing w:after="0" w:line="240" w:lineRule="auto"/>
                    <w:rPr>
                      <w:rFonts w:ascii="Default" w:eastAsia="Times New Roman" w:hAnsi="Default" w:cs="Times New Roman"/>
                      <w:sz w:val="24"/>
                      <w:szCs w:val="24"/>
                    </w:rPr>
                  </w:pPr>
                </w:p>
              </w:tc>
              <w:tc>
                <w:tcPr>
                  <w:tcW w:w="600" w:type="dxa"/>
                  <w:vAlign w:val="center"/>
                  <w:hideMark/>
                </w:tcPr>
                <w:p w:rsidR="003751CA" w:rsidRPr="003751CA" w:rsidRDefault="003751CA" w:rsidP="00205F3F">
                  <w:pPr>
                    <w:framePr w:hSpace="180" w:wrap="around" w:vAnchor="page" w:hAnchor="margin" w:x="-185" w:y="571"/>
                    <w:spacing w:after="0" w:line="600" w:lineRule="auto"/>
                    <w:jc w:val="center"/>
                    <w:rPr>
                      <w:rFonts w:ascii="Default" w:eastAsia="Times New Roman" w:hAnsi="Default" w:cs="Times New Roman"/>
                      <w:sz w:val="24"/>
                      <w:szCs w:val="24"/>
                    </w:rPr>
                  </w:pPr>
                  <w:r w:rsidRPr="003751CA">
                    <w:rPr>
                      <w:rFonts w:ascii="Default" w:eastAsia="Times New Roman" w:hAnsi="Default" w:cs="Times New Roman"/>
                      <w:sz w:val="24"/>
                      <w:szCs w:val="24"/>
                    </w:rPr>
                    <w:t>  +  </w:t>
                  </w:r>
                </w:p>
              </w:tc>
              <w:tc>
                <w:tcPr>
                  <w:tcW w:w="0" w:type="auto"/>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80"/>
                  </w:tblGrid>
                  <w:tr w:rsidR="003751CA" w:rsidRPr="003751CA">
                    <w:trPr>
                      <w:tblCellSpacing w:w="0" w:type="dxa"/>
                    </w:trPr>
                    <w:tc>
                      <w:tcPr>
                        <w:tcW w:w="0" w:type="auto"/>
                        <w:tcBorders>
                          <w:bottom w:val="single" w:sz="6" w:space="0" w:color="000000"/>
                        </w:tcBorders>
                        <w:vAlign w:val="center"/>
                        <w:hideMark/>
                      </w:tcPr>
                      <w:p w:rsidR="003751CA" w:rsidRPr="003751CA" w:rsidRDefault="003751CA" w:rsidP="00205F3F">
                        <w:pPr>
                          <w:framePr w:hSpace="180" w:wrap="around" w:vAnchor="page" w:hAnchor="margin" w:x="-185" w:y="571"/>
                          <w:spacing w:after="0" w:line="240" w:lineRule="auto"/>
                          <w:jc w:val="center"/>
                          <w:rPr>
                            <w:rFonts w:ascii="Times New Roman" w:eastAsia="Times New Roman" w:hAnsi="Times New Roman" w:cs="Times New Roman"/>
                            <w:sz w:val="24"/>
                            <w:szCs w:val="24"/>
                          </w:rPr>
                        </w:pPr>
                        <w:r w:rsidRPr="003751CA">
                          <w:rPr>
                            <w:rFonts w:ascii="Times New Roman" w:eastAsia="Times New Roman" w:hAnsi="Times New Roman" w:cs="Times New Roman"/>
                            <w:sz w:val="24"/>
                            <w:szCs w:val="24"/>
                          </w:rPr>
                          <w:t>4</w:t>
                        </w:r>
                      </w:p>
                    </w:tc>
                  </w:tr>
                  <w:tr w:rsidR="003751CA" w:rsidRPr="003751CA">
                    <w:trPr>
                      <w:tblCellSpacing w:w="0" w:type="dxa"/>
                    </w:trPr>
                    <w:tc>
                      <w:tcPr>
                        <w:tcW w:w="0" w:type="auto"/>
                        <w:vAlign w:val="center"/>
                        <w:hideMark/>
                      </w:tcPr>
                      <w:p w:rsidR="003751CA" w:rsidRPr="003751CA" w:rsidRDefault="003751CA" w:rsidP="00205F3F">
                        <w:pPr>
                          <w:framePr w:hSpace="180" w:wrap="around" w:vAnchor="page" w:hAnchor="margin" w:x="-185" w:y="571"/>
                          <w:spacing w:after="0" w:line="240" w:lineRule="auto"/>
                          <w:jc w:val="center"/>
                          <w:rPr>
                            <w:rFonts w:ascii="Times New Roman" w:eastAsia="Times New Roman" w:hAnsi="Times New Roman" w:cs="Times New Roman"/>
                            <w:sz w:val="24"/>
                            <w:szCs w:val="24"/>
                          </w:rPr>
                        </w:pPr>
                        <w:r w:rsidRPr="003751CA">
                          <w:rPr>
                            <w:rFonts w:ascii="Times New Roman" w:eastAsia="Times New Roman" w:hAnsi="Times New Roman" w:cs="Times New Roman"/>
                            <w:sz w:val="24"/>
                            <w:szCs w:val="24"/>
                          </w:rPr>
                          <w:t>3</w:t>
                        </w:r>
                      </w:p>
                    </w:tc>
                  </w:tr>
                </w:tbl>
                <w:p w:rsidR="003751CA" w:rsidRPr="003751CA" w:rsidRDefault="003751CA" w:rsidP="00205F3F">
                  <w:pPr>
                    <w:framePr w:hSpace="180" w:wrap="around" w:vAnchor="page" w:hAnchor="margin" w:x="-185" w:y="571"/>
                    <w:spacing w:after="0" w:line="240" w:lineRule="auto"/>
                    <w:rPr>
                      <w:rFonts w:ascii="Default" w:eastAsia="Times New Roman" w:hAnsi="Default" w:cs="Times New Roman"/>
                      <w:sz w:val="24"/>
                      <w:szCs w:val="24"/>
                    </w:rPr>
                  </w:pPr>
                </w:p>
              </w:tc>
              <w:tc>
                <w:tcPr>
                  <w:tcW w:w="0" w:type="auto"/>
                  <w:vAlign w:val="center"/>
                  <w:hideMark/>
                </w:tcPr>
                <w:p w:rsidR="003751CA" w:rsidRPr="003751CA" w:rsidRDefault="003751CA" w:rsidP="00205F3F">
                  <w:pPr>
                    <w:framePr w:hSpace="180" w:wrap="around" w:vAnchor="page" w:hAnchor="margin" w:x="-185" w:y="571"/>
                    <w:spacing w:after="0" w:line="600" w:lineRule="auto"/>
                    <w:rPr>
                      <w:rFonts w:ascii="Default" w:eastAsia="Times New Roman" w:hAnsi="Default" w:cs="Times New Roman"/>
                      <w:sz w:val="24"/>
                      <w:szCs w:val="24"/>
                    </w:rPr>
                  </w:pPr>
                  <w:r w:rsidRPr="003751CA">
                    <w:rPr>
                      <w:rFonts w:ascii="Default" w:eastAsia="Times New Roman" w:hAnsi="Default" w:cs="Times New Roman"/>
                      <w:sz w:val="24"/>
                      <w:szCs w:val="24"/>
                    </w:rPr>
                    <w:t>  =</w:t>
                  </w:r>
                </w:p>
              </w:tc>
            </w:tr>
          </w:tbl>
          <w:p w:rsidR="00264FDF" w:rsidRDefault="00264FDF" w:rsidP="004B6C78">
            <w:pPr>
              <w:rPr>
                <w:rFonts w:ascii="Arial Narrow" w:hAnsi="Arial Narrow"/>
                <w:sz w:val="24"/>
                <w:szCs w:val="24"/>
              </w:rPr>
            </w:pPr>
          </w:p>
          <w:tbl>
            <w:tblPr>
              <w:tblW w:w="0" w:type="auto"/>
              <w:tblCellSpacing w:w="0" w:type="dxa"/>
              <w:tblCellMar>
                <w:left w:w="0" w:type="dxa"/>
                <w:right w:w="0" w:type="dxa"/>
              </w:tblCellMar>
              <w:tblLook w:val="04A0" w:firstRow="1" w:lastRow="0" w:firstColumn="1" w:lastColumn="0" w:noHBand="0" w:noVBand="1"/>
            </w:tblPr>
            <w:tblGrid>
              <w:gridCol w:w="1906"/>
              <w:gridCol w:w="180"/>
              <w:gridCol w:w="502"/>
              <w:gridCol w:w="180"/>
              <w:gridCol w:w="256"/>
            </w:tblGrid>
            <w:tr w:rsidR="003751CA" w:rsidRPr="003751CA">
              <w:trPr>
                <w:tblCellSpacing w:w="0" w:type="dxa"/>
              </w:trPr>
              <w:tc>
                <w:tcPr>
                  <w:tcW w:w="540" w:type="dxa"/>
                  <w:noWrap/>
                  <w:vAlign w:val="center"/>
                  <w:hideMark/>
                </w:tcPr>
                <w:p w:rsidR="003751CA" w:rsidRPr="003751CA" w:rsidRDefault="003751CA" w:rsidP="00205F3F">
                  <w:pPr>
                    <w:framePr w:hSpace="180" w:wrap="around" w:vAnchor="page" w:hAnchor="margin" w:x="-185" w:y="571"/>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80"/>
                  </w:tblGrid>
                  <w:tr w:rsidR="003751CA" w:rsidRPr="003751CA">
                    <w:trPr>
                      <w:tblCellSpacing w:w="0" w:type="dxa"/>
                    </w:trPr>
                    <w:tc>
                      <w:tcPr>
                        <w:tcW w:w="0" w:type="auto"/>
                        <w:tcBorders>
                          <w:bottom w:val="single" w:sz="6" w:space="0" w:color="000000"/>
                        </w:tcBorders>
                        <w:vAlign w:val="center"/>
                        <w:hideMark/>
                      </w:tcPr>
                      <w:p w:rsidR="003751CA" w:rsidRPr="003751CA" w:rsidRDefault="003751CA" w:rsidP="00205F3F">
                        <w:pPr>
                          <w:framePr w:hSpace="180" w:wrap="around" w:vAnchor="page" w:hAnchor="margin" w:x="-185" w:y="571"/>
                          <w:spacing w:after="0" w:line="240" w:lineRule="auto"/>
                          <w:jc w:val="center"/>
                          <w:rPr>
                            <w:rFonts w:ascii="Times New Roman" w:eastAsia="Times New Roman" w:hAnsi="Times New Roman" w:cs="Times New Roman"/>
                            <w:sz w:val="24"/>
                            <w:szCs w:val="24"/>
                          </w:rPr>
                        </w:pPr>
                        <w:r w:rsidRPr="003751CA">
                          <w:rPr>
                            <w:rFonts w:ascii="Times New Roman" w:eastAsia="Times New Roman" w:hAnsi="Times New Roman" w:cs="Times New Roman"/>
                            <w:sz w:val="24"/>
                            <w:szCs w:val="24"/>
                          </w:rPr>
                          <w:t>7</w:t>
                        </w:r>
                      </w:p>
                    </w:tc>
                  </w:tr>
                  <w:tr w:rsidR="003751CA" w:rsidRPr="003751CA">
                    <w:trPr>
                      <w:tblCellSpacing w:w="0" w:type="dxa"/>
                    </w:trPr>
                    <w:tc>
                      <w:tcPr>
                        <w:tcW w:w="0" w:type="auto"/>
                        <w:vAlign w:val="center"/>
                        <w:hideMark/>
                      </w:tcPr>
                      <w:p w:rsidR="003751CA" w:rsidRPr="003751CA" w:rsidRDefault="003751CA" w:rsidP="00205F3F">
                        <w:pPr>
                          <w:framePr w:hSpace="180" w:wrap="around" w:vAnchor="page" w:hAnchor="margin" w:x="-185" w:y="571"/>
                          <w:spacing w:after="0" w:line="240" w:lineRule="auto"/>
                          <w:jc w:val="center"/>
                          <w:rPr>
                            <w:rFonts w:ascii="Times New Roman" w:eastAsia="Times New Roman" w:hAnsi="Times New Roman" w:cs="Times New Roman"/>
                            <w:sz w:val="24"/>
                            <w:szCs w:val="24"/>
                          </w:rPr>
                        </w:pPr>
                        <w:r w:rsidRPr="003751CA">
                          <w:rPr>
                            <w:rFonts w:ascii="Times New Roman" w:eastAsia="Times New Roman" w:hAnsi="Times New Roman" w:cs="Times New Roman"/>
                            <w:sz w:val="24"/>
                            <w:szCs w:val="24"/>
                          </w:rPr>
                          <w:t>3</w:t>
                        </w:r>
                      </w:p>
                    </w:tc>
                  </w:tr>
                </w:tbl>
                <w:p w:rsidR="003751CA" w:rsidRPr="003751CA" w:rsidRDefault="003751CA" w:rsidP="00205F3F">
                  <w:pPr>
                    <w:framePr w:hSpace="180" w:wrap="around" w:vAnchor="page" w:hAnchor="margin" w:x="-185" w:y="571"/>
                    <w:spacing w:after="0" w:line="240" w:lineRule="auto"/>
                    <w:rPr>
                      <w:rFonts w:ascii="Default" w:eastAsia="Times New Roman" w:hAnsi="Default" w:cs="Times New Roman"/>
                      <w:sz w:val="24"/>
                      <w:szCs w:val="24"/>
                    </w:rPr>
                  </w:pPr>
                </w:p>
              </w:tc>
              <w:tc>
                <w:tcPr>
                  <w:tcW w:w="600" w:type="dxa"/>
                  <w:vAlign w:val="center"/>
                  <w:hideMark/>
                </w:tcPr>
                <w:p w:rsidR="003751CA" w:rsidRPr="003751CA" w:rsidRDefault="003751CA" w:rsidP="00205F3F">
                  <w:pPr>
                    <w:framePr w:hSpace="180" w:wrap="around" w:vAnchor="page" w:hAnchor="margin" w:x="-185" w:y="571"/>
                    <w:spacing w:after="0" w:line="600" w:lineRule="auto"/>
                    <w:jc w:val="center"/>
                    <w:rPr>
                      <w:rFonts w:ascii="Default" w:eastAsia="Times New Roman" w:hAnsi="Default" w:cs="Times New Roman"/>
                      <w:sz w:val="24"/>
                      <w:szCs w:val="24"/>
                    </w:rPr>
                  </w:pPr>
                  <w:r w:rsidRPr="003751CA">
                    <w:rPr>
                      <w:rFonts w:ascii="Default" w:eastAsia="Times New Roman" w:hAnsi="Default" w:cs="Times New Roman"/>
                      <w:sz w:val="24"/>
                      <w:szCs w:val="24"/>
                    </w:rPr>
                    <w:t>  –  </w:t>
                  </w:r>
                </w:p>
              </w:tc>
              <w:tc>
                <w:tcPr>
                  <w:tcW w:w="0" w:type="auto"/>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80"/>
                  </w:tblGrid>
                  <w:tr w:rsidR="003751CA" w:rsidRPr="003751CA">
                    <w:trPr>
                      <w:tblCellSpacing w:w="0" w:type="dxa"/>
                    </w:trPr>
                    <w:tc>
                      <w:tcPr>
                        <w:tcW w:w="0" w:type="auto"/>
                        <w:tcBorders>
                          <w:bottom w:val="single" w:sz="6" w:space="0" w:color="000000"/>
                        </w:tcBorders>
                        <w:vAlign w:val="center"/>
                        <w:hideMark/>
                      </w:tcPr>
                      <w:p w:rsidR="003751CA" w:rsidRPr="003751CA" w:rsidRDefault="003751CA" w:rsidP="00205F3F">
                        <w:pPr>
                          <w:framePr w:hSpace="180" w:wrap="around" w:vAnchor="page" w:hAnchor="margin" w:x="-185" w:y="571"/>
                          <w:spacing w:after="0" w:line="240" w:lineRule="auto"/>
                          <w:jc w:val="center"/>
                          <w:rPr>
                            <w:rFonts w:ascii="Times New Roman" w:eastAsia="Times New Roman" w:hAnsi="Times New Roman" w:cs="Times New Roman"/>
                            <w:sz w:val="24"/>
                            <w:szCs w:val="24"/>
                          </w:rPr>
                        </w:pPr>
                        <w:r w:rsidRPr="003751CA">
                          <w:rPr>
                            <w:rFonts w:ascii="Times New Roman" w:eastAsia="Times New Roman" w:hAnsi="Times New Roman" w:cs="Times New Roman"/>
                            <w:sz w:val="24"/>
                            <w:szCs w:val="24"/>
                          </w:rPr>
                          <w:t>1</w:t>
                        </w:r>
                      </w:p>
                    </w:tc>
                  </w:tr>
                  <w:tr w:rsidR="003751CA" w:rsidRPr="003751CA">
                    <w:trPr>
                      <w:tblCellSpacing w:w="0" w:type="dxa"/>
                    </w:trPr>
                    <w:tc>
                      <w:tcPr>
                        <w:tcW w:w="0" w:type="auto"/>
                        <w:vAlign w:val="center"/>
                        <w:hideMark/>
                      </w:tcPr>
                      <w:p w:rsidR="003751CA" w:rsidRPr="003751CA" w:rsidRDefault="003751CA" w:rsidP="00205F3F">
                        <w:pPr>
                          <w:framePr w:hSpace="180" w:wrap="around" w:vAnchor="page" w:hAnchor="margin" w:x="-185" w:y="571"/>
                          <w:spacing w:after="0" w:line="240" w:lineRule="auto"/>
                          <w:jc w:val="center"/>
                          <w:rPr>
                            <w:rFonts w:ascii="Times New Roman" w:eastAsia="Times New Roman" w:hAnsi="Times New Roman" w:cs="Times New Roman"/>
                            <w:sz w:val="24"/>
                            <w:szCs w:val="24"/>
                          </w:rPr>
                        </w:pPr>
                        <w:r w:rsidRPr="003751CA">
                          <w:rPr>
                            <w:rFonts w:ascii="Times New Roman" w:eastAsia="Times New Roman" w:hAnsi="Times New Roman" w:cs="Times New Roman"/>
                            <w:sz w:val="24"/>
                            <w:szCs w:val="24"/>
                          </w:rPr>
                          <w:t>3</w:t>
                        </w:r>
                      </w:p>
                    </w:tc>
                  </w:tr>
                </w:tbl>
                <w:p w:rsidR="003751CA" w:rsidRPr="003751CA" w:rsidRDefault="003751CA" w:rsidP="00205F3F">
                  <w:pPr>
                    <w:framePr w:hSpace="180" w:wrap="around" w:vAnchor="page" w:hAnchor="margin" w:x="-185" w:y="571"/>
                    <w:spacing w:after="0" w:line="240" w:lineRule="auto"/>
                    <w:rPr>
                      <w:rFonts w:ascii="Default" w:eastAsia="Times New Roman" w:hAnsi="Default" w:cs="Times New Roman"/>
                      <w:sz w:val="24"/>
                      <w:szCs w:val="24"/>
                    </w:rPr>
                  </w:pPr>
                </w:p>
              </w:tc>
              <w:tc>
                <w:tcPr>
                  <w:tcW w:w="0" w:type="auto"/>
                  <w:vAlign w:val="center"/>
                  <w:hideMark/>
                </w:tcPr>
                <w:p w:rsidR="003751CA" w:rsidRPr="003751CA" w:rsidRDefault="003751CA" w:rsidP="00205F3F">
                  <w:pPr>
                    <w:framePr w:hSpace="180" w:wrap="around" w:vAnchor="page" w:hAnchor="margin" w:x="-185" w:y="571"/>
                    <w:spacing w:after="0" w:line="600" w:lineRule="auto"/>
                    <w:rPr>
                      <w:rFonts w:ascii="Default" w:eastAsia="Times New Roman" w:hAnsi="Default" w:cs="Times New Roman"/>
                      <w:sz w:val="24"/>
                      <w:szCs w:val="24"/>
                    </w:rPr>
                  </w:pPr>
                  <w:r w:rsidRPr="003751CA">
                    <w:rPr>
                      <w:rFonts w:ascii="Default" w:eastAsia="Times New Roman" w:hAnsi="Default" w:cs="Times New Roman"/>
                      <w:sz w:val="24"/>
                      <w:szCs w:val="24"/>
                    </w:rPr>
                    <w:t>  =</w:t>
                  </w:r>
                </w:p>
              </w:tc>
            </w:tr>
            <w:tr w:rsidR="003751CA" w:rsidRPr="003751CA">
              <w:trPr>
                <w:tblCellSpacing w:w="0" w:type="dxa"/>
              </w:trPr>
              <w:tc>
                <w:tcPr>
                  <w:tcW w:w="540" w:type="dxa"/>
                  <w:noWrap/>
                  <w:vAlign w:val="center"/>
                </w:tcPr>
                <w:p w:rsidR="003751CA" w:rsidRPr="003751CA" w:rsidRDefault="003751CA" w:rsidP="00205F3F">
                  <w:pPr>
                    <w:framePr w:hSpace="180" w:wrap="around" w:vAnchor="page" w:hAnchor="margin" w:x="-185" w:y="571"/>
                    <w:spacing w:after="0" w:line="240" w:lineRule="auto"/>
                    <w:rPr>
                      <w:rFonts w:ascii="Times New Roman" w:eastAsia="Times New Roman" w:hAnsi="Times New Roman" w:cs="Times New Roman"/>
                      <w:sz w:val="24"/>
                      <w:szCs w:val="24"/>
                    </w:rPr>
                  </w:pPr>
                </w:p>
              </w:tc>
              <w:tc>
                <w:tcPr>
                  <w:tcW w:w="0" w:type="auto"/>
                  <w:vAlign w:val="center"/>
                </w:tcPr>
                <w:p w:rsidR="003751CA" w:rsidRPr="003751CA" w:rsidRDefault="003751CA" w:rsidP="00205F3F">
                  <w:pPr>
                    <w:framePr w:hSpace="180" w:wrap="around" w:vAnchor="page" w:hAnchor="margin" w:x="-185" w:y="571"/>
                    <w:spacing w:after="0" w:line="240" w:lineRule="auto"/>
                    <w:jc w:val="center"/>
                    <w:rPr>
                      <w:rFonts w:ascii="Times New Roman" w:eastAsia="Times New Roman" w:hAnsi="Times New Roman" w:cs="Times New Roman"/>
                      <w:sz w:val="24"/>
                      <w:szCs w:val="24"/>
                    </w:rPr>
                  </w:pPr>
                </w:p>
              </w:tc>
              <w:tc>
                <w:tcPr>
                  <w:tcW w:w="600" w:type="dxa"/>
                  <w:vAlign w:val="center"/>
                </w:tcPr>
                <w:p w:rsidR="003751CA" w:rsidRPr="003751CA" w:rsidRDefault="003751CA" w:rsidP="00205F3F">
                  <w:pPr>
                    <w:framePr w:hSpace="180" w:wrap="around" w:vAnchor="page" w:hAnchor="margin" w:x="-185" w:y="571"/>
                    <w:spacing w:after="0" w:line="600" w:lineRule="auto"/>
                    <w:jc w:val="center"/>
                    <w:rPr>
                      <w:rFonts w:ascii="Default" w:eastAsia="Times New Roman" w:hAnsi="Default" w:cs="Times New Roman"/>
                      <w:sz w:val="24"/>
                      <w:szCs w:val="24"/>
                    </w:rPr>
                  </w:pPr>
                </w:p>
              </w:tc>
              <w:tc>
                <w:tcPr>
                  <w:tcW w:w="0" w:type="auto"/>
                  <w:vAlign w:val="center"/>
                </w:tcPr>
                <w:p w:rsidR="003751CA" w:rsidRPr="003751CA" w:rsidRDefault="003751CA" w:rsidP="00205F3F">
                  <w:pPr>
                    <w:framePr w:hSpace="180" w:wrap="around" w:vAnchor="page" w:hAnchor="margin" w:x="-185" w:y="571"/>
                    <w:spacing w:after="0" w:line="240" w:lineRule="auto"/>
                    <w:jc w:val="center"/>
                    <w:rPr>
                      <w:rFonts w:ascii="Times New Roman" w:eastAsia="Times New Roman" w:hAnsi="Times New Roman" w:cs="Times New Roman"/>
                      <w:sz w:val="24"/>
                      <w:szCs w:val="24"/>
                    </w:rPr>
                  </w:pPr>
                </w:p>
              </w:tc>
              <w:tc>
                <w:tcPr>
                  <w:tcW w:w="0" w:type="auto"/>
                  <w:vAlign w:val="center"/>
                </w:tcPr>
                <w:p w:rsidR="003751CA" w:rsidRPr="003751CA" w:rsidRDefault="003751CA" w:rsidP="00205F3F">
                  <w:pPr>
                    <w:framePr w:hSpace="180" w:wrap="around" w:vAnchor="page" w:hAnchor="margin" w:x="-185" w:y="571"/>
                    <w:spacing w:after="0" w:line="600" w:lineRule="auto"/>
                    <w:rPr>
                      <w:rFonts w:ascii="Default" w:eastAsia="Times New Roman" w:hAnsi="Default" w:cs="Times New Roman"/>
                      <w:sz w:val="24"/>
                      <w:szCs w:val="24"/>
                    </w:rPr>
                  </w:pPr>
                </w:p>
              </w:tc>
            </w:tr>
            <w:tr w:rsidR="003751CA" w:rsidRPr="003751CA">
              <w:trPr>
                <w:tblCellSpacing w:w="0" w:type="dxa"/>
              </w:trPr>
              <w:tc>
                <w:tcPr>
                  <w:tcW w:w="540" w:type="dxa"/>
                  <w:noWrap/>
                  <w:vAlign w:val="center"/>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40"/>
                    <w:gridCol w:w="226"/>
                    <w:gridCol w:w="840"/>
                  </w:tblGrid>
                  <w:tr w:rsidR="003751CA" w:rsidRPr="003751CA">
                    <w:trPr>
                      <w:tblCellSpacing w:w="0" w:type="dxa"/>
                    </w:trPr>
                    <w:tc>
                      <w:tcPr>
                        <w:tcW w:w="945" w:type="dxa"/>
                        <w:vAlign w:val="center"/>
                        <w:hideMark/>
                      </w:tcPr>
                      <w:p w:rsidR="003751CA" w:rsidRPr="003751CA" w:rsidRDefault="003751CA" w:rsidP="00205F3F">
                        <w:pPr>
                          <w:framePr w:hSpace="180" w:wrap="around" w:vAnchor="page" w:hAnchor="margin" w:x="-185" w:y="571"/>
                          <w:spacing w:after="0" w:line="240" w:lineRule="auto"/>
                          <w:jc w:val="center"/>
                          <w:rPr>
                            <w:rFonts w:ascii="Times New Roman" w:eastAsia="Times New Roman" w:hAnsi="Times New Roman" w:cs="Times New Roman"/>
                            <w:sz w:val="24"/>
                            <w:szCs w:val="24"/>
                          </w:rPr>
                        </w:pPr>
                        <w:r w:rsidRPr="003751CA">
                          <w:rPr>
                            <w:rFonts w:ascii="Times New Roman" w:eastAsia="Times New Roman" w:hAnsi="Times New Roman" w:cs="Times New Roman"/>
                            <w:noProof/>
                            <w:sz w:val="24"/>
                            <w:szCs w:val="24"/>
                          </w:rPr>
                          <w:lastRenderedPageBreak/>
                          <w:drawing>
                            <wp:inline distT="0" distB="0" distL="0" distR="0">
                              <wp:extent cx="474980" cy="474980"/>
                              <wp:effectExtent l="0" t="0" r="1270" b="1270"/>
                              <wp:docPr id="2" name="Picture 2" descr="http://www.homeschoolmath.net/worksheets/fraction-images/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schoolmath.net/worksheets/fraction-images/0-4.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420" w:type="dxa"/>
                        <w:vAlign w:val="center"/>
                        <w:hideMark/>
                      </w:tcPr>
                      <w:p w:rsidR="003751CA" w:rsidRPr="003751CA" w:rsidRDefault="003751CA" w:rsidP="00205F3F">
                        <w:pPr>
                          <w:framePr w:hSpace="180" w:wrap="around" w:vAnchor="page" w:hAnchor="margin" w:x="-185" w:y="571"/>
                          <w:spacing w:after="0" w:line="240" w:lineRule="auto"/>
                          <w:rPr>
                            <w:rFonts w:ascii="Times New Roman" w:eastAsia="Times New Roman" w:hAnsi="Times New Roman" w:cs="Times New Roman"/>
                            <w:sz w:val="24"/>
                            <w:szCs w:val="24"/>
                          </w:rPr>
                        </w:pPr>
                        <w:r w:rsidRPr="003751CA">
                          <w:rPr>
                            <w:rFonts w:ascii="Times New Roman" w:eastAsia="Times New Roman" w:hAnsi="Times New Roman" w:cs="Times New Roman"/>
                            <w:sz w:val="24"/>
                            <w:szCs w:val="24"/>
                          </w:rPr>
                          <w:t xml:space="preserve">  </w:t>
                        </w:r>
                      </w:p>
                    </w:tc>
                    <w:tc>
                      <w:tcPr>
                        <w:tcW w:w="945" w:type="dxa"/>
                        <w:vAlign w:val="center"/>
                        <w:hideMark/>
                      </w:tcPr>
                      <w:p w:rsidR="003751CA" w:rsidRPr="003751CA" w:rsidRDefault="003751CA" w:rsidP="00205F3F">
                        <w:pPr>
                          <w:framePr w:hSpace="180" w:wrap="around" w:vAnchor="page" w:hAnchor="margin" w:x="-185" w:y="571"/>
                          <w:spacing w:after="0" w:line="240" w:lineRule="auto"/>
                          <w:jc w:val="center"/>
                          <w:rPr>
                            <w:rFonts w:ascii="Times New Roman" w:eastAsia="Times New Roman" w:hAnsi="Times New Roman" w:cs="Times New Roman"/>
                            <w:sz w:val="24"/>
                            <w:szCs w:val="24"/>
                          </w:rPr>
                        </w:pPr>
                        <w:r w:rsidRPr="003751CA">
                          <w:rPr>
                            <w:rFonts w:ascii="Times New Roman" w:eastAsia="Times New Roman" w:hAnsi="Times New Roman" w:cs="Times New Roman"/>
                            <w:noProof/>
                            <w:sz w:val="24"/>
                            <w:szCs w:val="24"/>
                          </w:rPr>
                          <w:drawing>
                            <wp:inline distT="0" distB="0" distL="0" distR="0">
                              <wp:extent cx="474980" cy="474980"/>
                              <wp:effectExtent l="0" t="0" r="1270" b="1270"/>
                              <wp:docPr id="1" name="Picture 1" descr="http://www.homeschoolmath.net/worksheets/fraction-image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meschoolmath.net/worksheets/fraction-images/0-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r>
                  <w:tr w:rsidR="003751CA" w:rsidRPr="003751CA">
                    <w:trPr>
                      <w:tblCellSpacing w:w="0" w:type="dxa"/>
                    </w:trPr>
                    <w:tc>
                      <w:tcPr>
                        <w:tcW w:w="945" w:type="dxa"/>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0"/>
                        </w:tblGrid>
                        <w:tr w:rsidR="003751CA" w:rsidRPr="003751CA">
                          <w:trPr>
                            <w:tblCellSpacing w:w="15" w:type="dxa"/>
                            <w:jc w:val="center"/>
                          </w:trPr>
                          <w:tc>
                            <w:tcPr>
                              <w:tcW w:w="0" w:type="auto"/>
                              <w:tcBorders>
                                <w:bottom w:val="single" w:sz="12" w:space="0" w:color="000000"/>
                              </w:tcBorders>
                              <w:vAlign w:val="center"/>
                              <w:hideMark/>
                            </w:tcPr>
                            <w:p w:rsidR="003751CA" w:rsidRPr="003751CA" w:rsidRDefault="003751CA" w:rsidP="00205F3F">
                              <w:pPr>
                                <w:framePr w:hSpace="180" w:wrap="around" w:vAnchor="page" w:hAnchor="margin" w:x="-185" w:y="571"/>
                                <w:spacing w:after="0" w:line="240" w:lineRule="auto"/>
                                <w:jc w:val="center"/>
                                <w:rPr>
                                  <w:rFonts w:ascii="Times New Roman" w:eastAsia="Times New Roman" w:hAnsi="Times New Roman" w:cs="Times New Roman"/>
                                  <w:sz w:val="24"/>
                                  <w:szCs w:val="24"/>
                                </w:rPr>
                              </w:pPr>
                              <w:r w:rsidRPr="003751CA">
                                <w:rPr>
                                  <w:rFonts w:ascii="Times New Roman" w:eastAsia="Times New Roman" w:hAnsi="Times New Roman" w:cs="Times New Roman"/>
                                  <w:sz w:val="24"/>
                                  <w:szCs w:val="24"/>
                                </w:rPr>
                                <w:t>2</w:t>
                              </w:r>
                            </w:p>
                          </w:tc>
                        </w:tr>
                        <w:tr w:rsidR="003751CA" w:rsidRPr="003751CA">
                          <w:trPr>
                            <w:tblCellSpacing w:w="15" w:type="dxa"/>
                            <w:jc w:val="center"/>
                          </w:trPr>
                          <w:tc>
                            <w:tcPr>
                              <w:tcW w:w="0" w:type="auto"/>
                              <w:vAlign w:val="center"/>
                              <w:hideMark/>
                            </w:tcPr>
                            <w:p w:rsidR="003751CA" w:rsidRPr="003751CA" w:rsidRDefault="003751CA" w:rsidP="00205F3F">
                              <w:pPr>
                                <w:framePr w:hSpace="180" w:wrap="around" w:vAnchor="page" w:hAnchor="margin" w:x="-185" w:y="571"/>
                                <w:spacing w:after="0" w:line="240" w:lineRule="auto"/>
                                <w:jc w:val="center"/>
                                <w:rPr>
                                  <w:rFonts w:ascii="Times New Roman" w:eastAsia="Times New Roman" w:hAnsi="Times New Roman" w:cs="Times New Roman"/>
                                  <w:sz w:val="24"/>
                                  <w:szCs w:val="24"/>
                                </w:rPr>
                              </w:pPr>
                              <w:r w:rsidRPr="003751CA">
                                <w:rPr>
                                  <w:rFonts w:ascii="Times New Roman" w:eastAsia="Times New Roman" w:hAnsi="Times New Roman" w:cs="Times New Roman"/>
                                  <w:sz w:val="24"/>
                                  <w:szCs w:val="24"/>
                                </w:rPr>
                                <w:t>4</w:t>
                              </w:r>
                            </w:p>
                          </w:tc>
                        </w:tr>
                      </w:tbl>
                      <w:p w:rsidR="003751CA" w:rsidRPr="003751CA" w:rsidRDefault="003751CA" w:rsidP="00205F3F">
                        <w:pPr>
                          <w:framePr w:hSpace="180" w:wrap="around" w:vAnchor="page" w:hAnchor="margin" w:x="-185" w:y="571"/>
                          <w:spacing w:after="0" w:line="240" w:lineRule="auto"/>
                          <w:jc w:val="center"/>
                          <w:rPr>
                            <w:rFonts w:ascii="Times New Roman" w:eastAsia="Times New Roman" w:hAnsi="Times New Roman" w:cs="Times New Roman"/>
                            <w:sz w:val="24"/>
                            <w:szCs w:val="24"/>
                          </w:rPr>
                        </w:pPr>
                      </w:p>
                    </w:tc>
                    <w:tc>
                      <w:tcPr>
                        <w:tcW w:w="420" w:type="dxa"/>
                        <w:vAlign w:val="center"/>
                        <w:hideMark/>
                      </w:tcPr>
                      <w:p w:rsidR="003751CA" w:rsidRPr="003751CA" w:rsidRDefault="003751CA" w:rsidP="00205F3F">
                        <w:pPr>
                          <w:framePr w:hSpace="180" w:wrap="around" w:vAnchor="page" w:hAnchor="margin" w:x="-185" w:y="571"/>
                          <w:spacing w:after="0" w:line="600" w:lineRule="auto"/>
                          <w:jc w:val="center"/>
                          <w:rPr>
                            <w:rFonts w:ascii="Times New Roman" w:eastAsia="Times New Roman" w:hAnsi="Times New Roman" w:cs="Times New Roman"/>
                            <w:sz w:val="24"/>
                            <w:szCs w:val="24"/>
                          </w:rPr>
                        </w:pPr>
                        <w:r w:rsidRPr="003751CA">
                          <w:rPr>
                            <w:rFonts w:ascii="Times New Roman" w:eastAsia="Times New Roman" w:hAnsi="Times New Roman" w:cs="Times New Roman"/>
                            <w:sz w:val="24"/>
                            <w:szCs w:val="24"/>
                          </w:rPr>
                          <w:t>=</w:t>
                        </w:r>
                      </w:p>
                    </w:tc>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0"/>
                        </w:tblGrid>
                        <w:tr w:rsidR="003751CA" w:rsidRPr="003751CA">
                          <w:trPr>
                            <w:tblCellSpacing w:w="15" w:type="dxa"/>
                            <w:jc w:val="center"/>
                          </w:trPr>
                          <w:tc>
                            <w:tcPr>
                              <w:tcW w:w="0" w:type="auto"/>
                              <w:tcBorders>
                                <w:bottom w:val="single" w:sz="12" w:space="0" w:color="000000"/>
                              </w:tcBorders>
                              <w:vAlign w:val="center"/>
                              <w:hideMark/>
                            </w:tcPr>
                            <w:p w:rsidR="003751CA" w:rsidRPr="003751CA" w:rsidRDefault="003751CA" w:rsidP="00205F3F">
                              <w:pPr>
                                <w:framePr w:hSpace="180" w:wrap="around" w:vAnchor="page" w:hAnchor="margin" w:x="-185" w:y="571"/>
                                <w:spacing w:after="0" w:line="240" w:lineRule="auto"/>
                                <w:jc w:val="center"/>
                                <w:rPr>
                                  <w:rFonts w:ascii="Times New Roman" w:eastAsia="Times New Roman" w:hAnsi="Times New Roman" w:cs="Times New Roman"/>
                                  <w:sz w:val="24"/>
                                  <w:szCs w:val="24"/>
                                </w:rPr>
                              </w:pPr>
                              <w:r w:rsidRPr="003751CA">
                                <w:rPr>
                                  <w:rFonts w:ascii="Times New Roman" w:eastAsia="Times New Roman" w:hAnsi="Times New Roman" w:cs="Times New Roman"/>
                                  <w:sz w:val="24"/>
                                  <w:szCs w:val="24"/>
                                </w:rPr>
                                <w:t>1</w:t>
                              </w:r>
                            </w:p>
                          </w:tc>
                        </w:tr>
                        <w:tr w:rsidR="003751CA" w:rsidRPr="003751CA">
                          <w:trPr>
                            <w:tblCellSpacing w:w="15" w:type="dxa"/>
                            <w:jc w:val="center"/>
                          </w:trPr>
                          <w:tc>
                            <w:tcPr>
                              <w:tcW w:w="0" w:type="auto"/>
                              <w:vAlign w:val="center"/>
                              <w:hideMark/>
                            </w:tcPr>
                            <w:p w:rsidR="003751CA" w:rsidRPr="003751CA" w:rsidRDefault="003751CA" w:rsidP="00205F3F">
                              <w:pPr>
                                <w:framePr w:hSpace="180" w:wrap="around" w:vAnchor="page" w:hAnchor="margin" w:x="-185" w:y="571"/>
                                <w:spacing w:after="0" w:line="240" w:lineRule="auto"/>
                                <w:jc w:val="center"/>
                                <w:rPr>
                                  <w:rFonts w:ascii="Times New Roman" w:eastAsia="Times New Roman" w:hAnsi="Times New Roman" w:cs="Times New Roman"/>
                                  <w:sz w:val="24"/>
                                  <w:szCs w:val="24"/>
                                </w:rPr>
                              </w:pPr>
                              <w:r w:rsidRPr="003751CA">
                                <w:rPr>
                                  <w:rFonts w:ascii="Times New Roman" w:eastAsia="Times New Roman" w:hAnsi="Times New Roman" w:cs="Times New Roman"/>
                                  <w:sz w:val="24"/>
                                  <w:szCs w:val="24"/>
                                </w:rPr>
                                <w:t>2</w:t>
                              </w:r>
                            </w:p>
                          </w:tc>
                        </w:tr>
                      </w:tbl>
                      <w:p w:rsidR="003751CA" w:rsidRPr="003751CA" w:rsidRDefault="003751CA" w:rsidP="00205F3F">
                        <w:pPr>
                          <w:framePr w:hSpace="180" w:wrap="around" w:vAnchor="page" w:hAnchor="margin" w:x="-185" w:y="571"/>
                          <w:spacing w:after="0" w:line="240" w:lineRule="auto"/>
                          <w:jc w:val="center"/>
                          <w:rPr>
                            <w:rFonts w:ascii="Times New Roman" w:eastAsia="Times New Roman" w:hAnsi="Times New Roman" w:cs="Times New Roman"/>
                            <w:sz w:val="24"/>
                            <w:szCs w:val="24"/>
                          </w:rPr>
                        </w:pPr>
                      </w:p>
                    </w:tc>
                  </w:tr>
                </w:tbl>
                <w:p w:rsidR="003751CA" w:rsidRPr="003751CA" w:rsidRDefault="003751CA" w:rsidP="00205F3F">
                  <w:pPr>
                    <w:framePr w:hSpace="180" w:wrap="around" w:vAnchor="page" w:hAnchor="margin" w:x="-185" w:y="571"/>
                    <w:spacing w:after="0" w:line="240" w:lineRule="auto"/>
                    <w:rPr>
                      <w:rFonts w:ascii="Times New Roman" w:eastAsia="Times New Roman" w:hAnsi="Times New Roman" w:cs="Times New Roman"/>
                      <w:sz w:val="24"/>
                      <w:szCs w:val="24"/>
                    </w:rPr>
                  </w:pPr>
                </w:p>
              </w:tc>
              <w:tc>
                <w:tcPr>
                  <w:tcW w:w="0" w:type="auto"/>
                  <w:vAlign w:val="center"/>
                </w:tcPr>
                <w:p w:rsidR="003751CA" w:rsidRPr="003751CA" w:rsidRDefault="003751CA" w:rsidP="00205F3F">
                  <w:pPr>
                    <w:framePr w:hSpace="180" w:wrap="around" w:vAnchor="page" w:hAnchor="margin" w:x="-185" w:y="571"/>
                    <w:spacing w:after="0" w:line="240" w:lineRule="auto"/>
                    <w:jc w:val="center"/>
                    <w:rPr>
                      <w:rFonts w:ascii="Times New Roman" w:eastAsia="Times New Roman" w:hAnsi="Times New Roman" w:cs="Times New Roman"/>
                      <w:sz w:val="24"/>
                      <w:szCs w:val="24"/>
                    </w:rPr>
                  </w:pPr>
                </w:p>
              </w:tc>
              <w:tc>
                <w:tcPr>
                  <w:tcW w:w="600" w:type="dxa"/>
                  <w:vAlign w:val="center"/>
                </w:tcPr>
                <w:p w:rsidR="003751CA" w:rsidRPr="003751CA" w:rsidRDefault="003751CA" w:rsidP="00205F3F">
                  <w:pPr>
                    <w:framePr w:hSpace="180" w:wrap="around" w:vAnchor="page" w:hAnchor="margin" w:x="-185" w:y="571"/>
                    <w:spacing w:after="0" w:line="600" w:lineRule="auto"/>
                    <w:jc w:val="center"/>
                    <w:rPr>
                      <w:rFonts w:ascii="Default" w:eastAsia="Times New Roman" w:hAnsi="Default" w:cs="Times New Roman"/>
                      <w:sz w:val="24"/>
                      <w:szCs w:val="24"/>
                    </w:rPr>
                  </w:pPr>
                </w:p>
              </w:tc>
              <w:tc>
                <w:tcPr>
                  <w:tcW w:w="0" w:type="auto"/>
                  <w:vAlign w:val="center"/>
                </w:tcPr>
                <w:p w:rsidR="003751CA" w:rsidRPr="003751CA" w:rsidRDefault="003751CA" w:rsidP="00205F3F">
                  <w:pPr>
                    <w:framePr w:hSpace="180" w:wrap="around" w:vAnchor="page" w:hAnchor="margin" w:x="-185" w:y="571"/>
                    <w:spacing w:after="0" w:line="240" w:lineRule="auto"/>
                    <w:jc w:val="center"/>
                    <w:rPr>
                      <w:rFonts w:ascii="Times New Roman" w:eastAsia="Times New Roman" w:hAnsi="Times New Roman" w:cs="Times New Roman"/>
                      <w:sz w:val="24"/>
                      <w:szCs w:val="24"/>
                    </w:rPr>
                  </w:pPr>
                </w:p>
              </w:tc>
              <w:tc>
                <w:tcPr>
                  <w:tcW w:w="0" w:type="auto"/>
                  <w:vAlign w:val="center"/>
                </w:tcPr>
                <w:p w:rsidR="003751CA" w:rsidRPr="003751CA" w:rsidRDefault="003751CA" w:rsidP="00205F3F">
                  <w:pPr>
                    <w:framePr w:hSpace="180" w:wrap="around" w:vAnchor="page" w:hAnchor="margin" w:x="-185" w:y="571"/>
                    <w:spacing w:after="0" w:line="600" w:lineRule="auto"/>
                    <w:rPr>
                      <w:rFonts w:ascii="Default" w:eastAsia="Times New Roman" w:hAnsi="Default" w:cs="Times New Roman"/>
                      <w:sz w:val="24"/>
                      <w:szCs w:val="24"/>
                    </w:rPr>
                  </w:pPr>
                </w:p>
              </w:tc>
            </w:tr>
          </w:tbl>
          <w:p w:rsidR="003751CA" w:rsidRPr="00E561B1" w:rsidRDefault="003751CA" w:rsidP="004B6C78">
            <w:pPr>
              <w:rPr>
                <w:rFonts w:ascii="Arial Narrow" w:hAnsi="Arial Narrow"/>
                <w:sz w:val="24"/>
                <w:szCs w:val="24"/>
              </w:rPr>
            </w:pPr>
          </w:p>
        </w:tc>
      </w:tr>
      <w:tr w:rsidR="007A087B" w:rsidRPr="004B6C78" w:rsidTr="004B6C78">
        <w:tc>
          <w:tcPr>
            <w:tcW w:w="1530" w:type="dxa"/>
          </w:tcPr>
          <w:p w:rsidR="007A087B" w:rsidRPr="004B6C78" w:rsidRDefault="007A087B" w:rsidP="004B6C78">
            <w:pPr>
              <w:rPr>
                <w:rFonts w:ascii="Arial Narrow" w:hAnsi="Arial Narrow"/>
                <w:sz w:val="24"/>
                <w:szCs w:val="24"/>
              </w:rPr>
            </w:pPr>
          </w:p>
        </w:tc>
        <w:tc>
          <w:tcPr>
            <w:tcW w:w="1175" w:type="dxa"/>
          </w:tcPr>
          <w:p w:rsidR="007A087B" w:rsidRPr="004B6C78" w:rsidRDefault="007A087B" w:rsidP="004B6C78">
            <w:pPr>
              <w:rPr>
                <w:rFonts w:ascii="Arial Narrow" w:hAnsi="Arial Narrow"/>
                <w:sz w:val="24"/>
                <w:szCs w:val="24"/>
              </w:rPr>
            </w:pPr>
            <w:r w:rsidRPr="004B6C78">
              <w:rPr>
                <w:rFonts w:ascii="Arial Narrow" w:hAnsi="Arial Narrow"/>
                <w:sz w:val="24"/>
                <w:szCs w:val="24"/>
              </w:rPr>
              <w:t>Score 0.5</w:t>
            </w:r>
          </w:p>
        </w:tc>
        <w:tc>
          <w:tcPr>
            <w:tcW w:w="8910" w:type="dxa"/>
          </w:tcPr>
          <w:p w:rsidR="007A087B" w:rsidRPr="004B6C78" w:rsidRDefault="007A087B" w:rsidP="004B6C78">
            <w:pPr>
              <w:rPr>
                <w:rFonts w:ascii="Arial Narrow" w:hAnsi="Arial Narrow"/>
                <w:sz w:val="24"/>
                <w:szCs w:val="24"/>
              </w:rPr>
            </w:pPr>
            <w:r w:rsidRPr="004B6C78">
              <w:rPr>
                <w:rFonts w:ascii="Arial Narrow" w:hAnsi="Arial Narrow"/>
                <w:sz w:val="24"/>
                <w:szCs w:val="24"/>
              </w:rPr>
              <w:t>With help, partial success at score 2.0 content but not at score 3.0 content</w:t>
            </w:r>
          </w:p>
        </w:tc>
        <w:tc>
          <w:tcPr>
            <w:tcW w:w="3240" w:type="dxa"/>
            <w:shd w:val="clear" w:color="auto" w:fill="BFBFBF" w:themeFill="background1" w:themeFillShade="BF"/>
          </w:tcPr>
          <w:p w:rsidR="007A087B" w:rsidRPr="00E561B1" w:rsidRDefault="007A087B" w:rsidP="004B6C78">
            <w:pPr>
              <w:rPr>
                <w:rFonts w:ascii="Arial Narrow" w:hAnsi="Arial Narrow"/>
                <w:sz w:val="24"/>
                <w:szCs w:val="24"/>
              </w:rPr>
            </w:pPr>
          </w:p>
        </w:tc>
      </w:tr>
      <w:tr w:rsidR="00264FDF" w:rsidRPr="004B6C78" w:rsidTr="004B6C78">
        <w:tc>
          <w:tcPr>
            <w:tcW w:w="1530" w:type="dxa"/>
          </w:tcPr>
          <w:p w:rsidR="00264FDF" w:rsidRPr="004B6C78" w:rsidRDefault="007A087B" w:rsidP="004B6C78">
            <w:pPr>
              <w:rPr>
                <w:rFonts w:ascii="Arial Narrow" w:hAnsi="Arial Narrow"/>
                <w:sz w:val="24"/>
                <w:szCs w:val="24"/>
              </w:rPr>
            </w:pPr>
            <w:r w:rsidRPr="004B6C78">
              <w:rPr>
                <w:rFonts w:ascii="Arial Narrow" w:hAnsi="Arial Narrow"/>
                <w:sz w:val="24"/>
                <w:szCs w:val="24"/>
              </w:rPr>
              <w:t>Score 0.0</w:t>
            </w:r>
          </w:p>
        </w:tc>
        <w:tc>
          <w:tcPr>
            <w:tcW w:w="10085" w:type="dxa"/>
            <w:gridSpan w:val="2"/>
          </w:tcPr>
          <w:p w:rsidR="00264FDF" w:rsidRPr="004B6C78" w:rsidRDefault="007A087B" w:rsidP="004B6C78">
            <w:pPr>
              <w:rPr>
                <w:rFonts w:ascii="Arial Narrow" w:hAnsi="Arial Narrow"/>
                <w:b/>
                <w:sz w:val="24"/>
                <w:szCs w:val="24"/>
              </w:rPr>
            </w:pPr>
            <w:r w:rsidRPr="004B6C78">
              <w:rPr>
                <w:rFonts w:ascii="Arial Narrow" w:hAnsi="Arial Narrow"/>
                <w:b/>
                <w:sz w:val="24"/>
                <w:szCs w:val="24"/>
              </w:rPr>
              <w:t>Even with help, no success</w:t>
            </w:r>
          </w:p>
        </w:tc>
        <w:tc>
          <w:tcPr>
            <w:tcW w:w="3240" w:type="dxa"/>
            <w:shd w:val="clear" w:color="auto" w:fill="BFBFBF" w:themeFill="background1" w:themeFillShade="BF"/>
          </w:tcPr>
          <w:p w:rsidR="00264FDF" w:rsidRPr="00E561B1" w:rsidRDefault="00264FDF" w:rsidP="004B6C78">
            <w:pPr>
              <w:rPr>
                <w:rFonts w:ascii="Arial Narrow" w:hAnsi="Arial Narrow"/>
                <w:sz w:val="24"/>
                <w:szCs w:val="24"/>
              </w:rPr>
            </w:pPr>
          </w:p>
        </w:tc>
      </w:tr>
    </w:tbl>
    <w:p w:rsidR="008569EB" w:rsidRPr="004B6C78" w:rsidRDefault="008569EB" w:rsidP="004B6C78">
      <w:pPr>
        <w:rPr>
          <w:sz w:val="24"/>
          <w:szCs w:val="24"/>
        </w:rPr>
      </w:pPr>
    </w:p>
    <w:sectPr w:rsidR="008569EB" w:rsidRPr="004B6C78" w:rsidSect="004B6C78">
      <w:pgSz w:w="15840" w:h="12240" w:orient="landscape"/>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Defaul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77B7C"/>
    <w:multiLevelType w:val="hybridMultilevel"/>
    <w:tmpl w:val="3098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404FC"/>
    <w:multiLevelType w:val="hybridMultilevel"/>
    <w:tmpl w:val="B052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C0F27"/>
    <w:multiLevelType w:val="hybridMultilevel"/>
    <w:tmpl w:val="11F0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075C6"/>
    <w:multiLevelType w:val="hybridMultilevel"/>
    <w:tmpl w:val="0366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F40C9"/>
    <w:multiLevelType w:val="hybridMultilevel"/>
    <w:tmpl w:val="463604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DF"/>
    <w:rsid w:val="000D5467"/>
    <w:rsid w:val="00194C7F"/>
    <w:rsid w:val="00205F3F"/>
    <w:rsid w:val="00264FDF"/>
    <w:rsid w:val="003751CA"/>
    <w:rsid w:val="00384A9C"/>
    <w:rsid w:val="004B6C78"/>
    <w:rsid w:val="005764FE"/>
    <w:rsid w:val="007A087B"/>
    <w:rsid w:val="008569EB"/>
    <w:rsid w:val="008C55DF"/>
    <w:rsid w:val="008C65C4"/>
    <w:rsid w:val="009031AF"/>
    <w:rsid w:val="009102AE"/>
    <w:rsid w:val="0095496D"/>
    <w:rsid w:val="00A244D1"/>
    <w:rsid w:val="00A977FF"/>
    <w:rsid w:val="00B56B90"/>
    <w:rsid w:val="00CB0D97"/>
    <w:rsid w:val="00D25A20"/>
    <w:rsid w:val="00D678E3"/>
    <w:rsid w:val="00D8078A"/>
    <w:rsid w:val="00DE46E4"/>
    <w:rsid w:val="00E561B1"/>
    <w:rsid w:val="00E71790"/>
    <w:rsid w:val="00EC2BE5"/>
    <w:rsid w:val="00F0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E8A63-34F4-4467-8BE1-A093D867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C78"/>
    <w:pPr>
      <w:ind w:left="720"/>
      <w:contextualSpacing/>
    </w:pPr>
  </w:style>
  <w:style w:type="paragraph" w:styleId="BalloonText">
    <w:name w:val="Balloon Text"/>
    <w:basedOn w:val="Normal"/>
    <w:link w:val="BalloonTextChar"/>
    <w:uiPriority w:val="99"/>
    <w:semiHidden/>
    <w:unhideWhenUsed/>
    <w:rsid w:val="004B6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C78"/>
    <w:rPr>
      <w:rFonts w:ascii="Segoe UI" w:hAnsi="Segoe UI" w:cs="Segoe UI"/>
      <w:sz w:val="18"/>
      <w:szCs w:val="18"/>
    </w:rPr>
  </w:style>
  <w:style w:type="paragraph" w:customStyle="1" w:styleId="Default">
    <w:name w:val="Default"/>
    <w:rsid w:val="00EC2BE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D25A20"/>
    <w:rPr>
      <w:color w:val="0000FF"/>
      <w:u w:val="single"/>
    </w:rPr>
  </w:style>
  <w:style w:type="paragraph" w:customStyle="1" w:styleId="center6">
    <w:name w:val="center6"/>
    <w:basedOn w:val="Normal"/>
    <w:rsid w:val="00D25A20"/>
    <w:pPr>
      <w:spacing w:before="144" w:after="0" w:line="288" w:lineRule="atLeast"/>
      <w:ind w:left="144" w:right="144"/>
      <w:jc w:val="center"/>
    </w:pPr>
    <w:rPr>
      <w:rFonts w:ascii="Garamond" w:eastAsia="Times New Roman" w:hAnsi="Garamond" w:cs="Times New Roman"/>
      <w:color w:val="000066"/>
      <w:sz w:val="30"/>
      <w:szCs w:val="30"/>
    </w:rPr>
  </w:style>
  <w:style w:type="paragraph" w:customStyle="1" w:styleId="lafter">
    <w:name w:val="lafter"/>
    <w:basedOn w:val="Normal"/>
    <w:rsid w:val="00D25A20"/>
    <w:pPr>
      <w:spacing w:before="96" w:after="0" w:line="288" w:lineRule="atLeast"/>
      <w:ind w:left="144" w:right="144"/>
    </w:pPr>
    <w:rPr>
      <w:rFonts w:ascii="Garamond" w:eastAsia="Times New Roman" w:hAnsi="Garamond" w:cs="Times New Roman"/>
      <w:color w:val="000066"/>
      <w:sz w:val="30"/>
      <w:szCs w:val="30"/>
    </w:rPr>
  </w:style>
  <w:style w:type="paragraph" w:customStyle="1" w:styleId="left0">
    <w:name w:val="left0"/>
    <w:basedOn w:val="Normal"/>
    <w:rsid w:val="00D25A20"/>
    <w:pPr>
      <w:spacing w:after="0" w:line="288" w:lineRule="atLeast"/>
      <w:ind w:left="144" w:right="144"/>
    </w:pPr>
    <w:rPr>
      <w:rFonts w:ascii="Garamond" w:eastAsia="Times New Roman" w:hAnsi="Garamond" w:cs="Times New Roman"/>
      <w:color w:val="000066"/>
      <w:sz w:val="30"/>
      <w:szCs w:val="30"/>
    </w:rPr>
  </w:style>
  <w:style w:type="character" w:customStyle="1" w:styleId="red7">
    <w:name w:val="red7"/>
    <w:basedOn w:val="DefaultParagraphFont"/>
    <w:rsid w:val="00D25A20"/>
    <w:rPr>
      <w:b/>
      <w:bCs/>
      <w:color w:val="CC0000"/>
    </w:rPr>
  </w:style>
  <w:style w:type="character" w:customStyle="1" w:styleId="purple61">
    <w:name w:val="purple61"/>
    <w:basedOn w:val="DefaultParagraphFont"/>
    <w:rsid w:val="00D25A20"/>
    <w:rPr>
      <w:color w:val="CC00CC"/>
    </w:rPr>
  </w:style>
  <w:style w:type="character" w:customStyle="1" w:styleId="brick1">
    <w:name w:val="brick1"/>
    <w:basedOn w:val="DefaultParagraphFont"/>
    <w:rsid w:val="00D25A20"/>
    <w:rPr>
      <w:color w:val="8B0000"/>
    </w:rPr>
  </w:style>
  <w:style w:type="character" w:customStyle="1" w:styleId="grn1">
    <w:name w:val="grn1"/>
    <w:basedOn w:val="DefaultParagraphFont"/>
    <w:rsid w:val="00D25A20"/>
    <w:rPr>
      <w:color w:val="009933"/>
    </w:rPr>
  </w:style>
  <w:style w:type="character" w:customStyle="1" w:styleId="orange1">
    <w:name w:val="orange1"/>
    <w:basedOn w:val="DefaultParagraphFont"/>
    <w:rsid w:val="00D25A20"/>
    <w:rPr>
      <w:color w:val="FF6600"/>
    </w:rPr>
  </w:style>
  <w:style w:type="character" w:customStyle="1" w:styleId="bluecc1">
    <w:name w:val="bluecc1"/>
    <w:basedOn w:val="DefaultParagraphFont"/>
    <w:rsid w:val="00D25A20"/>
    <w:rPr>
      <w:color w:val="1F00CC"/>
    </w:rPr>
  </w:style>
  <w:style w:type="character" w:customStyle="1" w:styleId="purple1">
    <w:name w:val="purple1"/>
    <w:basedOn w:val="DefaultParagraphFont"/>
    <w:rsid w:val="00D25A20"/>
    <w:rPr>
      <w:color w:val="66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99573">
      <w:bodyDiv w:val="1"/>
      <w:marLeft w:val="0"/>
      <w:marRight w:val="0"/>
      <w:marTop w:val="0"/>
      <w:marBottom w:val="0"/>
      <w:divBdr>
        <w:top w:val="none" w:sz="0" w:space="0" w:color="auto"/>
        <w:left w:val="none" w:sz="0" w:space="0" w:color="auto"/>
        <w:bottom w:val="none" w:sz="0" w:space="0" w:color="auto"/>
        <w:right w:val="none" w:sz="0" w:space="0" w:color="auto"/>
      </w:divBdr>
      <w:divsChild>
        <w:div w:id="779833381">
          <w:marLeft w:val="35"/>
          <w:marRight w:val="0"/>
          <w:marTop w:val="0"/>
          <w:marBottom w:val="0"/>
          <w:divBdr>
            <w:top w:val="none" w:sz="0" w:space="0" w:color="auto"/>
            <w:left w:val="none" w:sz="0" w:space="0" w:color="auto"/>
            <w:bottom w:val="none" w:sz="0" w:space="0" w:color="auto"/>
            <w:right w:val="none" w:sz="0" w:space="0" w:color="auto"/>
          </w:divBdr>
        </w:div>
        <w:div w:id="995110685">
          <w:marLeft w:val="35"/>
          <w:marRight w:val="0"/>
          <w:marTop w:val="120"/>
          <w:marBottom w:val="0"/>
          <w:divBdr>
            <w:top w:val="none" w:sz="0" w:space="0" w:color="auto"/>
            <w:left w:val="none" w:sz="0" w:space="0" w:color="auto"/>
            <w:bottom w:val="none" w:sz="0" w:space="0" w:color="auto"/>
            <w:right w:val="none" w:sz="0" w:space="0" w:color="auto"/>
          </w:divBdr>
        </w:div>
        <w:div w:id="397751510">
          <w:marLeft w:val="6"/>
          <w:marRight w:val="0"/>
          <w:marTop w:val="120"/>
          <w:marBottom w:val="0"/>
          <w:divBdr>
            <w:top w:val="none" w:sz="0" w:space="0" w:color="auto"/>
            <w:left w:val="none" w:sz="0" w:space="0" w:color="auto"/>
            <w:bottom w:val="none" w:sz="0" w:space="0" w:color="auto"/>
            <w:right w:val="none" w:sz="0" w:space="0" w:color="auto"/>
          </w:divBdr>
        </w:div>
        <w:div w:id="1463962010">
          <w:marLeft w:val="5"/>
          <w:marRight w:val="0"/>
          <w:marTop w:val="120"/>
          <w:marBottom w:val="0"/>
          <w:divBdr>
            <w:top w:val="none" w:sz="0" w:space="0" w:color="auto"/>
            <w:left w:val="none" w:sz="0" w:space="0" w:color="auto"/>
            <w:bottom w:val="none" w:sz="0" w:space="0" w:color="auto"/>
            <w:right w:val="none" w:sz="0" w:space="0" w:color="auto"/>
          </w:divBdr>
        </w:div>
        <w:div w:id="2052463204">
          <w:marLeft w:val="6"/>
          <w:marRight w:val="0"/>
          <w:marTop w:val="120"/>
          <w:marBottom w:val="0"/>
          <w:divBdr>
            <w:top w:val="none" w:sz="0" w:space="0" w:color="auto"/>
            <w:left w:val="none" w:sz="0" w:space="0" w:color="auto"/>
            <w:bottom w:val="none" w:sz="0" w:space="0" w:color="auto"/>
            <w:right w:val="none" w:sz="0" w:space="0" w:color="auto"/>
          </w:divBdr>
        </w:div>
        <w:div w:id="1999308994">
          <w:marLeft w:val="35"/>
          <w:marRight w:val="0"/>
          <w:marTop w:val="0"/>
          <w:marBottom w:val="0"/>
          <w:divBdr>
            <w:top w:val="none" w:sz="0" w:space="0" w:color="auto"/>
            <w:left w:val="none" w:sz="0" w:space="0" w:color="auto"/>
            <w:bottom w:val="none" w:sz="0" w:space="0" w:color="auto"/>
            <w:right w:val="none" w:sz="0" w:space="0" w:color="auto"/>
          </w:divBdr>
        </w:div>
      </w:divsChild>
    </w:div>
    <w:div w:id="1004670359">
      <w:bodyDiv w:val="1"/>
      <w:marLeft w:val="0"/>
      <w:marRight w:val="0"/>
      <w:marTop w:val="0"/>
      <w:marBottom w:val="0"/>
      <w:divBdr>
        <w:top w:val="none" w:sz="0" w:space="0" w:color="auto"/>
        <w:left w:val="none" w:sz="0" w:space="0" w:color="auto"/>
        <w:bottom w:val="none" w:sz="0" w:space="0" w:color="auto"/>
        <w:right w:val="none" w:sz="0" w:space="0" w:color="auto"/>
      </w:divBdr>
      <w:divsChild>
        <w:div w:id="1164541764">
          <w:marLeft w:val="6"/>
          <w:marRight w:val="0"/>
          <w:marTop w:val="120"/>
          <w:marBottom w:val="0"/>
          <w:divBdr>
            <w:top w:val="none" w:sz="0" w:space="0" w:color="auto"/>
            <w:left w:val="none" w:sz="0" w:space="0" w:color="auto"/>
            <w:bottom w:val="none" w:sz="0" w:space="0" w:color="auto"/>
            <w:right w:val="none" w:sz="0" w:space="0" w:color="auto"/>
          </w:divBdr>
        </w:div>
      </w:divsChild>
    </w:div>
    <w:div w:id="1078283015">
      <w:bodyDiv w:val="1"/>
      <w:marLeft w:val="0"/>
      <w:marRight w:val="0"/>
      <w:marTop w:val="0"/>
      <w:marBottom w:val="0"/>
      <w:divBdr>
        <w:top w:val="none" w:sz="0" w:space="0" w:color="auto"/>
        <w:left w:val="none" w:sz="0" w:space="0" w:color="auto"/>
        <w:bottom w:val="none" w:sz="0" w:space="0" w:color="auto"/>
        <w:right w:val="none" w:sz="0" w:space="0" w:color="auto"/>
      </w:divBdr>
      <w:divsChild>
        <w:div w:id="491415551">
          <w:marLeft w:val="6"/>
          <w:marRight w:val="0"/>
          <w:marTop w:val="120"/>
          <w:marBottom w:val="0"/>
          <w:divBdr>
            <w:top w:val="none" w:sz="0" w:space="0" w:color="auto"/>
            <w:left w:val="none" w:sz="0" w:space="0" w:color="auto"/>
            <w:bottom w:val="none" w:sz="0" w:space="0" w:color="auto"/>
            <w:right w:val="none" w:sz="0" w:space="0" w:color="auto"/>
          </w:divBdr>
        </w:div>
        <w:div w:id="1202282637">
          <w:marLeft w:val="5"/>
          <w:marRight w:val="0"/>
          <w:marTop w:val="120"/>
          <w:marBottom w:val="0"/>
          <w:divBdr>
            <w:top w:val="none" w:sz="0" w:space="0" w:color="auto"/>
            <w:left w:val="none" w:sz="0" w:space="0" w:color="auto"/>
            <w:bottom w:val="none" w:sz="0" w:space="0" w:color="auto"/>
            <w:right w:val="none" w:sz="0" w:space="0" w:color="auto"/>
          </w:divBdr>
        </w:div>
        <w:div w:id="1043939356">
          <w:marLeft w:val="6"/>
          <w:marRight w:val="0"/>
          <w:marTop w:val="120"/>
          <w:marBottom w:val="0"/>
          <w:divBdr>
            <w:top w:val="none" w:sz="0" w:space="0" w:color="auto"/>
            <w:left w:val="none" w:sz="0" w:space="0" w:color="auto"/>
            <w:bottom w:val="none" w:sz="0" w:space="0" w:color="auto"/>
            <w:right w:val="none" w:sz="0" w:space="0" w:color="auto"/>
          </w:divBdr>
        </w:div>
      </w:divsChild>
    </w:div>
    <w:div w:id="17945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Vanderpool.Cindy@Imperial Estates Elementary</dc:creator>
  <cp:keywords/>
  <dc:description/>
  <cp:lastModifiedBy>Vanderpool.Cindy@Imperial Estates Elementary</cp:lastModifiedBy>
  <cp:revision>2</cp:revision>
  <cp:lastPrinted>2015-09-21T13:01:00Z</cp:lastPrinted>
  <dcterms:created xsi:type="dcterms:W3CDTF">2015-11-24T14:28:00Z</dcterms:created>
  <dcterms:modified xsi:type="dcterms:W3CDTF">2015-11-24T14:28:00Z</dcterms:modified>
</cp:coreProperties>
</file>