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F1" w:rsidRDefault="000252FB" w:rsidP="000252FB">
      <w:pPr>
        <w:jc w:val="center"/>
        <w:rPr>
          <w:rFonts w:cstheme="minorHAnsi"/>
          <w:b/>
          <w:sz w:val="44"/>
          <w:szCs w:val="44"/>
        </w:rPr>
      </w:pPr>
      <w:r w:rsidRPr="000252FB">
        <w:rPr>
          <w:rFonts w:cstheme="minorHAnsi"/>
          <w:b/>
          <w:sz w:val="44"/>
          <w:szCs w:val="44"/>
        </w:rPr>
        <w:t>PLC Look-</w:t>
      </w:r>
      <w:proofErr w:type="spellStart"/>
      <w:r w:rsidRPr="000252FB">
        <w:rPr>
          <w:rFonts w:cstheme="minorHAnsi"/>
          <w:b/>
          <w:sz w:val="44"/>
          <w:szCs w:val="44"/>
        </w:rPr>
        <w:t>fors</w:t>
      </w:r>
      <w:proofErr w:type="spellEnd"/>
      <w:r w:rsidR="0031219A">
        <w:rPr>
          <w:rFonts w:cstheme="minorHAnsi"/>
          <w:b/>
          <w:sz w:val="44"/>
          <w:szCs w:val="44"/>
        </w:rPr>
        <w:t xml:space="preserve">/Expectations </w:t>
      </w:r>
    </w:p>
    <w:p w:rsidR="000252FB" w:rsidRPr="000252FB" w:rsidRDefault="000252FB" w:rsidP="000252F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0252FB">
        <w:rPr>
          <w:rFonts w:asciiTheme="minorHAnsi" w:hAnsiTheme="minorHAnsi" w:cstheme="minorHAnsi"/>
          <w:color w:val="000000"/>
          <w:sz w:val="22"/>
          <w:szCs w:val="22"/>
        </w:rPr>
        <w:t xml:space="preserve">Questions #1 - What do we want students to know?  </w:t>
      </w:r>
    </w:p>
    <w:p w:rsidR="000335DA" w:rsidRDefault="000252FB" w:rsidP="000252F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252FB">
        <w:rPr>
          <w:rFonts w:asciiTheme="minorHAnsi" w:hAnsiTheme="minorHAnsi" w:cstheme="minorHAnsi"/>
          <w:color w:val="000000"/>
          <w:sz w:val="22"/>
          <w:szCs w:val="22"/>
        </w:rPr>
        <w:t xml:space="preserve">Evidence </w:t>
      </w:r>
      <w:r w:rsidR="000335DA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0252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0335DA" w:rsidRDefault="000252FB" w:rsidP="000335DA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252FB">
        <w:rPr>
          <w:rFonts w:asciiTheme="minorHAnsi" w:hAnsiTheme="minorHAnsi" w:cstheme="minorHAnsi"/>
          <w:color w:val="000000"/>
          <w:sz w:val="22"/>
          <w:szCs w:val="22"/>
        </w:rPr>
        <w:t>Weekly Learning tar</w:t>
      </w:r>
      <w:r w:rsidR="000335DA">
        <w:rPr>
          <w:rFonts w:asciiTheme="minorHAnsi" w:hAnsiTheme="minorHAnsi" w:cstheme="minorHAnsi"/>
          <w:color w:val="000000"/>
          <w:sz w:val="22"/>
          <w:szCs w:val="22"/>
        </w:rPr>
        <w:t xml:space="preserve">gets as outlined in Unit plans </w:t>
      </w:r>
    </w:p>
    <w:p w:rsidR="000252FB" w:rsidRPr="000252FB" w:rsidRDefault="006428BB" w:rsidP="000335DA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0252FB" w:rsidRPr="000252FB">
        <w:rPr>
          <w:rFonts w:asciiTheme="minorHAnsi" w:hAnsiTheme="minorHAnsi" w:cstheme="minorHAnsi"/>
          <w:color w:val="000000"/>
          <w:sz w:val="22"/>
          <w:szCs w:val="22"/>
        </w:rPr>
        <w:t xml:space="preserve">ne person in the group has </w:t>
      </w:r>
      <w:r w:rsidR="000335DA">
        <w:rPr>
          <w:rFonts w:asciiTheme="minorHAnsi" w:hAnsiTheme="minorHAnsi" w:cstheme="minorHAnsi"/>
          <w:color w:val="000000"/>
          <w:sz w:val="22"/>
          <w:szCs w:val="22"/>
        </w:rPr>
        <w:t xml:space="preserve">the Unit Plan open and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the team is </w:t>
      </w:r>
      <w:r w:rsidR="000335DA">
        <w:rPr>
          <w:rFonts w:asciiTheme="minorHAnsi" w:hAnsiTheme="minorHAnsi" w:cstheme="minorHAnsi"/>
          <w:color w:val="000000"/>
          <w:sz w:val="22"/>
          <w:szCs w:val="22"/>
        </w:rPr>
        <w:t>referencing it</w:t>
      </w:r>
    </w:p>
    <w:p w:rsidR="000252FB" w:rsidRPr="000252FB" w:rsidRDefault="000252FB" w:rsidP="000252F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252FB">
        <w:rPr>
          <w:rFonts w:asciiTheme="minorHAnsi" w:hAnsiTheme="minorHAnsi" w:cstheme="minorHAnsi"/>
          <w:color w:val="000000"/>
          <w:sz w:val="22"/>
          <w:szCs w:val="22"/>
        </w:rPr>
        <w:t xml:space="preserve">Question #2 – How will we know if they know it? </w:t>
      </w:r>
    </w:p>
    <w:p w:rsidR="000335DA" w:rsidRDefault="000252FB" w:rsidP="000252F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252FB">
        <w:rPr>
          <w:rFonts w:asciiTheme="minorHAnsi" w:hAnsiTheme="minorHAnsi" w:cstheme="minorHAnsi"/>
          <w:color w:val="000000"/>
          <w:sz w:val="22"/>
          <w:szCs w:val="22"/>
        </w:rPr>
        <w:t xml:space="preserve">Evidence </w:t>
      </w:r>
      <w:r w:rsidR="000335DA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0252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0335DA" w:rsidRDefault="000252FB" w:rsidP="000335DA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252FB">
        <w:rPr>
          <w:rFonts w:asciiTheme="minorHAnsi" w:hAnsiTheme="minorHAnsi" w:cstheme="minorHAnsi"/>
          <w:color w:val="000000"/>
          <w:sz w:val="22"/>
          <w:szCs w:val="22"/>
        </w:rPr>
        <w:t>Common summative/formative student data/work that has already been scored and</w:t>
      </w:r>
      <w:r w:rsidR="000335DA">
        <w:rPr>
          <w:rFonts w:asciiTheme="minorHAnsi" w:hAnsiTheme="minorHAnsi" w:cstheme="minorHAnsi"/>
          <w:color w:val="000000"/>
          <w:sz w:val="22"/>
          <w:szCs w:val="22"/>
        </w:rPr>
        <w:t xml:space="preserve"> analyzed at a classroom level </w:t>
      </w:r>
    </w:p>
    <w:p w:rsidR="000252FB" w:rsidRDefault="006428BB" w:rsidP="000335DA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0252FB" w:rsidRPr="000252FB">
        <w:rPr>
          <w:rFonts w:asciiTheme="minorHAnsi" w:hAnsiTheme="minorHAnsi" w:cstheme="minorHAnsi"/>
          <w:color w:val="000000"/>
          <w:sz w:val="22"/>
          <w:szCs w:val="22"/>
        </w:rPr>
        <w:t xml:space="preserve">pen TACA form that </w:t>
      </w:r>
      <w:r>
        <w:rPr>
          <w:rFonts w:asciiTheme="minorHAnsi" w:hAnsiTheme="minorHAnsi" w:cstheme="minorHAnsi"/>
          <w:color w:val="000000"/>
          <w:sz w:val="22"/>
          <w:szCs w:val="22"/>
        </w:rPr>
        <w:t>is being followed and completed by the team</w:t>
      </w:r>
    </w:p>
    <w:p w:rsidR="000335DA" w:rsidRPr="000252FB" w:rsidRDefault="000335DA" w:rsidP="000335DA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Unit Smart Goals</w:t>
      </w:r>
      <w:r w:rsidR="006428BB">
        <w:rPr>
          <w:rFonts w:asciiTheme="minorHAnsi" w:hAnsiTheme="minorHAnsi" w:cstheme="minorHAnsi"/>
          <w:color w:val="000000"/>
          <w:sz w:val="22"/>
          <w:szCs w:val="22"/>
        </w:rPr>
        <w:t xml:space="preserve"> clearly articulated and progress being discussed</w:t>
      </w:r>
    </w:p>
    <w:p w:rsidR="000252FB" w:rsidRPr="000252FB" w:rsidRDefault="000252FB" w:rsidP="000252F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252FB">
        <w:rPr>
          <w:rFonts w:asciiTheme="minorHAnsi" w:hAnsiTheme="minorHAnsi" w:cstheme="minorHAnsi"/>
          <w:color w:val="000000"/>
          <w:sz w:val="22"/>
          <w:szCs w:val="22"/>
        </w:rPr>
        <w:t>Question #3/#4 – What will we do if they don’t know/what will we do if they do know?</w:t>
      </w:r>
    </w:p>
    <w:p w:rsidR="000335DA" w:rsidRDefault="000252FB" w:rsidP="000252F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252FB">
        <w:rPr>
          <w:rFonts w:asciiTheme="minorHAnsi" w:hAnsiTheme="minorHAnsi" w:cstheme="minorHAnsi"/>
          <w:color w:val="000000"/>
          <w:sz w:val="22"/>
          <w:szCs w:val="22"/>
        </w:rPr>
        <w:t xml:space="preserve">Evidence </w:t>
      </w:r>
      <w:r w:rsidR="000335DA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0252F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0252FB" w:rsidRDefault="006428BB" w:rsidP="000335DA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0252FB" w:rsidRPr="000252FB">
        <w:rPr>
          <w:rFonts w:asciiTheme="minorHAnsi" w:hAnsiTheme="minorHAnsi" w:cstheme="minorHAnsi"/>
          <w:color w:val="000000"/>
          <w:sz w:val="22"/>
          <w:szCs w:val="22"/>
        </w:rPr>
        <w:t>learly identifying specific plans for specific students for intervention/enrichment based on the data</w:t>
      </w:r>
    </w:p>
    <w:p w:rsidR="000335DA" w:rsidRDefault="006428BB" w:rsidP="000335DA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0335DA">
        <w:rPr>
          <w:rFonts w:asciiTheme="minorHAnsi" w:hAnsiTheme="minorHAnsi" w:cstheme="minorHAnsi"/>
          <w:color w:val="000000"/>
          <w:sz w:val="22"/>
          <w:szCs w:val="22"/>
        </w:rPr>
        <w:t>cheduling/clarifying time within the week for those plans to be carried out</w:t>
      </w:r>
    </w:p>
    <w:p w:rsidR="006428BB" w:rsidRPr="000252FB" w:rsidRDefault="006428BB" w:rsidP="000335DA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Analysis of the previous week’s intervention/enrichment plans</w:t>
      </w:r>
    </w:p>
    <w:p w:rsidR="000252FB" w:rsidRPr="000252FB" w:rsidRDefault="000252FB" w:rsidP="000252F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252FB">
        <w:rPr>
          <w:rFonts w:asciiTheme="minorHAnsi" w:hAnsiTheme="minorHAnsi" w:cstheme="minorHAnsi"/>
          <w:color w:val="000000"/>
          <w:sz w:val="22"/>
          <w:szCs w:val="22"/>
        </w:rPr>
        <w:t>Embedded within each questions’ discussion</w:t>
      </w:r>
    </w:p>
    <w:p w:rsidR="000252FB" w:rsidRDefault="000252FB" w:rsidP="000252F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0252FB">
        <w:rPr>
          <w:rFonts w:asciiTheme="minorHAnsi" w:hAnsiTheme="minorHAnsi" w:cstheme="minorHAnsi"/>
          <w:color w:val="000000"/>
          <w:sz w:val="22"/>
          <w:szCs w:val="22"/>
        </w:rPr>
        <w:t>Teams discussing effectiveness of instructional practices as related to the student data results</w:t>
      </w:r>
    </w:p>
    <w:p w:rsidR="006428BB" w:rsidRPr="000252FB" w:rsidRDefault="006428BB" w:rsidP="000252FB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Using these discussions to agree upon which strategies will be utilized in the classrooms and who will provide targeted interventions to struggling students and when this will occur.</w:t>
      </w:r>
    </w:p>
    <w:p w:rsidR="000252FB" w:rsidRDefault="000252FB" w:rsidP="000252FB">
      <w:pPr>
        <w:jc w:val="center"/>
      </w:pPr>
    </w:p>
    <w:sectPr w:rsidR="00025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F7794"/>
    <w:multiLevelType w:val="multilevel"/>
    <w:tmpl w:val="7484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3">
      <w:lvl w:ilvl="3"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FB"/>
    <w:rsid w:val="000252FB"/>
    <w:rsid w:val="000335DA"/>
    <w:rsid w:val="0031219A"/>
    <w:rsid w:val="00462A4D"/>
    <w:rsid w:val="006428BB"/>
    <w:rsid w:val="00A301F1"/>
    <w:rsid w:val="00F2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13AAE"/>
  <w15:chartTrackingRefBased/>
  <w15:docId w15:val="{25099392-58AA-4A4E-9736-D33412CC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Russell</dc:creator>
  <cp:keywords/>
  <dc:description/>
  <cp:lastModifiedBy>Hill, Russell</cp:lastModifiedBy>
  <cp:revision>3</cp:revision>
  <dcterms:created xsi:type="dcterms:W3CDTF">2019-07-25T20:31:00Z</dcterms:created>
  <dcterms:modified xsi:type="dcterms:W3CDTF">2019-07-25T20:31:00Z</dcterms:modified>
</cp:coreProperties>
</file>