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77FE" w14:textId="77777777" w:rsidR="00917463" w:rsidRPr="00917463" w:rsidRDefault="00917463" w:rsidP="00917463">
      <w:pPr>
        <w:jc w:val="center"/>
        <w:rPr>
          <w:rFonts w:ascii="Times" w:hAnsi="Times"/>
        </w:rPr>
      </w:pPr>
      <w:proofErr w:type="gramStart"/>
      <w:r w:rsidRPr="00917463">
        <w:rPr>
          <w:rFonts w:ascii="Times" w:hAnsi="Times"/>
        </w:rPr>
        <w:t>PLC  Interventions</w:t>
      </w:r>
      <w:proofErr w:type="gramEnd"/>
      <w:r w:rsidRPr="00917463">
        <w:rPr>
          <w:rFonts w:ascii="Times" w:hAnsi="Times"/>
        </w:rPr>
        <w:t xml:space="preserve"> and Results</w:t>
      </w:r>
    </w:p>
    <w:p w14:paraId="7FEE2B41" w14:textId="77777777" w:rsidR="00917463" w:rsidRPr="00917463" w:rsidRDefault="00917463" w:rsidP="00917463">
      <w:pPr>
        <w:rPr>
          <w:rFonts w:ascii="Times" w:hAnsi="Times"/>
        </w:rPr>
      </w:pPr>
    </w:p>
    <w:p w14:paraId="2D6704AE" w14:textId="31A44D0C" w:rsidR="00917463" w:rsidRDefault="00917463" w:rsidP="00917463">
      <w:pPr>
        <w:rPr>
          <w:rFonts w:ascii="Times" w:hAnsi="Times"/>
        </w:rPr>
      </w:pPr>
      <w:r>
        <w:rPr>
          <w:rFonts w:ascii="Times" w:hAnsi="Times"/>
        </w:rPr>
        <w:t>-2012-</w:t>
      </w:r>
      <w:r w:rsidR="00C33D15">
        <w:rPr>
          <w:rFonts w:ascii="Times" w:hAnsi="Times"/>
        </w:rPr>
        <w:t>20</w:t>
      </w:r>
      <w:r>
        <w:rPr>
          <w:rFonts w:ascii="Times" w:hAnsi="Times"/>
        </w:rPr>
        <w:t>13</w:t>
      </w:r>
      <w:r w:rsidRPr="00917463">
        <w:rPr>
          <w:rFonts w:ascii="Times" w:hAnsi="Times"/>
        </w:rPr>
        <w:tab/>
      </w:r>
      <w:r w:rsidRPr="00917463">
        <w:rPr>
          <w:rFonts w:ascii="Times" w:hAnsi="Times"/>
        </w:rPr>
        <w:tab/>
        <w:t>Guided Study Hall, Good Notes, &amp; Advisory</w:t>
      </w:r>
    </w:p>
    <w:p w14:paraId="546C09E5" w14:textId="77777777" w:rsidR="005F131C" w:rsidRDefault="005F131C" w:rsidP="00917463">
      <w:pPr>
        <w:rPr>
          <w:rFonts w:ascii="Times" w:hAnsi="Times"/>
        </w:rPr>
      </w:pPr>
    </w:p>
    <w:p w14:paraId="642B4DDE" w14:textId="3FF83F61" w:rsidR="00917463" w:rsidRDefault="00C33D15" w:rsidP="00917463">
      <w:pPr>
        <w:rPr>
          <w:rFonts w:ascii="Times" w:hAnsi="Times"/>
        </w:rPr>
      </w:pPr>
      <w:r>
        <w:rPr>
          <w:rFonts w:ascii="Times" w:hAnsi="Times"/>
        </w:rPr>
        <w:t>- 2013-2014</w:t>
      </w:r>
      <w:r w:rsidR="00917463">
        <w:rPr>
          <w:rFonts w:ascii="Times" w:hAnsi="Times"/>
        </w:rPr>
        <w:tab/>
      </w:r>
      <w:r w:rsidR="00917463">
        <w:rPr>
          <w:rFonts w:ascii="Times" w:hAnsi="Times"/>
        </w:rPr>
        <w:tab/>
        <w:t>Guided Study Hall</w:t>
      </w:r>
      <w:r w:rsidR="00917463" w:rsidRPr="00917463">
        <w:rPr>
          <w:rFonts w:ascii="Times" w:hAnsi="Times"/>
        </w:rPr>
        <w:t xml:space="preserve">, Good Notes, </w:t>
      </w:r>
      <w:r w:rsidR="00917463">
        <w:rPr>
          <w:rFonts w:ascii="Times" w:hAnsi="Times"/>
        </w:rPr>
        <w:t xml:space="preserve">Test Retakes, </w:t>
      </w:r>
      <w:r w:rsidR="00917463" w:rsidRPr="00917463">
        <w:rPr>
          <w:rFonts w:ascii="Times" w:hAnsi="Times"/>
        </w:rPr>
        <w:t>&amp; Advisory</w:t>
      </w:r>
    </w:p>
    <w:p w14:paraId="71244BC0" w14:textId="65841AEB" w:rsidR="005F131C" w:rsidRDefault="005F131C" w:rsidP="00917463">
      <w:pPr>
        <w:rPr>
          <w:rFonts w:ascii="Times" w:hAnsi="Times"/>
        </w:rPr>
      </w:pPr>
      <w:r>
        <w:rPr>
          <w:rFonts w:ascii="Times" w:hAnsi="Times"/>
        </w:rPr>
        <w:tab/>
        <w:t xml:space="preserve">* The data we kept did not show enough of an increase in grades overall or on retakes to justify continuing </w:t>
      </w:r>
      <w:r w:rsidR="00C33D15">
        <w:rPr>
          <w:rFonts w:ascii="Times" w:hAnsi="Times"/>
        </w:rPr>
        <w:t xml:space="preserve">with </w:t>
      </w:r>
      <w:r>
        <w:rPr>
          <w:rFonts w:ascii="Times" w:hAnsi="Times"/>
        </w:rPr>
        <w:t xml:space="preserve">test retakes. </w:t>
      </w:r>
    </w:p>
    <w:p w14:paraId="1E5D4273" w14:textId="77777777" w:rsidR="00C33D15" w:rsidRPr="00917463" w:rsidRDefault="00C33D15" w:rsidP="00917463">
      <w:pPr>
        <w:rPr>
          <w:rFonts w:ascii="Times" w:hAnsi="Times"/>
        </w:rPr>
      </w:pPr>
    </w:p>
    <w:p w14:paraId="6C572280" w14:textId="540CCE68" w:rsidR="00917463" w:rsidRDefault="00917463" w:rsidP="00917463">
      <w:pPr>
        <w:rPr>
          <w:rFonts w:ascii="Times" w:hAnsi="Times"/>
        </w:rPr>
      </w:pPr>
      <w:r w:rsidRPr="00917463">
        <w:rPr>
          <w:rFonts w:ascii="Times" w:hAnsi="Times"/>
        </w:rPr>
        <w:t>- 2014-</w:t>
      </w:r>
      <w:r w:rsidR="00C33D15">
        <w:rPr>
          <w:rFonts w:ascii="Times" w:hAnsi="Times"/>
        </w:rPr>
        <w:t xml:space="preserve"> 20</w:t>
      </w:r>
      <w:r w:rsidRPr="00917463">
        <w:rPr>
          <w:rFonts w:ascii="Times" w:hAnsi="Times"/>
        </w:rPr>
        <w:t>15</w:t>
      </w:r>
      <w:r w:rsidRPr="00917463">
        <w:rPr>
          <w:rFonts w:ascii="Times" w:hAnsi="Times"/>
        </w:rPr>
        <w:tab/>
      </w:r>
      <w:r w:rsidRPr="00917463">
        <w:rPr>
          <w:rFonts w:ascii="Times" w:hAnsi="Times"/>
        </w:rPr>
        <w:tab/>
        <w:t>Guided Study Hall, Seeds of Happiness &amp; Advisory</w:t>
      </w:r>
    </w:p>
    <w:p w14:paraId="7C3F1504" w14:textId="6D0A211D" w:rsidR="00917463" w:rsidRPr="00917463" w:rsidRDefault="00917463" w:rsidP="00917463">
      <w:pPr>
        <w:rPr>
          <w:rFonts w:ascii="Times" w:hAnsi="Times"/>
        </w:rPr>
      </w:pPr>
    </w:p>
    <w:p w14:paraId="1B1646B9" w14:textId="77777777" w:rsidR="00917463" w:rsidRPr="005F131C" w:rsidRDefault="00917463" w:rsidP="005F131C">
      <w:pPr>
        <w:jc w:val="center"/>
        <w:rPr>
          <w:rFonts w:ascii="Times" w:hAnsi="Times"/>
          <w:b/>
          <w:u w:val="single"/>
        </w:rPr>
      </w:pPr>
      <w:r w:rsidRPr="005F131C">
        <w:rPr>
          <w:rFonts w:ascii="Times" w:hAnsi="Times"/>
          <w:b/>
          <w:u w:val="single"/>
        </w:rPr>
        <w:t>Failure Rates</w:t>
      </w:r>
    </w:p>
    <w:p w14:paraId="1A48AD12" w14:textId="77777777" w:rsidR="005F131C" w:rsidRDefault="005F131C" w:rsidP="00917463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</w:p>
    <w:p w14:paraId="40A3DBE2" w14:textId="77777777" w:rsidR="00917463" w:rsidRDefault="00917463" w:rsidP="00917463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  <w:r w:rsidRPr="00917463">
        <w:rPr>
          <w:rFonts w:ascii="Times" w:eastAsia="Times New Roman" w:hAnsi="Times" w:cs="Times New Roman"/>
          <w:b/>
          <w:bCs/>
          <w:color w:val="222222"/>
        </w:rPr>
        <w:t>2010/11</w:t>
      </w:r>
      <w:r w:rsidRPr="00917463">
        <w:rPr>
          <w:rFonts w:ascii="Times" w:eastAsia="Times New Roman" w:hAnsi="Times" w:cs="Times New Roman"/>
          <w:color w:val="222222"/>
        </w:rPr>
        <w:t> 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  <w:t>7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 xml:space="preserve"> – 12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 xml:space="preserve"> Grade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 w:rsidRPr="00917463">
        <w:rPr>
          <w:rFonts w:ascii="Times" w:eastAsia="Times New Roman" w:hAnsi="Times" w:cs="Times New Roman"/>
          <w:b/>
          <w:bCs/>
          <w:color w:val="222222"/>
        </w:rPr>
        <w:t>79 F's </w:t>
      </w:r>
      <w:r>
        <w:rPr>
          <w:rFonts w:ascii="Times" w:eastAsia="Times New Roman" w:hAnsi="Times" w:cs="Times New Roman"/>
          <w:b/>
          <w:bCs/>
          <w:color w:val="222222"/>
        </w:rPr>
        <w:t xml:space="preserve"> (1</w:t>
      </w:r>
      <w:r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st</w:t>
      </w:r>
      <w:r>
        <w:rPr>
          <w:rFonts w:ascii="Times" w:eastAsia="Times New Roman" w:hAnsi="Times" w:cs="Times New Roman"/>
          <w:b/>
          <w:bCs/>
          <w:color w:val="222222"/>
        </w:rPr>
        <w:t xml:space="preserve"> &amp; 2</w:t>
      </w:r>
      <w:r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nd</w:t>
      </w:r>
      <w:r>
        <w:rPr>
          <w:rFonts w:ascii="Times" w:eastAsia="Times New Roman" w:hAnsi="Times" w:cs="Times New Roman"/>
          <w:b/>
          <w:bCs/>
          <w:color w:val="222222"/>
        </w:rPr>
        <w:t xml:space="preserve"> Sem. Combined)</w:t>
      </w:r>
    </w:p>
    <w:p w14:paraId="7934D214" w14:textId="77777777" w:rsidR="005F131C" w:rsidRPr="00917463" w:rsidRDefault="005F131C" w:rsidP="00917463">
      <w:pPr>
        <w:shd w:val="clear" w:color="auto" w:fill="FFFFFF"/>
        <w:rPr>
          <w:rFonts w:ascii="Times" w:eastAsia="Times New Roman" w:hAnsi="Times" w:cs="Times New Roman"/>
          <w:color w:val="222222"/>
        </w:rPr>
      </w:pPr>
    </w:p>
    <w:p w14:paraId="69373B2D" w14:textId="77777777" w:rsidR="00917463" w:rsidRDefault="00917463" w:rsidP="00917463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  <w:r w:rsidRPr="00917463">
        <w:rPr>
          <w:rFonts w:ascii="Times" w:eastAsia="Times New Roman" w:hAnsi="Times" w:cs="Times New Roman"/>
          <w:b/>
          <w:bCs/>
          <w:color w:val="222222"/>
        </w:rPr>
        <w:t>2011/12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  <w:t>7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>-12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 xml:space="preserve"> Grade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 w:rsidRPr="00917463">
        <w:rPr>
          <w:rFonts w:ascii="Times" w:eastAsia="Times New Roman" w:hAnsi="Times" w:cs="Times New Roman"/>
          <w:color w:val="222222"/>
        </w:rPr>
        <w:t> </w:t>
      </w:r>
      <w:r w:rsidRPr="00917463">
        <w:rPr>
          <w:rFonts w:ascii="Times" w:eastAsia="Times New Roman" w:hAnsi="Times" w:cs="Times New Roman"/>
          <w:b/>
          <w:bCs/>
          <w:color w:val="222222"/>
        </w:rPr>
        <w:t>81 F's</w:t>
      </w:r>
      <w:r>
        <w:rPr>
          <w:rFonts w:ascii="Times" w:eastAsia="Times New Roman" w:hAnsi="Times" w:cs="Times New Roman"/>
          <w:b/>
          <w:bCs/>
          <w:color w:val="222222"/>
        </w:rPr>
        <w:t xml:space="preserve"> (1</w:t>
      </w:r>
      <w:r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st</w:t>
      </w:r>
      <w:r>
        <w:rPr>
          <w:rFonts w:ascii="Times" w:eastAsia="Times New Roman" w:hAnsi="Times" w:cs="Times New Roman"/>
          <w:b/>
          <w:bCs/>
          <w:color w:val="222222"/>
        </w:rPr>
        <w:t xml:space="preserve"> &amp; 2</w:t>
      </w:r>
      <w:r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nd</w:t>
      </w:r>
      <w:r>
        <w:rPr>
          <w:rFonts w:ascii="Times" w:eastAsia="Times New Roman" w:hAnsi="Times" w:cs="Times New Roman"/>
          <w:b/>
          <w:bCs/>
          <w:color w:val="22222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color w:val="222222"/>
        </w:rPr>
        <w:t>Sem</w:t>
      </w:r>
      <w:proofErr w:type="spellEnd"/>
      <w:r>
        <w:rPr>
          <w:rFonts w:ascii="Times" w:eastAsia="Times New Roman" w:hAnsi="Times" w:cs="Times New Roman"/>
          <w:b/>
          <w:bCs/>
          <w:color w:val="222222"/>
        </w:rPr>
        <w:t xml:space="preserve"> Combined)</w:t>
      </w:r>
    </w:p>
    <w:p w14:paraId="226E36B0" w14:textId="77777777" w:rsidR="005F131C" w:rsidRPr="00917463" w:rsidRDefault="005F131C" w:rsidP="00917463">
      <w:pPr>
        <w:shd w:val="clear" w:color="auto" w:fill="FFFFFF"/>
        <w:rPr>
          <w:rFonts w:ascii="Times" w:eastAsia="Times New Roman" w:hAnsi="Times" w:cs="Times New Roman"/>
          <w:color w:val="222222"/>
        </w:rPr>
      </w:pPr>
    </w:p>
    <w:p w14:paraId="06E61188" w14:textId="77777777" w:rsidR="00917463" w:rsidRDefault="00917463" w:rsidP="00917463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  <w:r w:rsidRPr="00917463">
        <w:rPr>
          <w:rFonts w:ascii="Times" w:eastAsia="Times New Roman" w:hAnsi="Times" w:cs="Times New Roman"/>
          <w:b/>
          <w:bCs/>
          <w:color w:val="222222"/>
        </w:rPr>
        <w:t>2012/13</w:t>
      </w:r>
      <w:r w:rsidRPr="00917463">
        <w:rPr>
          <w:rFonts w:ascii="Times" w:eastAsia="Times New Roman" w:hAnsi="Times" w:cs="Times New Roman"/>
          <w:color w:val="222222"/>
        </w:rPr>
        <w:t> 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  <w:t>6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 xml:space="preserve"> – 12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 xml:space="preserve"> grade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 w:rsidRPr="00917463">
        <w:rPr>
          <w:rFonts w:ascii="Times" w:eastAsia="Times New Roman" w:hAnsi="Times" w:cs="Times New Roman"/>
          <w:b/>
          <w:bCs/>
          <w:color w:val="222222"/>
        </w:rPr>
        <w:t>8 F's</w:t>
      </w:r>
      <w:r>
        <w:rPr>
          <w:rFonts w:ascii="Times" w:eastAsia="Times New Roman" w:hAnsi="Times" w:cs="Times New Roman"/>
          <w:b/>
          <w:bCs/>
          <w:color w:val="222222"/>
        </w:rPr>
        <w:t xml:space="preserve"> (1</w:t>
      </w:r>
      <w:r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st</w:t>
      </w:r>
      <w:r>
        <w:rPr>
          <w:rFonts w:ascii="Times" w:eastAsia="Times New Roman" w:hAnsi="Times" w:cs="Times New Roman"/>
          <w:b/>
          <w:bCs/>
          <w:color w:val="222222"/>
        </w:rPr>
        <w:t xml:space="preserve"> &amp; 2</w:t>
      </w:r>
      <w:r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nd</w:t>
      </w:r>
      <w:r>
        <w:rPr>
          <w:rFonts w:ascii="Times" w:eastAsia="Times New Roman" w:hAnsi="Times" w:cs="Times New Roman"/>
          <w:b/>
          <w:bCs/>
          <w:color w:val="22222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color w:val="222222"/>
        </w:rPr>
        <w:t>Sem</w:t>
      </w:r>
      <w:proofErr w:type="spellEnd"/>
      <w:r>
        <w:rPr>
          <w:rFonts w:ascii="Times" w:eastAsia="Times New Roman" w:hAnsi="Times" w:cs="Times New Roman"/>
          <w:b/>
          <w:bCs/>
          <w:color w:val="222222"/>
        </w:rPr>
        <w:t xml:space="preserve"> Combined)</w:t>
      </w:r>
    </w:p>
    <w:p w14:paraId="3AA21D56" w14:textId="77777777" w:rsidR="005F131C" w:rsidRPr="00917463" w:rsidRDefault="005F131C" w:rsidP="00917463">
      <w:pPr>
        <w:shd w:val="clear" w:color="auto" w:fill="FFFFFF"/>
        <w:rPr>
          <w:rFonts w:ascii="Times" w:eastAsia="Times New Roman" w:hAnsi="Times" w:cs="Times New Roman"/>
          <w:color w:val="222222"/>
        </w:rPr>
      </w:pPr>
    </w:p>
    <w:p w14:paraId="60A80E49" w14:textId="77777777" w:rsidR="005F131C" w:rsidRDefault="00917463" w:rsidP="005F131C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  <w:r w:rsidRPr="00917463">
        <w:rPr>
          <w:rFonts w:ascii="Times" w:eastAsia="Times New Roman" w:hAnsi="Times" w:cs="Times New Roman"/>
          <w:b/>
          <w:bCs/>
          <w:color w:val="222222"/>
        </w:rPr>
        <w:t>2013/14</w:t>
      </w:r>
      <w:r w:rsidRPr="00917463">
        <w:rPr>
          <w:rFonts w:ascii="Times" w:eastAsia="Times New Roman" w:hAnsi="Times" w:cs="Times New Roman"/>
          <w:color w:val="222222"/>
        </w:rPr>
        <w:t> 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  <w:t>6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>- 12</w:t>
      </w:r>
      <w:r w:rsidRPr="00917463">
        <w:rPr>
          <w:rFonts w:ascii="Times" w:eastAsia="Times New Roman" w:hAnsi="Times" w:cs="Times New Roman"/>
          <w:color w:val="222222"/>
          <w:vertAlign w:val="superscript"/>
        </w:rPr>
        <w:t>th</w:t>
      </w:r>
      <w:r>
        <w:rPr>
          <w:rFonts w:ascii="Times" w:eastAsia="Times New Roman" w:hAnsi="Times" w:cs="Times New Roman"/>
          <w:color w:val="222222"/>
        </w:rPr>
        <w:t xml:space="preserve"> Grade</w:t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>
        <w:rPr>
          <w:rFonts w:ascii="Times" w:eastAsia="Times New Roman" w:hAnsi="Times" w:cs="Times New Roman"/>
          <w:color w:val="222222"/>
        </w:rPr>
        <w:tab/>
      </w:r>
      <w:r w:rsidR="006D22F8">
        <w:rPr>
          <w:rFonts w:ascii="Times" w:eastAsia="Times New Roman" w:hAnsi="Times" w:cs="Times New Roman"/>
          <w:b/>
          <w:bCs/>
          <w:color w:val="222222"/>
        </w:rPr>
        <w:t xml:space="preserve">5 </w:t>
      </w:r>
      <w:r w:rsidRPr="00917463">
        <w:rPr>
          <w:rFonts w:ascii="Times" w:eastAsia="Times New Roman" w:hAnsi="Times" w:cs="Times New Roman"/>
          <w:b/>
          <w:bCs/>
          <w:color w:val="222222"/>
        </w:rPr>
        <w:t xml:space="preserve">F's </w:t>
      </w:r>
      <w:r w:rsidR="005F131C">
        <w:rPr>
          <w:rFonts w:ascii="Times" w:eastAsia="Times New Roman" w:hAnsi="Times" w:cs="Times New Roman"/>
          <w:b/>
          <w:bCs/>
          <w:color w:val="222222"/>
        </w:rPr>
        <w:t>(1</w:t>
      </w:r>
      <w:r w:rsidR="005F131C"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st</w:t>
      </w:r>
      <w:r w:rsidR="005F131C">
        <w:rPr>
          <w:rFonts w:ascii="Times" w:eastAsia="Times New Roman" w:hAnsi="Times" w:cs="Times New Roman"/>
          <w:b/>
          <w:bCs/>
          <w:color w:val="222222"/>
        </w:rPr>
        <w:t xml:space="preserve"> &amp; 2</w:t>
      </w:r>
      <w:r w:rsidR="005F131C"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nd</w:t>
      </w:r>
      <w:r w:rsidR="005F131C">
        <w:rPr>
          <w:rFonts w:ascii="Times" w:eastAsia="Times New Roman" w:hAnsi="Times" w:cs="Times New Roman"/>
          <w:b/>
          <w:bCs/>
          <w:color w:val="222222"/>
        </w:rPr>
        <w:t xml:space="preserve"> </w:t>
      </w:r>
      <w:proofErr w:type="spellStart"/>
      <w:r w:rsidR="005F131C">
        <w:rPr>
          <w:rFonts w:ascii="Times" w:eastAsia="Times New Roman" w:hAnsi="Times" w:cs="Times New Roman"/>
          <w:b/>
          <w:bCs/>
          <w:color w:val="222222"/>
        </w:rPr>
        <w:t>Sem</w:t>
      </w:r>
      <w:proofErr w:type="spellEnd"/>
      <w:r w:rsidR="005F131C">
        <w:rPr>
          <w:rFonts w:ascii="Times" w:eastAsia="Times New Roman" w:hAnsi="Times" w:cs="Times New Roman"/>
          <w:b/>
          <w:bCs/>
          <w:color w:val="222222"/>
        </w:rPr>
        <w:t xml:space="preserve"> Combined)</w:t>
      </w:r>
    </w:p>
    <w:p w14:paraId="2A3902AD" w14:textId="77777777" w:rsidR="005F131C" w:rsidRPr="00917463" w:rsidRDefault="005F131C" w:rsidP="005F131C">
      <w:pPr>
        <w:shd w:val="clear" w:color="auto" w:fill="FFFFFF"/>
        <w:rPr>
          <w:rFonts w:ascii="Times" w:eastAsia="Times New Roman" w:hAnsi="Times" w:cs="Times New Roman"/>
          <w:color w:val="222222"/>
        </w:rPr>
      </w:pPr>
    </w:p>
    <w:p w14:paraId="784C4E8C" w14:textId="09E63C68" w:rsidR="005F131C" w:rsidRDefault="005F131C" w:rsidP="00917463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</w:p>
    <w:p w14:paraId="10A392DF" w14:textId="1255FAD2" w:rsidR="009618BC" w:rsidRPr="00C33D15" w:rsidRDefault="009618BC" w:rsidP="00917463">
      <w:pPr>
        <w:shd w:val="clear" w:color="auto" w:fill="FFFFFF"/>
        <w:rPr>
          <w:rFonts w:ascii="Times" w:eastAsia="Times New Roman" w:hAnsi="Times" w:cs="Times New Roman"/>
          <w:b/>
          <w:bCs/>
          <w:color w:val="222222"/>
        </w:rPr>
      </w:pPr>
      <w:r>
        <w:rPr>
          <w:rFonts w:ascii="Times" w:eastAsia="Times New Roman" w:hAnsi="Times" w:cs="Times New Roman"/>
          <w:b/>
          <w:bCs/>
          <w:color w:val="222222"/>
        </w:rPr>
        <w:t>2014/15</w:t>
      </w:r>
      <w:r w:rsidR="006D22F8">
        <w:rPr>
          <w:rFonts w:ascii="Times" w:eastAsia="Times New Roman" w:hAnsi="Times" w:cs="Times New Roman"/>
          <w:b/>
          <w:bCs/>
          <w:color w:val="222222"/>
        </w:rPr>
        <w:tab/>
      </w:r>
      <w:r w:rsidR="006D22F8">
        <w:rPr>
          <w:rFonts w:ascii="Times" w:eastAsia="Times New Roman" w:hAnsi="Times" w:cs="Times New Roman"/>
          <w:b/>
          <w:bCs/>
          <w:color w:val="222222"/>
        </w:rPr>
        <w:tab/>
      </w:r>
      <w:r w:rsidR="006D22F8" w:rsidRPr="005F131C">
        <w:rPr>
          <w:rFonts w:ascii="Times" w:eastAsia="Times New Roman" w:hAnsi="Times" w:cs="Times New Roman"/>
          <w:bCs/>
          <w:color w:val="222222"/>
        </w:rPr>
        <w:t>6</w:t>
      </w:r>
      <w:r w:rsidR="006D22F8" w:rsidRPr="005F131C">
        <w:rPr>
          <w:rFonts w:ascii="Times" w:eastAsia="Times New Roman" w:hAnsi="Times" w:cs="Times New Roman"/>
          <w:bCs/>
          <w:color w:val="222222"/>
          <w:vertAlign w:val="superscript"/>
        </w:rPr>
        <w:t>th</w:t>
      </w:r>
      <w:r w:rsidR="006D22F8" w:rsidRPr="005F131C">
        <w:rPr>
          <w:rFonts w:ascii="Times" w:eastAsia="Times New Roman" w:hAnsi="Times" w:cs="Times New Roman"/>
          <w:bCs/>
          <w:color w:val="222222"/>
        </w:rPr>
        <w:t xml:space="preserve"> – 12</w:t>
      </w:r>
      <w:r w:rsidR="006D22F8" w:rsidRPr="005F131C">
        <w:rPr>
          <w:rFonts w:ascii="Times" w:eastAsia="Times New Roman" w:hAnsi="Times" w:cs="Times New Roman"/>
          <w:bCs/>
          <w:color w:val="222222"/>
          <w:vertAlign w:val="superscript"/>
        </w:rPr>
        <w:t>th</w:t>
      </w:r>
      <w:r w:rsidR="006D22F8" w:rsidRPr="005F131C">
        <w:rPr>
          <w:rFonts w:ascii="Times" w:eastAsia="Times New Roman" w:hAnsi="Times" w:cs="Times New Roman"/>
          <w:bCs/>
          <w:color w:val="222222"/>
        </w:rPr>
        <w:t xml:space="preserve"> Grade</w:t>
      </w:r>
      <w:r w:rsidR="006D22F8" w:rsidRPr="005F131C">
        <w:rPr>
          <w:rFonts w:ascii="Times" w:eastAsia="Times New Roman" w:hAnsi="Times" w:cs="Times New Roman"/>
          <w:bCs/>
          <w:color w:val="222222"/>
        </w:rPr>
        <w:tab/>
      </w:r>
      <w:r w:rsidR="006D22F8" w:rsidRPr="005F131C">
        <w:rPr>
          <w:rFonts w:ascii="Times" w:eastAsia="Times New Roman" w:hAnsi="Times" w:cs="Times New Roman"/>
          <w:bCs/>
          <w:color w:val="222222"/>
        </w:rPr>
        <w:tab/>
      </w:r>
      <w:r w:rsidRPr="00495605">
        <w:rPr>
          <w:rFonts w:ascii="Times" w:eastAsia="Times New Roman" w:hAnsi="Times" w:cs="Times New Roman"/>
          <w:b/>
          <w:bCs/>
          <w:color w:val="222222"/>
        </w:rPr>
        <w:t>12 F’s</w:t>
      </w:r>
      <w:r w:rsidRPr="005F131C">
        <w:rPr>
          <w:rFonts w:ascii="Times" w:eastAsia="Times New Roman" w:hAnsi="Times" w:cs="Times New Roman"/>
          <w:bCs/>
          <w:color w:val="222222"/>
        </w:rPr>
        <w:t xml:space="preserve"> (</w:t>
      </w:r>
      <w:r w:rsidR="005F131C">
        <w:rPr>
          <w:rFonts w:ascii="Times" w:eastAsia="Times New Roman" w:hAnsi="Times" w:cs="Times New Roman"/>
          <w:b/>
          <w:bCs/>
          <w:color w:val="222222"/>
        </w:rPr>
        <w:t>1</w:t>
      </w:r>
      <w:r w:rsidR="005F131C"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st</w:t>
      </w:r>
      <w:r w:rsidR="005F131C">
        <w:rPr>
          <w:rFonts w:ascii="Times" w:eastAsia="Times New Roman" w:hAnsi="Times" w:cs="Times New Roman"/>
          <w:b/>
          <w:bCs/>
          <w:color w:val="222222"/>
        </w:rPr>
        <w:t xml:space="preserve"> &amp; 2</w:t>
      </w:r>
      <w:r w:rsidR="005F131C" w:rsidRPr="00917463">
        <w:rPr>
          <w:rFonts w:ascii="Times" w:eastAsia="Times New Roman" w:hAnsi="Times" w:cs="Times New Roman"/>
          <w:b/>
          <w:bCs/>
          <w:color w:val="222222"/>
          <w:vertAlign w:val="superscript"/>
        </w:rPr>
        <w:t>nd</w:t>
      </w:r>
      <w:r w:rsidR="005F131C">
        <w:rPr>
          <w:rFonts w:ascii="Times" w:eastAsia="Times New Roman" w:hAnsi="Times" w:cs="Times New Roman"/>
          <w:b/>
          <w:bCs/>
          <w:color w:val="222222"/>
        </w:rPr>
        <w:t xml:space="preserve"> </w:t>
      </w:r>
      <w:proofErr w:type="spellStart"/>
      <w:r w:rsidR="005F131C">
        <w:rPr>
          <w:rFonts w:ascii="Times" w:eastAsia="Times New Roman" w:hAnsi="Times" w:cs="Times New Roman"/>
          <w:b/>
          <w:bCs/>
          <w:color w:val="222222"/>
        </w:rPr>
        <w:t>Sem</w:t>
      </w:r>
      <w:proofErr w:type="spellEnd"/>
      <w:r w:rsidR="005F131C">
        <w:rPr>
          <w:rFonts w:ascii="Times" w:eastAsia="Times New Roman" w:hAnsi="Times" w:cs="Times New Roman"/>
          <w:b/>
          <w:bCs/>
          <w:color w:val="222222"/>
        </w:rPr>
        <w:t xml:space="preserve"> Combined)</w:t>
      </w:r>
    </w:p>
    <w:p w14:paraId="5283B679" w14:textId="5BEE347E" w:rsidR="006D22F8" w:rsidRDefault="00C33D15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D9F25" wp14:editId="73B67E36">
            <wp:simplePos x="0" y="0"/>
            <wp:positionH relativeFrom="column">
              <wp:posOffset>228600</wp:posOffset>
            </wp:positionH>
            <wp:positionV relativeFrom="paragraph">
              <wp:posOffset>1043305</wp:posOffset>
            </wp:positionV>
            <wp:extent cx="5486400" cy="3310255"/>
            <wp:effectExtent l="0" t="0" r="25400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BC" w:rsidRPr="005F131C">
        <w:rPr>
          <w:rFonts w:ascii="Times" w:eastAsia="Times New Roman" w:hAnsi="Times" w:cs="Times New Roman"/>
          <w:bCs/>
          <w:color w:val="222222"/>
        </w:rPr>
        <w:t xml:space="preserve">Why the increase? This was the first year for a more rigorous Math </w:t>
      </w:r>
      <w:r w:rsidR="007B1446" w:rsidRPr="005F131C">
        <w:rPr>
          <w:rFonts w:ascii="Times" w:eastAsia="Times New Roman" w:hAnsi="Times" w:cs="Times New Roman"/>
          <w:bCs/>
          <w:color w:val="222222"/>
        </w:rPr>
        <w:t>curriculum, which</w:t>
      </w:r>
      <w:r w:rsidR="009618BC" w:rsidRPr="005F131C">
        <w:rPr>
          <w:rFonts w:ascii="Times" w:eastAsia="Times New Roman" w:hAnsi="Times" w:cs="Times New Roman"/>
          <w:bCs/>
          <w:color w:val="222222"/>
        </w:rPr>
        <w:t xml:space="preserve"> proved to be more challenging to </w:t>
      </w:r>
      <w:r w:rsidR="007B1446" w:rsidRPr="005F131C">
        <w:rPr>
          <w:rFonts w:ascii="Times" w:eastAsia="Times New Roman" w:hAnsi="Times" w:cs="Times New Roman"/>
          <w:bCs/>
          <w:color w:val="222222"/>
        </w:rPr>
        <w:t>students</w:t>
      </w:r>
      <w:r w:rsidR="007B1446">
        <w:rPr>
          <w:rFonts w:ascii="Times" w:eastAsia="Times New Roman" w:hAnsi="Times" w:cs="Times New Roman"/>
          <w:bCs/>
          <w:color w:val="222222"/>
        </w:rPr>
        <w:t xml:space="preserve">. </w:t>
      </w:r>
      <w:r w:rsidR="009618BC" w:rsidRPr="005F131C">
        <w:rPr>
          <w:rFonts w:ascii="Times" w:eastAsia="Times New Roman" w:hAnsi="Times" w:cs="Times New Roman"/>
          <w:bCs/>
          <w:color w:val="222222"/>
        </w:rPr>
        <w:t>To respond to this</w:t>
      </w:r>
      <w:r w:rsidR="005F131C" w:rsidRPr="005F131C">
        <w:rPr>
          <w:rFonts w:ascii="Times" w:eastAsia="Times New Roman" w:hAnsi="Times" w:cs="Times New Roman"/>
          <w:bCs/>
          <w:color w:val="222222"/>
        </w:rPr>
        <w:t xml:space="preserve"> i</w:t>
      </w:r>
      <w:r w:rsidR="007B1446">
        <w:rPr>
          <w:rFonts w:ascii="Times" w:eastAsia="Times New Roman" w:hAnsi="Times" w:cs="Times New Roman"/>
          <w:bCs/>
          <w:color w:val="222222"/>
        </w:rPr>
        <w:t xml:space="preserve">ncrease, we added </w:t>
      </w:r>
      <w:r w:rsidR="005F131C" w:rsidRPr="005F131C">
        <w:rPr>
          <w:rFonts w:ascii="Times" w:eastAsia="Times New Roman" w:hAnsi="Times" w:cs="Times New Roman"/>
          <w:bCs/>
          <w:color w:val="222222"/>
        </w:rPr>
        <w:t xml:space="preserve">math reteach to help close the gap. </w:t>
      </w:r>
      <w:r w:rsidR="007B1446">
        <w:rPr>
          <w:rFonts w:ascii="Times" w:eastAsia="Times New Roman" w:hAnsi="Times" w:cs="Times New Roman"/>
          <w:bCs/>
          <w:color w:val="222222"/>
        </w:rPr>
        <w:t xml:space="preserve"> </w:t>
      </w:r>
      <w:r>
        <w:rPr>
          <w:rFonts w:ascii="Times" w:eastAsia="Times New Roman" w:hAnsi="Times" w:cs="Times New Roman"/>
          <w:bCs/>
          <w:color w:val="222222"/>
        </w:rPr>
        <w:t xml:space="preserve">We saw a decrease in the number of failing math grades from first to second semester. </w:t>
      </w:r>
    </w:p>
    <w:p w14:paraId="36937D55" w14:textId="77777777" w:rsidR="00495605" w:rsidRPr="00495605" w:rsidRDefault="00495605" w:rsidP="00495605">
      <w:pPr>
        <w:shd w:val="clear" w:color="auto" w:fill="FFFFFF"/>
        <w:jc w:val="center"/>
        <w:rPr>
          <w:rFonts w:ascii="Times" w:eastAsia="Times New Roman" w:hAnsi="Times" w:cs="Times New Roman"/>
          <w:b/>
          <w:bCs/>
          <w:color w:val="222222"/>
        </w:rPr>
      </w:pPr>
    </w:p>
    <w:p w14:paraId="6AABFD6E" w14:textId="6ACCD010" w:rsidR="00495605" w:rsidRDefault="00495605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bookmarkStart w:id="0" w:name="_GoBack"/>
      <w:r>
        <w:rPr>
          <w:rFonts w:ascii="Times" w:eastAsia="Times New Roman" w:hAnsi="Times" w:cs="Times New Roman"/>
          <w:bCs/>
          <w:color w:val="222222"/>
        </w:rPr>
        <w:lastRenderedPageBreak/>
        <w:t xml:space="preserve">Closing the Gap:  Cobden </w:t>
      </w:r>
      <w:proofErr w:type="spellStart"/>
      <w:r>
        <w:rPr>
          <w:rFonts w:ascii="Times" w:eastAsia="Times New Roman" w:hAnsi="Times" w:cs="Times New Roman"/>
          <w:bCs/>
          <w:color w:val="222222"/>
        </w:rPr>
        <w:t>Jr</w:t>
      </w:r>
      <w:proofErr w:type="spellEnd"/>
      <w:r>
        <w:rPr>
          <w:rFonts w:ascii="Times" w:eastAsia="Times New Roman" w:hAnsi="Times" w:cs="Times New Roman"/>
          <w:bCs/>
          <w:color w:val="222222"/>
        </w:rPr>
        <w:t>/</w:t>
      </w:r>
      <w:proofErr w:type="spellStart"/>
      <w:r>
        <w:rPr>
          <w:rFonts w:ascii="Times" w:eastAsia="Times New Roman" w:hAnsi="Times" w:cs="Times New Roman"/>
          <w:bCs/>
          <w:color w:val="222222"/>
        </w:rPr>
        <w:t>Sr</w:t>
      </w:r>
      <w:proofErr w:type="spellEnd"/>
      <w:r>
        <w:rPr>
          <w:rFonts w:ascii="Times" w:eastAsia="Times New Roman" w:hAnsi="Times" w:cs="Times New Roman"/>
          <w:bCs/>
          <w:color w:val="222222"/>
        </w:rPr>
        <w:t xml:space="preserve"> High School’s PLC Journey</w:t>
      </w:r>
    </w:p>
    <w:p w14:paraId="6059A99D" w14:textId="77777777" w:rsidR="00495605" w:rsidRDefault="00495605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22D481D2" w14:textId="34499012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rFonts w:ascii="Times" w:eastAsia="Times New Roman" w:hAnsi="Times" w:cs="Times New Roman"/>
          <w:bCs/>
          <w:color w:val="222222"/>
        </w:rPr>
        <w:t>Closing the Gap:  Redefining what is Important</w:t>
      </w:r>
    </w:p>
    <w:p w14:paraId="2111C3F5" w14:textId="77777777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6666B2EF" w14:textId="09C0FC41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rFonts w:ascii="Times" w:eastAsia="Times New Roman" w:hAnsi="Times" w:cs="Times New Roman"/>
          <w:bCs/>
          <w:color w:val="222222"/>
        </w:rPr>
        <w:t>Closing the Gap:  A Village Approach</w:t>
      </w:r>
    </w:p>
    <w:p w14:paraId="0528D005" w14:textId="77777777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4B99F213" w14:textId="5620B931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rFonts w:ascii="Times" w:eastAsia="Times New Roman" w:hAnsi="Times" w:cs="Times New Roman"/>
          <w:bCs/>
          <w:color w:val="222222"/>
        </w:rPr>
        <w:t>Closing the Gap:  Student Centered Changes</w:t>
      </w:r>
    </w:p>
    <w:p w14:paraId="173E8FD6" w14:textId="77777777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406D6C56" w14:textId="5F4DB92A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rFonts w:ascii="Times" w:eastAsia="Times New Roman" w:hAnsi="Times" w:cs="Times New Roman"/>
          <w:bCs/>
          <w:color w:val="222222"/>
        </w:rPr>
        <w:t>Closin</w:t>
      </w:r>
      <w:r w:rsidR="0043443D">
        <w:rPr>
          <w:rFonts w:ascii="Times" w:eastAsia="Times New Roman" w:hAnsi="Times" w:cs="Times New Roman"/>
          <w:bCs/>
          <w:color w:val="222222"/>
        </w:rPr>
        <w:t>g the Gap: Adapting to Encourage Student Learning</w:t>
      </w:r>
    </w:p>
    <w:p w14:paraId="43C56F14" w14:textId="77777777" w:rsidR="0043443D" w:rsidRDefault="0043443D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08431E8C" w14:textId="76936AEC" w:rsidR="0043443D" w:rsidRDefault="0043443D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rFonts w:ascii="Times" w:eastAsia="Times New Roman" w:hAnsi="Times" w:cs="Times New Roman"/>
          <w:bCs/>
          <w:color w:val="222222"/>
        </w:rPr>
        <w:t>Closing the Gap:  A Slow and Steady Approach to Professional Learning Community</w:t>
      </w:r>
    </w:p>
    <w:p w14:paraId="3C3106A2" w14:textId="77777777" w:rsidR="00167040" w:rsidRDefault="00167040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4E56E275" w14:textId="7B6B060E" w:rsidR="00495605" w:rsidRDefault="00495605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  <w:r>
        <w:rPr>
          <w:rFonts w:ascii="Times" w:eastAsia="Times New Roman" w:hAnsi="Times" w:cs="Times New Roman"/>
          <w:bCs/>
          <w:color w:val="222222"/>
        </w:rPr>
        <w:t xml:space="preserve">The year before starting our Professional Learning Community journey, Cobden </w:t>
      </w:r>
      <w:proofErr w:type="spellStart"/>
      <w:r>
        <w:rPr>
          <w:rFonts w:ascii="Times" w:eastAsia="Times New Roman" w:hAnsi="Times" w:cs="Times New Roman"/>
          <w:bCs/>
          <w:color w:val="222222"/>
        </w:rPr>
        <w:t>Jr</w:t>
      </w:r>
      <w:proofErr w:type="spellEnd"/>
      <w:r>
        <w:rPr>
          <w:rFonts w:ascii="Times" w:eastAsia="Times New Roman" w:hAnsi="Times" w:cs="Times New Roman"/>
          <w:bCs/>
          <w:color w:val="222222"/>
        </w:rPr>
        <w:t>/</w:t>
      </w:r>
      <w:proofErr w:type="spellStart"/>
      <w:r>
        <w:rPr>
          <w:rFonts w:ascii="Times" w:eastAsia="Times New Roman" w:hAnsi="Times" w:cs="Times New Roman"/>
          <w:bCs/>
          <w:color w:val="222222"/>
        </w:rPr>
        <w:t>Sr</w:t>
      </w:r>
      <w:proofErr w:type="spellEnd"/>
      <w:r>
        <w:rPr>
          <w:rFonts w:ascii="Times" w:eastAsia="Times New Roman" w:hAnsi="Times" w:cs="Times New Roman"/>
          <w:bCs/>
          <w:color w:val="222222"/>
        </w:rPr>
        <w:t xml:space="preserve"> High School </w:t>
      </w:r>
      <w:r w:rsidR="00A934A5">
        <w:rPr>
          <w:rFonts w:ascii="Times" w:eastAsia="Times New Roman" w:hAnsi="Times" w:cs="Times New Roman"/>
          <w:bCs/>
          <w:color w:val="222222"/>
        </w:rPr>
        <w:t>had 81 failing grades semester grades</w:t>
      </w:r>
      <w:r>
        <w:rPr>
          <w:rFonts w:ascii="Times" w:eastAsia="Times New Roman" w:hAnsi="Times" w:cs="Times New Roman"/>
          <w:bCs/>
          <w:color w:val="222222"/>
        </w:rPr>
        <w:t xml:space="preserve">.  In August 2012, we changed how we viewed students and homework, tweaked our schedule, and </w:t>
      </w:r>
      <w:r w:rsidR="00167040">
        <w:rPr>
          <w:rFonts w:ascii="Times" w:eastAsia="Times New Roman" w:hAnsi="Times" w:cs="Times New Roman"/>
          <w:bCs/>
          <w:color w:val="222222"/>
        </w:rPr>
        <w:t>introduced</w:t>
      </w:r>
      <w:r>
        <w:rPr>
          <w:rFonts w:ascii="Times" w:eastAsia="Times New Roman" w:hAnsi="Times" w:cs="Times New Roman"/>
          <w:bCs/>
          <w:color w:val="222222"/>
        </w:rPr>
        <w:t xml:space="preserve"> new interventions</w:t>
      </w:r>
      <w:r w:rsidR="00A934A5">
        <w:rPr>
          <w:rFonts w:ascii="Times" w:eastAsia="Times New Roman" w:hAnsi="Times" w:cs="Times New Roman"/>
          <w:bCs/>
          <w:color w:val="222222"/>
        </w:rPr>
        <w:t xml:space="preserve">.  This resulted in a 90% reduction of failing grades after just one year. We raise the bar; only to have our students meet or surpass it every time. </w:t>
      </w:r>
      <w:r w:rsidR="0043443D">
        <w:rPr>
          <w:rFonts w:ascii="Times" w:eastAsia="Times New Roman" w:hAnsi="Times" w:cs="Times New Roman"/>
          <w:bCs/>
          <w:color w:val="222222"/>
        </w:rPr>
        <w:t xml:space="preserve"> Let us share our journey and strategies with you. </w:t>
      </w:r>
    </w:p>
    <w:bookmarkEnd w:id="0"/>
    <w:p w14:paraId="63264B03" w14:textId="77777777" w:rsidR="00495605" w:rsidRPr="005F131C" w:rsidRDefault="00495605" w:rsidP="00917463">
      <w:pPr>
        <w:shd w:val="clear" w:color="auto" w:fill="FFFFFF"/>
        <w:rPr>
          <w:rFonts w:ascii="Times" w:eastAsia="Times New Roman" w:hAnsi="Times" w:cs="Times New Roman"/>
          <w:bCs/>
          <w:color w:val="222222"/>
        </w:rPr>
      </w:pPr>
    </w:p>
    <w:p w14:paraId="21FC1B86" w14:textId="057BF6BB" w:rsidR="00917463" w:rsidRDefault="00917463" w:rsidP="00917463">
      <w:pPr>
        <w:rPr>
          <w:rFonts w:ascii="Times" w:hAnsi="Times"/>
        </w:rPr>
      </w:pPr>
    </w:p>
    <w:p w14:paraId="50E41288" w14:textId="77777777" w:rsidR="00C33D15" w:rsidRDefault="00C33D15" w:rsidP="00917463">
      <w:pPr>
        <w:rPr>
          <w:rFonts w:ascii="Times" w:hAnsi="Times"/>
        </w:rPr>
      </w:pPr>
    </w:p>
    <w:p w14:paraId="58A7BE5A" w14:textId="777AA481" w:rsidR="00C33D15" w:rsidRPr="005F131C" w:rsidRDefault="00C33D15" w:rsidP="00917463">
      <w:pPr>
        <w:rPr>
          <w:rFonts w:ascii="Times" w:hAnsi="Times"/>
        </w:rPr>
      </w:pPr>
    </w:p>
    <w:sectPr w:rsidR="00C33D15" w:rsidRPr="005F131C" w:rsidSect="00721F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3"/>
    <w:rsid w:val="00167040"/>
    <w:rsid w:val="002B000C"/>
    <w:rsid w:val="0043443D"/>
    <w:rsid w:val="00495605"/>
    <w:rsid w:val="004B4AE4"/>
    <w:rsid w:val="005F131C"/>
    <w:rsid w:val="006D22F8"/>
    <w:rsid w:val="00721FBC"/>
    <w:rsid w:val="007B1446"/>
    <w:rsid w:val="00917463"/>
    <w:rsid w:val="009618BC"/>
    <w:rsid w:val="00A934A5"/>
    <w:rsid w:val="00C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7E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463"/>
  </w:style>
  <w:style w:type="paragraph" w:styleId="BalloonText">
    <w:name w:val="Balloon Text"/>
    <w:basedOn w:val="Normal"/>
    <w:link w:val="BalloonTextChar"/>
    <w:uiPriority w:val="99"/>
    <w:semiHidden/>
    <w:unhideWhenUsed/>
    <w:rsid w:val="00C33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463"/>
  </w:style>
  <w:style w:type="paragraph" w:styleId="BalloonText">
    <w:name w:val="Balloon Text"/>
    <w:basedOn w:val="Normal"/>
    <w:link w:val="BalloonTextChar"/>
    <w:uiPriority w:val="99"/>
    <w:semiHidden/>
    <w:unhideWhenUsed/>
    <w:rsid w:val="00C33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of Failing Grades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79.0</c:v>
                </c:pt>
                <c:pt idx="1">
                  <c:v>81.0</c:v>
                </c:pt>
                <c:pt idx="2">
                  <c:v>8.0</c:v>
                </c:pt>
                <c:pt idx="3">
                  <c:v>5.0</c:v>
                </c:pt>
                <c:pt idx="4">
                  <c:v>12.0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7833832"/>
        <c:axId val="-2119986744"/>
      </c:lineChart>
      <c:catAx>
        <c:axId val="212783383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9986744"/>
        <c:crosses val="autoZero"/>
        <c:auto val="1"/>
        <c:lblAlgn val="ctr"/>
        <c:lblOffset val="100"/>
        <c:noMultiLvlLbl val="0"/>
      </c:catAx>
      <c:valAx>
        <c:axId val="-2119986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7833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286</Words>
  <Characters>1460</Characters>
  <Application>Microsoft Macintosh Word</Application>
  <DocSecurity>0</DocSecurity>
  <Lines>27</Lines>
  <Paragraphs>4</Paragraphs>
  <ScaleCrop>false</ScaleCrop>
  <Company>CUSD#17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Forson</dc:creator>
  <cp:keywords/>
  <dc:description/>
  <cp:lastModifiedBy>Charlee Forson</cp:lastModifiedBy>
  <cp:revision>4</cp:revision>
  <cp:lastPrinted>2015-09-28T16:43:00Z</cp:lastPrinted>
  <dcterms:created xsi:type="dcterms:W3CDTF">2015-02-26T19:13:00Z</dcterms:created>
  <dcterms:modified xsi:type="dcterms:W3CDTF">2016-01-11T19:36:00Z</dcterms:modified>
</cp:coreProperties>
</file>