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E5C4C1" w14:textId="72C53D45" w:rsidR="00674CBB" w:rsidRDefault="006D02CA" w:rsidP="006D02CA">
      <w:pPr>
        <w:jc w:val="center"/>
        <w:rPr>
          <w:rFonts w:ascii="Kristen ITC" w:hAnsi="Kristen ITC"/>
          <w:b/>
          <w:sz w:val="44"/>
          <w:szCs w:val="44"/>
        </w:rPr>
      </w:pPr>
      <w:r w:rsidRPr="006D02CA">
        <w:rPr>
          <w:rFonts w:ascii="Kristen ITC" w:hAnsi="Kristen ITC"/>
          <w:b/>
          <w:noProof/>
          <w:sz w:val="44"/>
          <w:szCs w:val="44"/>
        </w:rPr>
        <mc:AlternateContent>
          <mc:Choice Requires="wps">
            <w:drawing>
              <wp:anchor distT="0" distB="0" distL="114300" distR="114300" simplePos="0" relativeHeight="251660288" behindDoc="0" locked="0" layoutInCell="1" allowOverlap="1" wp14:anchorId="147A7F89" wp14:editId="3A7B698F">
                <wp:simplePos x="0" y="0"/>
                <wp:positionH relativeFrom="column">
                  <wp:posOffset>547511</wp:posOffset>
                </wp:positionH>
                <wp:positionV relativeFrom="paragraph">
                  <wp:posOffset>1010356</wp:posOffset>
                </wp:positionV>
                <wp:extent cx="5734756" cy="7134577"/>
                <wp:effectExtent l="0" t="0" r="18415" b="28575"/>
                <wp:wrapNone/>
                <wp:docPr id="1" name="Text Box 1"/>
                <wp:cNvGraphicFramePr/>
                <a:graphic xmlns:a="http://schemas.openxmlformats.org/drawingml/2006/main">
                  <a:graphicData uri="http://schemas.microsoft.com/office/word/2010/wordprocessingShape">
                    <wps:wsp>
                      <wps:cNvSpPr txBox="1"/>
                      <wps:spPr>
                        <a:xfrm>
                          <a:off x="0" y="0"/>
                          <a:ext cx="5734756" cy="7134577"/>
                        </a:xfrm>
                        <a:prstGeom prst="rect">
                          <a:avLst/>
                        </a:prstGeom>
                        <a:solidFill>
                          <a:schemeClr val="lt1"/>
                        </a:solidFill>
                        <a:ln w="6350">
                          <a:solidFill>
                            <a:schemeClr val="bg1"/>
                          </a:solidFill>
                        </a:ln>
                      </wps:spPr>
                      <wps:txbx>
                        <w:txbxContent>
                          <w:p w14:paraId="6CCF84D4" w14:textId="77777777" w:rsidR="006D02CA" w:rsidRDefault="006D02CA" w:rsidP="006D02CA"/>
                          <w:p w14:paraId="70279972" w14:textId="77777777" w:rsidR="006D02CA" w:rsidRPr="006D02CA" w:rsidRDefault="006D02CA" w:rsidP="006D02CA">
                            <w:pPr>
                              <w:rPr>
                                <w:sz w:val="28"/>
                                <w:szCs w:val="28"/>
                              </w:rPr>
                            </w:pPr>
                            <w:r w:rsidRPr="006D02CA">
                              <w:rPr>
                                <w:sz w:val="28"/>
                                <w:szCs w:val="28"/>
                              </w:rPr>
                              <w:t>Dear Parent or Guardian,</w:t>
                            </w:r>
                          </w:p>
                          <w:p w14:paraId="3A36A1ED" w14:textId="77777777" w:rsidR="006D02CA" w:rsidRPr="006D02CA" w:rsidRDefault="006D02CA" w:rsidP="006D02CA">
                            <w:pPr>
                              <w:rPr>
                                <w:sz w:val="28"/>
                                <w:szCs w:val="28"/>
                              </w:rPr>
                            </w:pPr>
                            <w:r w:rsidRPr="006D02CA">
                              <w:rPr>
                                <w:sz w:val="28"/>
                                <w:szCs w:val="28"/>
                              </w:rPr>
                              <w:t>Your child is on a team that believes learning is continuous and that students need to see themselves as capable and confident in their own learning. It is important for our students and parents to see how they are progressing with the learning goals of each class.</w:t>
                            </w:r>
                          </w:p>
                          <w:p w14:paraId="5CEED025" w14:textId="77777777" w:rsidR="006D02CA" w:rsidRPr="006D02CA" w:rsidRDefault="006D02CA" w:rsidP="006D02CA">
                            <w:pPr>
                              <w:rPr>
                                <w:sz w:val="28"/>
                                <w:szCs w:val="28"/>
                              </w:rPr>
                            </w:pPr>
                            <w:r w:rsidRPr="006D02CA">
                              <w:rPr>
                                <w:sz w:val="28"/>
                                <w:szCs w:val="28"/>
                              </w:rPr>
                              <w:t>We will be implementing the use of “student data binders” in our classes this year. Our students will keep these binders in school and they will be available to you to see at any time. The notebooks are not for a grade, but a tool for students to track and study their progress throughout the year. We want our students to have a clear picture of the desired learning outcomes and reflect on their progress toward mastery. Students will be setting goals and focusing on the necessary actions that lead to success.</w:t>
                            </w:r>
                          </w:p>
                          <w:p w14:paraId="50B40D7B" w14:textId="77777777" w:rsidR="006D02CA" w:rsidRPr="006D02CA" w:rsidRDefault="006D02CA" w:rsidP="006D02CA">
                            <w:pPr>
                              <w:rPr>
                                <w:sz w:val="28"/>
                                <w:szCs w:val="28"/>
                              </w:rPr>
                            </w:pPr>
                            <w:r w:rsidRPr="006D02CA">
                              <w:rPr>
                                <w:sz w:val="28"/>
                                <w:szCs w:val="28"/>
                              </w:rPr>
                              <w:t>Students will be able to tell you exactly where they are in accomplishing the learning goals in each class at any time. They will specifically be sharing their progress with you during our Student Led Conference Days.</w:t>
                            </w:r>
                          </w:p>
                          <w:p w14:paraId="2676130F" w14:textId="77777777" w:rsidR="006D02CA" w:rsidRPr="006D02CA" w:rsidRDefault="006D02CA" w:rsidP="006D02CA">
                            <w:pPr>
                              <w:rPr>
                                <w:sz w:val="28"/>
                                <w:szCs w:val="28"/>
                              </w:rPr>
                            </w:pPr>
                            <w:r w:rsidRPr="006D02CA">
                              <w:rPr>
                                <w:sz w:val="28"/>
                                <w:szCs w:val="28"/>
                              </w:rPr>
                              <w:t>We are excited about our students discovering and owning their learning. Naturally, you are welcome to contact us about your child’s progress at any time, but we anticipate and will encourage your child to talk to you about their progress in class.</w:t>
                            </w:r>
                          </w:p>
                          <w:p w14:paraId="1AC5E518" w14:textId="77777777" w:rsidR="006D02CA" w:rsidRPr="006D02CA" w:rsidRDefault="006D02CA" w:rsidP="006D02CA">
                            <w:pPr>
                              <w:rPr>
                                <w:sz w:val="28"/>
                                <w:szCs w:val="28"/>
                              </w:rPr>
                            </w:pPr>
                            <w:r w:rsidRPr="006D02CA">
                              <w:rPr>
                                <w:sz w:val="28"/>
                                <w:szCs w:val="28"/>
                              </w:rPr>
                              <w:t>We are looking forward to an exciting and adventurous year of learning!</w:t>
                            </w:r>
                          </w:p>
                          <w:p w14:paraId="34F27780" w14:textId="77777777" w:rsidR="006D02CA" w:rsidRPr="006D02CA" w:rsidRDefault="006D02CA" w:rsidP="006D02CA">
                            <w:pPr>
                              <w:rPr>
                                <w:sz w:val="28"/>
                                <w:szCs w:val="28"/>
                              </w:rPr>
                            </w:pPr>
                            <w:r w:rsidRPr="006D02CA">
                              <w:rPr>
                                <w:sz w:val="28"/>
                                <w:szCs w:val="28"/>
                              </w:rPr>
                              <w:t>Sincerely,</w:t>
                            </w:r>
                          </w:p>
                          <w:p w14:paraId="54DF42AA" w14:textId="77777777" w:rsidR="006D02CA" w:rsidRPr="006D02CA" w:rsidRDefault="006D02CA" w:rsidP="006D02CA">
                            <w:pPr>
                              <w:rPr>
                                <w:sz w:val="28"/>
                                <w:szCs w:val="28"/>
                              </w:rPr>
                            </w:pPr>
                            <w:r>
                              <w:rPr>
                                <w:sz w:val="28"/>
                                <w:szCs w:val="28"/>
                              </w:rPr>
                              <w:t xml:space="preserve">The Chaparral Staff </w:t>
                            </w:r>
                            <w:r w:rsidRPr="006D02CA">
                              <w:rPr>
                                <w:sz w:val="28"/>
                                <w:szCs w:val="28"/>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47A7F89">
                <v:stroke joinstyle="miter"/>
                <v:path gradientshapeok="t" o:connecttype="rect"/>
              </v:shapetype>
              <v:shape id="Text Box 1" style="position:absolute;left:0;text-align:left;margin-left:43.1pt;margin-top:79.55pt;width:451.55pt;height:561.8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">
                <v:textbox>
                  <w:txbxContent>
                    <w:p w:rsidR="006D02CA" w:rsidP="006D02CA" w:rsidRDefault="006D02CA" w14:paraId="6CCF84D4" w14:textId="77777777"/>
                    <w:p w:rsidRPr="006D02CA" w:rsidR="006D02CA" w:rsidP="006D02CA" w:rsidRDefault="006D02CA" w14:paraId="70279972" w14:textId="77777777">
                      <w:pPr>
                        <w:rPr>
                          <w:sz w:val="28"/>
                          <w:szCs w:val="28"/>
                        </w:rPr>
                      </w:pPr>
                      <w:r w:rsidRPr="006D02CA">
                        <w:rPr>
                          <w:sz w:val="28"/>
                          <w:szCs w:val="28"/>
                        </w:rPr>
                        <w:t>Dear Parent or Guardian,</w:t>
                      </w:r>
                    </w:p>
                    <w:p w:rsidRPr="006D02CA" w:rsidR="006D02CA" w:rsidP="006D02CA" w:rsidRDefault="006D02CA" w14:paraId="3A36A1ED" w14:textId="77777777">
                      <w:pPr>
                        <w:rPr>
                          <w:sz w:val="28"/>
                          <w:szCs w:val="28"/>
                        </w:rPr>
                      </w:pPr>
                      <w:r w:rsidRPr="006D02CA">
                        <w:rPr>
                          <w:sz w:val="28"/>
                          <w:szCs w:val="28"/>
                        </w:rPr>
                        <w:t>Your child is on a team that believes learning is continuous and that students need to see themselves as capable and confident in their own learning. It is important for our students and parents to see how they are progressing with the learning goals of each class.</w:t>
                      </w:r>
                    </w:p>
                    <w:p w:rsidRPr="006D02CA" w:rsidR="006D02CA" w:rsidP="006D02CA" w:rsidRDefault="006D02CA" w14:paraId="5CEED025" w14:textId="77777777">
                      <w:pPr>
                        <w:rPr>
                          <w:sz w:val="28"/>
                          <w:szCs w:val="28"/>
                        </w:rPr>
                      </w:pPr>
                      <w:r w:rsidRPr="006D02CA">
                        <w:rPr>
                          <w:sz w:val="28"/>
                          <w:szCs w:val="28"/>
                        </w:rPr>
                        <w:t>We will be implementing the use of “student data binders” in our classes this year. Our students will keep these binders in school and they will be available to you to see at any time. The notebooks are not for a grade, but a tool for students to track and study their progress throughout the year. We want our students to have a clear picture of the desired learning outcomes and reflect on their progress toward mastery. Students will be setting goals and focusing on the necessary actions that lead to success.</w:t>
                      </w:r>
                    </w:p>
                    <w:p w:rsidRPr="006D02CA" w:rsidR="006D02CA" w:rsidP="006D02CA" w:rsidRDefault="006D02CA" w14:paraId="50B40D7B" w14:textId="77777777">
                      <w:pPr>
                        <w:rPr>
                          <w:sz w:val="28"/>
                          <w:szCs w:val="28"/>
                        </w:rPr>
                      </w:pPr>
                      <w:r w:rsidRPr="006D02CA">
                        <w:rPr>
                          <w:sz w:val="28"/>
                          <w:szCs w:val="28"/>
                        </w:rPr>
                        <w:t>Students will be able to tell you exactly where they are in accomplishing the learning goals in each class at any time. They will specifically be sharing their progress with you during our Student Led Conference Days.</w:t>
                      </w:r>
                    </w:p>
                    <w:p w:rsidRPr="006D02CA" w:rsidR="006D02CA" w:rsidP="006D02CA" w:rsidRDefault="006D02CA" w14:paraId="2676130F" w14:textId="77777777">
                      <w:pPr>
                        <w:rPr>
                          <w:sz w:val="28"/>
                          <w:szCs w:val="28"/>
                        </w:rPr>
                      </w:pPr>
                      <w:r w:rsidRPr="006D02CA">
                        <w:rPr>
                          <w:sz w:val="28"/>
                          <w:szCs w:val="28"/>
                        </w:rPr>
                        <w:t xml:space="preserve">We are excited about our students discovering and owning their learning. Naturally, you are welcome to contact us about your child’s progress at any time, but </w:t>
                      </w:r>
                      <w:proofErr w:type="gramStart"/>
                      <w:r w:rsidRPr="006D02CA">
                        <w:rPr>
                          <w:sz w:val="28"/>
                          <w:szCs w:val="28"/>
                        </w:rPr>
                        <w:t>we anticipate and will encourage your child to talk to you about their progress in class</w:t>
                      </w:r>
                      <w:proofErr w:type="gramEnd"/>
                      <w:r w:rsidRPr="006D02CA">
                        <w:rPr>
                          <w:sz w:val="28"/>
                          <w:szCs w:val="28"/>
                        </w:rPr>
                        <w:t>.</w:t>
                      </w:r>
                    </w:p>
                    <w:p w:rsidRPr="006D02CA" w:rsidR="006D02CA" w:rsidP="006D02CA" w:rsidRDefault="006D02CA" w14:paraId="1AC5E518" w14:textId="77777777">
                      <w:pPr>
                        <w:rPr>
                          <w:sz w:val="28"/>
                          <w:szCs w:val="28"/>
                        </w:rPr>
                      </w:pPr>
                      <w:r w:rsidRPr="006D02CA">
                        <w:rPr>
                          <w:sz w:val="28"/>
                          <w:szCs w:val="28"/>
                        </w:rPr>
                        <w:t>We are looking forward to an exciting and adventurous year of learning!</w:t>
                      </w:r>
                    </w:p>
                    <w:p w:rsidRPr="006D02CA" w:rsidR="006D02CA" w:rsidP="006D02CA" w:rsidRDefault="006D02CA" w14:paraId="34F27780" w14:textId="77777777">
                      <w:pPr>
                        <w:rPr>
                          <w:sz w:val="28"/>
                          <w:szCs w:val="28"/>
                        </w:rPr>
                      </w:pPr>
                      <w:r w:rsidRPr="006D02CA">
                        <w:rPr>
                          <w:sz w:val="28"/>
                          <w:szCs w:val="28"/>
                        </w:rPr>
                        <w:t>Sincerely,</w:t>
                      </w:r>
                    </w:p>
                    <w:p w:rsidRPr="006D02CA" w:rsidR="006D02CA" w:rsidP="006D02CA" w:rsidRDefault="006D02CA" w14:paraId="54DF42AA" w14:textId="77777777">
                      <w:pPr>
                        <w:rPr>
                          <w:sz w:val="28"/>
                          <w:szCs w:val="28"/>
                        </w:rPr>
                      </w:pPr>
                      <w:r>
                        <w:rPr>
                          <w:sz w:val="28"/>
                          <w:szCs w:val="28"/>
                        </w:rPr>
                        <w:t xml:space="preserve">The Chaparral Staff </w:t>
                      </w:r>
                      <w:r w:rsidRPr="006D02CA">
                        <w:rPr>
                          <w:sz w:val="28"/>
                          <w:szCs w:val="28"/>
                        </w:rPr>
                        <w:sym w:font="Wingdings" w:char="F04A"/>
                      </w:r>
                    </w:p>
                  </w:txbxContent>
                </v:textbox>
              </v:shape>
            </w:pict>
          </mc:Fallback>
        </mc:AlternateContent>
      </w:r>
      <w:r w:rsidR="00A27B99">
        <w:rPr>
          <w:rFonts w:ascii="Kristen ITC" w:hAnsi="Kristen ITC"/>
          <w:b/>
          <w:noProof/>
          <w:sz w:val="44"/>
          <w:szCs w:val="44"/>
        </w:rPr>
        <w:pict w14:anchorId="5D640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80.45pt;height:659.55pt;z-index:251659264;mso-position-horizontal:center;mso-position-horizontal-relative:margin;mso-position-vertical:center;mso-position-vertical-relative:margin">
            <v:imagedata r:id="rId8" o:title="BordersSet3_Border-81"/>
            <w10:wrap type="square" anchorx="margin" anchory="margin"/>
          </v:shape>
        </w:pict>
      </w:r>
      <w:r w:rsidRPr="47528992">
        <w:rPr>
          <w:rFonts w:ascii="Kristen ITC" w:hAnsi="Kristen ITC"/>
          <w:b/>
          <w:bCs/>
          <w:sz w:val="44"/>
          <w:szCs w:val="44"/>
        </w:rPr>
        <w:t>Parent Introduction Letter</w:t>
      </w:r>
    </w:p>
    <w:p w14:paraId="13CC7089" w14:textId="250603F9" w:rsidR="00A7687F" w:rsidRDefault="00A7687F" w:rsidP="006D02CA">
      <w:pPr>
        <w:jc w:val="center"/>
        <w:rPr>
          <w:rFonts w:ascii="Kristen ITC" w:hAnsi="Kristen ITC"/>
          <w:b/>
          <w:sz w:val="44"/>
          <w:szCs w:val="44"/>
        </w:rPr>
      </w:pPr>
    </w:p>
    <w:p w14:paraId="72D336E1" w14:textId="7364482D" w:rsidR="00A7687F" w:rsidRPr="00BE7796" w:rsidRDefault="00BE7796" w:rsidP="006D02CA">
      <w:pPr>
        <w:jc w:val="center"/>
        <w:rPr>
          <w:rFonts w:ascii="Kristen ITC" w:hAnsi="Kristen ITC"/>
          <w:b/>
          <w:sz w:val="44"/>
          <w:szCs w:val="44"/>
          <w:lang w:val="es-MX"/>
        </w:rPr>
      </w:pPr>
      <w:r w:rsidRPr="00A7687F">
        <w:rPr>
          <w:rFonts w:ascii="Kristen ITC" w:hAnsi="Kristen ITC"/>
          <w:b/>
          <w:noProof/>
          <w:sz w:val="44"/>
          <w:szCs w:val="44"/>
        </w:rPr>
        <w:lastRenderedPageBreak/>
        <mc:AlternateContent>
          <mc:Choice Requires="wps">
            <w:drawing>
              <wp:anchor distT="45720" distB="45720" distL="114300" distR="114300" simplePos="0" relativeHeight="251663360" behindDoc="0" locked="0" layoutInCell="1" allowOverlap="1" wp14:anchorId="2225E65E" wp14:editId="08641116">
                <wp:simplePos x="0" y="0"/>
                <wp:positionH relativeFrom="column">
                  <wp:posOffset>704850</wp:posOffset>
                </wp:positionH>
                <wp:positionV relativeFrom="paragraph">
                  <wp:posOffset>1095375</wp:posOffset>
                </wp:positionV>
                <wp:extent cx="5486400" cy="6867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67525"/>
                        </a:xfrm>
                        <a:prstGeom prst="rect">
                          <a:avLst/>
                        </a:prstGeom>
                        <a:solidFill>
                          <a:srgbClr val="FFFFFF"/>
                        </a:solidFill>
                        <a:ln w="9525">
                          <a:noFill/>
                          <a:miter lim="800000"/>
                          <a:headEnd/>
                          <a:tailEnd/>
                        </a:ln>
                      </wps:spPr>
                      <wps:txbx>
                        <w:txbxContent>
                          <w:p w14:paraId="261C7C80" w14:textId="77777777" w:rsidR="00BE7796" w:rsidRDefault="00BE7796" w:rsidP="00A7687F">
                            <w:pPr>
                              <w:rPr>
                                <w:sz w:val="24"/>
                                <w:szCs w:val="24"/>
                                <w:lang w:val="es-MX"/>
                              </w:rPr>
                            </w:pPr>
                          </w:p>
                          <w:p w14:paraId="105C6244" w14:textId="74EF9462" w:rsidR="00BE7796" w:rsidRPr="00BE7796" w:rsidRDefault="00A7687F" w:rsidP="00A7687F">
                            <w:pPr>
                              <w:rPr>
                                <w:sz w:val="24"/>
                                <w:szCs w:val="24"/>
                                <w:lang w:val="es-MX"/>
                              </w:rPr>
                            </w:pPr>
                            <w:r w:rsidRPr="00BE7796">
                              <w:rPr>
                                <w:sz w:val="24"/>
                                <w:szCs w:val="24"/>
                                <w:lang w:val="es-MX"/>
                              </w:rPr>
                              <w:t>Estimado padre o Guardianes,</w:t>
                            </w:r>
                          </w:p>
                          <w:p w14:paraId="2CC7DD48" w14:textId="27514086" w:rsidR="00A7687F" w:rsidRPr="00BE7796" w:rsidRDefault="00A7687F" w:rsidP="00A7687F">
                            <w:pPr>
                              <w:rPr>
                                <w:sz w:val="24"/>
                                <w:szCs w:val="24"/>
                                <w:lang w:val="es-MX"/>
                              </w:rPr>
                            </w:pPr>
                            <w:r w:rsidRPr="00BE7796">
                              <w:rPr>
                                <w:sz w:val="24"/>
                                <w:szCs w:val="24"/>
                                <w:lang w:val="es-MX"/>
                              </w:rPr>
                              <w:t>Su hijo está en un equipo que cree que el aprendizaje es continuo y que los estudiantes deben verse a sí mismos como capaces y confiados en su propio aprendizaje. Es importante que nuestros estudiantes y padres vean cómo están progresand</w:t>
                            </w:r>
                            <w:r w:rsidR="00BE7796" w:rsidRPr="00BE7796">
                              <w:rPr>
                                <w:sz w:val="24"/>
                                <w:szCs w:val="24"/>
                                <w:lang w:val="es-MX"/>
                              </w:rPr>
                              <w:t xml:space="preserve">o con las metas de aprendizaje </w:t>
                            </w:r>
                            <w:r w:rsidRPr="00BE7796">
                              <w:rPr>
                                <w:sz w:val="24"/>
                                <w:szCs w:val="24"/>
                                <w:lang w:val="es-MX"/>
                              </w:rPr>
                              <w:t>e</w:t>
                            </w:r>
                            <w:r w:rsidR="00BE7796" w:rsidRPr="00BE7796">
                              <w:rPr>
                                <w:sz w:val="24"/>
                                <w:szCs w:val="24"/>
                                <w:lang w:val="es-MX"/>
                              </w:rPr>
                              <w:t>n</w:t>
                            </w:r>
                            <w:r w:rsidRPr="00BE7796">
                              <w:rPr>
                                <w:sz w:val="24"/>
                                <w:szCs w:val="24"/>
                                <w:lang w:val="es-MX"/>
                              </w:rPr>
                              <w:t xml:space="preserve"> cada clase.</w:t>
                            </w:r>
                          </w:p>
                          <w:p w14:paraId="0A80DD30" w14:textId="0169DF95" w:rsidR="00A7687F" w:rsidRPr="00BE7796" w:rsidRDefault="00A7687F" w:rsidP="00A7687F">
                            <w:pPr>
                              <w:rPr>
                                <w:sz w:val="24"/>
                                <w:szCs w:val="24"/>
                                <w:lang w:val="es-MX"/>
                              </w:rPr>
                            </w:pPr>
                            <w:r w:rsidRPr="00BE7796">
                              <w:rPr>
                                <w:sz w:val="24"/>
                                <w:szCs w:val="24"/>
                                <w:lang w:val="es-MX"/>
                              </w:rPr>
                              <w:t>Implementaremos el uso de "carpetas de datos de estudiantes" o “</w:t>
                            </w:r>
                            <w:proofErr w:type="spellStart"/>
                            <w:r w:rsidRPr="00BE7796">
                              <w:rPr>
                                <w:sz w:val="24"/>
                                <w:szCs w:val="24"/>
                                <w:lang w:val="es-MX"/>
                              </w:rPr>
                              <w:t>student</w:t>
                            </w:r>
                            <w:proofErr w:type="spellEnd"/>
                            <w:r w:rsidRPr="00BE7796">
                              <w:rPr>
                                <w:sz w:val="24"/>
                                <w:szCs w:val="24"/>
                                <w:lang w:val="es-MX"/>
                              </w:rPr>
                              <w:t xml:space="preserve"> data </w:t>
                            </w:r>
                            <w:proofErr w:type="spellStart"/>
                            <w:r w:rsidRPr="00BE7796">
                              <w:rPr>
                                <w:sz w:val="24"/>
                                <w:szCs w:val="24"/>
                                <w:lang w:val="es-MX"/>
                              </w:rPr>
                              <w:t>binders</w:t>
                            </w:r>
                            <w:proofErr w:type="spellEnd"/>
                            <w:r w:rsidRPr="00BE7796">
                              <w:rPr>
                                <w:sz w:val="24"/>
                                <w:szCs w:val="24"/>
                                <w:lang w:val="es-MX"/>
                              </w:rPr>
                              <w:t>” en nuestras clases este año. Nuestros estudiantes mantendrán estas carpetas en la escuela y estarán disponibles para que las vean en cualquier momento. Los cuadernos no son para una calificación, sino una herramienta para que los estudiantes sigan y estudien su progreso a lo largo del año. Queremos que nuestros estudiantes tengan una idea clara de los resultados de aprendizaje deseados y reflexionen sobre su progreso hacia el dominio de las materias. Los estudiantes establecerán metas y se concentrarán en las acciones necesarias que conducen al éxito.</w:t>
                            </w:r>
                          </w:p>
                          <w:p w14:paraId="0CB23F9A" w14:textId="77BDD0D0" w:rsidR="00A7687F" w:rsidRPr="00BE7796" w:rsidRDefault="00A7687F" w:rsidP="00A7687F">
                            <w:pPr>
                              <w:rPr>
                                <w:sz w:val="24"/>
                                <w:szCs w:val="24"/>
                                <w:lang w:val="es-MX"/>
                              </w:rPr>
                            </w:pPr>
                            <w:r w:rsidRPr="00BE7796">
                              <w:rPr>
                                <w:sz w:val="24"/>
                                <w:szCs w:val="24"/>
                                <w:lang w:val="es-MX"/>
                              </w:rPr>
                              <w:t>Los estudiantes podrán decirle exactamente dónde se encuentran para lograr los objetivos de aprendizaje en cada clase en cualquier momento. Ellos compartirán específicamente su progreso con ust</w:t>
                            </w:r>
                            <w:r w:rsidR="00BE7796" w:rsidRPr="00BE7796">
                              <w:rPr>
                                <w:sz w:val="24"/>
                                <w:szCs w:val="24"/>
                                <w:lang w:val="es-MX"/>
                              </w:rPr>
                              <w:t>ed durante nuestros días de conferencias dirigidas por ellos mismos - los e</w:t>
                            </w:r>
                            <w:r w:rsidRPr="00BE7796">
                              <w:rPr>
                                <w:sz w:val="24"/>
                                <w:szCs w:val="24"/>
                                <w:lang w:val="es-MX"/>
                              </w:rPr>
                              <w:t>studiantes.</w:t>
                            </w:r>
                          </w:p>
                          <w:p w14:paraId="2D3E9D29" w14:textId="77777777" w:rsidR="00A7687F" w:rsidRPr="00BE7796" w:rsidRDefault="00A7687F" w:rsidP="00A7687F">
                            <w:pPr>
                              <w:rPr>
                                <w:sz w:val="24"/>
                                <w:szCs w:val="24"/>
                                <w:lang w:val="es-MX"/>
                              </w:rPr>
                            </w:pPr>
                            <w:r w:rsidRPr="00BE7796">
                              <w:rPr>
                                <w:sz w:val="24"/>
                                <w:szCs w:val="24"/>
                                <w:lang w:val="es-MX"/>
                              </w:rPr>
                              <w:t>Estamos emocionados de que nuestros estudiantes descubran y se apropien de su aprendizaje. Naturalmente, puede comunicarse con nosotros sobre el progreso de su hijo en cualquier momento, pero anticipamos y alentaremos a su hijo a que hable con usted sobre su progreso en clase.</w:t>
                            </w:r>
                          </w:p>
                          <w:p w14:paraId="561FF9CC" w14:textId="3E0B0CC5" w:rsidR="00A7687F" w:rsidRDefault="00A7687F" w:rsidP="00A7687F">
                            <w:pPr>
                              <w:rPr>
                                <w:sz w:val="24"/>
                                <w:szCs w:val="24"/>
                                <w:lang w:val="es-MX"/>
                              </w:rPr>
                            </w:pPr>
                            <w:r w:rsidRPr="00BE7796">
                              <w:rPr>
                                <w:sz w:val="24"/>
                                <w:szCs w:val="24"/>
                                <w:lang w:val="es-MX"/>
                              </w:rPr>
                              <w:t>¡Esperamos tener un año de aprendizaje emocionante y lleno de aventuras!</w:t>
                            </w:r>
                          </w:p>
                          <w:p w14:paraId="48F5B1F7" w14:textId="77777777" w:rsidR="00BE7796" w:rsidRPr="00BE7796" w:rsidRDefault="00BE7796" w:rsidP="00A7687F">
                            <w:pPr>
                              <w:rPr>
                                <w:sz w:val="24"/>
                                <w:szCs w:val="24"/>
                                <w:lang w:val="es-MX"/>
                              </w:rPr>
                            </w:pPr>
                          </w:p>
                          <w:p w14:paraId="23BEE106" w14:textId="77777777" w:rsidR="00A7687F" w:rsidRPr="00BE7796" w:rsidRDefault="00A7687F" w:rsidP="00A7687F">
                            <w:pPr>
                              <w:rPr>
                                <w:sz w:val="24"/>
                                <w:szCs w:val="24"/>
                                <w:lang w:val="es-MX"/>
                              </w:rPr>
                            </w:pPr>
                            <w:r w:rsidRPr="00BE7796">
                              <w:rPr>
                                <w:sz w:val="24"/>
                                <w:szCs w:val="24"/>
                                <w:lang w:val="es-MX"/>
                              </w:rPr>
                              <w:t>Atentamente,</w:t>
                            </w:r>
                          </w:p>
                          <w:p w14:paraId="3CD9603E" w14:textId="5919F600" w:rsidR="00A7687F" w:rsidRPr="00A7687F" w:rsidRDefault="00BE7796" w:rsidP="00A7687F">
                            <w:pPr>
                              <w:rPr>
                                <w:sz w:val="24"/>
                                <w:szCs w:val="28"/>
                                <w:lang w:val="es-MX"/>
                              </w:rPr>
                            </w:pPr>
                            <w:r>
                              <w:rPr>
                                <w:sz w:val="24"/>
                                <w:szCs w:val="28"/>
                                <w:lang w:val="es-MX"/>
                              </w:rPr>
                              <w:t xml:space="preserve">El Personal de Chaparral </w:t>
                            </w:r>
                            <w:r w:rsidRPr="00BE7796">
                              <w:rPr>
                                <w:sz w:val="24"/>
                                <w:szCs w:val="28"/>
                                <w:lang w:val="es-MX"/>
                              </w:rPr>
                              <w:sym w:font="Wingdings" w:char="F04A"/>
                            </w:r>
                            <w:r>
                              <w:rPr>
                                <w:sz w:val="24"/>
                                <w:szCs w:val="28"/>
                                <w:lang w:val="es-MX"/>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225E65E">
                <v:stroke joinstyle="miter"/>
                <v:path gradientshapeok="t" o:connecttype="rect"/>
              </v:shapetype>
              <v:shape id="Text Box 2" style="position:absolute;left:0;text-align:left;margin-left:55.5pt;margin-top:86.25pt;width:6in;height:54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">
                <v:textbox>
                  <w:txbxContent>
                    <w:p w:rsidR="00BE7796" w:rsidP="00A7687F" w:rsidRDefault="00BE7796" w14:paraId="261C7C80" w14:textId="77777777">
                      <w:pPr>
                        <w:rPr>
                          <w:sz w:val="24"/>
                          <w:szCs w:val="24"/>
                          <w:lang w:val="es-MX"/>
                        </w:rPr>
                      </w:pPr>
                    </w:p>
                    <w:p w:rsidRPr="00BE7796" w:rsidR="00BE7796" w:rsidP="00A7687F" w:rsidRDefault="00A7687F" w14:paraId="105C6244" w14:textId="74EF9462">
                      <w:pPr>
                        <w:rPr>
                          <w:sz w:val="24"/>
                          <w:szCs w:val="24"/>
                          <w:lang w:val="es-MX"/>
                        </w:rPr>
                      </w:pPr>
                      <w:r w:rsidRPr="00BE7796">
                        <w:rPr>
                          <w:sz w:val="24"/>
                          <w:szCs w:val="24"/>
                          <w:lang w:val="es-MX"/>
                        </w:rPr>
                        <w:t>Estimado padre o Guardianes,</w:t>
                      </w:r>
                    </w:p>
                    <w:p w:rsidRPr="00BE7796" w:rsidR="00A7687F" w:rsidP="00A7687F" w:rsidRDefault="00A7687F" w14:paraId="2CC7DD48" w14:textId="27514086">
                      <w:pPr>
                        <w:rPr>
                          <w:sz w:val="24"/>
                          <w:szCs w:val="24"/>
                          <w:lang w:val="es-MX"/>
                        </w:rPr>
                      </w:pPr>
                      <w:r w:rsidRPr="00BE7796">
                        <w:rPr>
                          <w:sz w:val="24"/>
                          <w:szCs w:val="24"/>
                          <w:lang w:val="es-MX"/>
                        </w:rPr>
                        <w:t>Su hijo está en un equipo que cree que el aprendizaje es continuo y que los estudiantes deben verse a sí mismos como capaces y confiados en su propio aprendizaje. Es importante que nuestros estudiantes y padres vean cómo están progresand</w:t>
                      </w:r>
                      <w:r w:rsidRPr="00BE7796" w:rsidR="00BE7796">
                        <w:rPr>
                          <w:sz w:val="24"/>
                          <w:szCs w:val="24"/>
                          <w:lang w:val="es-MX"/>
                        </w:rPr>
                        <w:t xml:space="preserve">o con las metas de aprendizaje </w:t>
                      </w:r>
                      <w:r w:rsidRPr="00BE7796">
                        <w:rPr>
                          <w:sz w:val="24"/>
                          <w:szCs w:val="24"/>
                          <w:lang w:val="es-MX"/>
                        </w:rPr>
                        <w:t>e</w:t>
                      </w:r>
                      <w:r w:rsidRPr="00BE7796" w:rsidR="00BE7796">
                        <w:rPr>
                          <w:sz w:val="24"/>
                          <w:szCs w:val="24"/>
                          <w:lang w:val="es-MX"/>
                        </w:rPr>
                        <w:t>n</w:t>
                      </w:r>
                      <w:r w:rsidRPr="00BE7796">
                        <w:rPr>
                          <w:sz w:val="24"/>
                          <w:szCs w:val="24"/>
                          <w:lang w:val="es-MX"/>
                        </w:rPr>
                        <w:t xml:space="preserve"> cada clase.</w:t>
                      </w:r>
                    </w:p>
                    <w:p w:rsidRPr="00BE7796" w:rsidR="00A7687F" w:rsidP="00A7687F" w:rsidRDefault="00A7687F" w14:paraId="0A80DD30" w14:textId="0169DF95">
                      <w:pPr>
                        <w:rPr>
                          <w:sz w:val="24"/>
                          <w:szCs w:val="24"/>
                          <w:lang w:val="es-MX"/>
                        </w:rPr>
                      </w:pPr>
                      <w:r w:rsidRPr="00BE7796">
                        <w:rPr>
                          <w:sz w:val="24"/>
                          <w:szCs w:val="24"/>
                          <w:lang w:val="es-MX"/>
                        </w:rPr>
                        <w:t xml:space="preserve">Implementaremos el uso de "carpetas de datos de estudiantes" </w:t>
                      </w:r>
                      <w:r w:rsidRPr="00BE7796">
                        <w:rPr>
                          <w:sz w:val="24"/>
                          <w:szCs w:val="24"/>
                          <w:lang w:val="es-MX"/>
                        </w:rPr>
                        <w:t>o “</w:t>
                      </w:r>
                      <w:proofErr w:type="spellStart"/>
                      <w:r w:rsidRPr="00BE7796">
                        <w:rPr>
                          <w:sz w:val="24"/>
                          <w:szCs w:val="24"/>
                          <w:lang w:val="es-MX"/>
                        </w:rPr>
                        <w:t>student</w:t>
                      </w:r>
                      <w:proofErr w:type="spellEnd"/>
                      <w:r w:rsidRPr="00BE7796">
                        <w:rPr>
                          <w:sz w:val="24"/>
                          <w:szCs w:val="24"/>
                          <w:lang w:val="es-MX"/>
                        </w:rPr>
                        <w:t xml:space="preserve"> data </w:t>
                      </w:r>
                      <w:proofErr w:type="spellStart"/>
                      <w:r w:rsidRPr="00BE7796">
                        <w:rPr>
                          <w:sz w:val="24"/>
                          <w:szCs w:val="24"/>
                          <w:lang w:val="es-MX"/>
                        </w:rPr>
                        <w:t>binders</w:t>
                      </w:r>
                      <w:proofErr w:type="spellEnd"/>
                      <w:r w:rsidRPr="00BE7796">
                        <w:rPr>
                          <w:sz w:val="24"/>
                          <w:szCs w:val="24"/>
                          <w:lang w:val="es-MX"/>
                        </w:rPr>
                        <w:t xml:space="preserve">” </w:t>
                      </w:r>
                      <w:r w:rsidRPr="00BE7796">
                        <w:rPr>
                          <w:sz w:val="24"/>
                          <w:szCs w:val="24"/>
                          <w:lang w:val="es-MX"/>
                        </w:rPr>
                        <w:t>en nuestras clases este año. Nuestros estudiantes mantendrán estas carpetas en la escuela y estarán disponibles para que las vea</w:t>
                      </w:r>
                      <w:r w:rsidRPr="00BE7796">
                        <w:rPr>
                          <w:sz w:val="24"/>
                          <w:szCs w:val="24"/>
                          <w:lang w:val="es-MX"/>
                        </w:rPr>
                        <w:t>n</w:t>
                      </w:r>
                      <w:r w:rsidRPr="00BE7796">
                        <w:rPr>
                          <w:sz w:val="24"/>
                          <w:szCs w:val="24"/>
                          <w:lang w:val="es-MX"/>
                        </w:rPr>
                        <w:t xml:space="preserve"> en cualquier momento. Los cuadernos no son para un</w:t>
                      </w:r>
                      <w:r w:rsidRPr="00BE7796">
                        <w:rPr>
                          <w:sz w:val="24"/>
                          <w:szCs w:val="24"/>
                          <w:lang w:val="es-MX"/>
                        </w:rPr>
                        <w:t>a calificación</w:t>
                      </w:r>
                      <w:r w:rsidRPr="00BE7796">
                        <w:rPr>
                          <w:sz w:val="24"/>
                          <w:szCs w:val="24"/>
                          <w:lang w:val="es-MX"/>
                        </w:rPr>
                        <w:t>, sino una herramienta para que los estudiantes sigan y estudien su progreso a lo largo del año. Queremos que nuestros estudiantes tengan una idea clara de los resultados de aprendizaje deseados y reflexionen sobre su progreso hacia el dominio</w:t>
                      </w:r>
                      <w:r w:rsidRPr="00BE7796">
                        <w:rPr>
                          <w:sz w:val="24"/>
                          <w:szCs w:val="24"/>
                          <w:lang w:val="es-MX"/>
                        </w:rPr>
                        <w:t xml:space="preserve"> de las materias</w:t>
                      </w:r>
                      <w:r w:rsidRPr="00BE7796">
                        <w:rPr>
                          <w:sz w:val="24"/>
                          <w:szCs w:val="24"/>
                          <w:lang w:val="es-MX"/>
                        </w:rPr>
                        <w:t>. Los estudiantes establecerán metas y se concentrarán en las acciones necesarias que conducen al éxito.</w:t>
                      </w:r>
                    </w:p>
                    <w:p w:rsidRPr="00BE7796" w:rsidR="00A7687F" w:rsidP="00A7687F" w:rsidRDefault="00A7687F" w14:paraId="0CB23F9A" w14:textId="77BDD0D0">
                      <w:pPr>
                        <w:rPr>
                          <w:sz w:val="24"/>
                          <w:szCs w:val="24"/>
                          <w:lang w:val="es-MX"/>
                        </w:rPr>
                      </w:pPr>
                      <w:r w:rsidRPr="00BE7796">
                        <w:rPr>
                          <w:sz w:val="24"/>
                          <w:szCs w:val="24"/>
                          <w:lang w:val="es-MX"/>
                        </w:rPr>
                        <w:t>Los estudiantes podrán decirle exactamente dónde se encuentran para lograr los objetivos de aprendizaje en cada clase en cualquier momento. Ellos compartirán específicamente su progreso con ust</w:t>
                      </w:r>
                      <w:r w:rsidRPr="00BE7796" w:rsidR="00BE7796">
                        <w:rPr>
                          <w:sz w:val="24"/>
                          <w:szCs w:val="24"/>
                          <w:lang w:val="es-MX"/>
                        </w:rPr>
                        <w:t>ed durante nuestros días de conferencias dirigidas por ellos mismos - los e</w:t>
                      </w:r>
                      <w:r w:rsidRPr="00BE7796">
                        <w:rPr>
                          <w:sz w:val="24"/>
                          <w:szCs w:val="24"/>
                          <w:lang w:val="es-MX"/>
                        </w:rPr>
                        <w:t>studiantes.</w:t>
                      </w:r>
                    </w:p>
                    <w:p w:rsidRPr="00BE7796" w:rsidR="00A7687F" w:rsidP="00A7687F" w:rsidRDefault="00A7687F" w14:paraId="2D3E9D29" w14:textId="77777777">
                      <w:pPr>
                        <w:rPr>
                          <w:sz w:val="24"/>
                          <w:szCs w:val="24"/>
                          <w:lang w:val="es-MX"/>
                        </w:rPr>
                      </w:pPr>
                      <w:r w:rsidRPr="00BE7796">
                        <w:rPr>
                          <w:sz w:val="24"/>
                          <w:szCs w:val="24"/>
                          <w:lang w:val="es-MX"/>
                        </w:rPr>
                        <w:t>Estamos emocionados de que nuestros estudiantes descubran y se apropien de su aprendizaje. Naturalmente, puede comunicarse con nosotros sobre el progreso de su hijo en cualquier momento, pero anticipamos y alentaremos a su hijo a que hable con usted sobre su progreso en clase.</w:t>
                      </w:r>
                    </w:p>
                    <w:p w:rsidR="00A7687F" w:rsidP="00A7687F" w:rsidRDefault="00A7687F" w14:paraId="561FF9CC" w14:textId="3E0B0CC5">
                      <w:pPr>
                        <w:rPr>
                          <w:sz w:val="24"/>
                          <w:szCs w:val="24"/>
                          <w:lang w:val="es-MX"/>
                        </w:rPr>
                      </w:pPr>
                      <w:r w:rsidRPr="00BE7796">
                        <w:rPr>
                          <w:sz w:val="24"/>
                          <w:szCs w:val="24"/>
                          <w:lang w:val="es-MX"/>
                        </w:rPr>
                        <w:t>¡Esperamos tener un año de aprendizaje emocionante y lleno de aventuras!</w:t>
                      </w:r>
                    </w:p>
                    <w:p w:rsidRPr="00BE7796" w:rsidR="00BE7796" w:rsidP="00A7687F" w:rsidRDefault="00BE7796" w14:paraId="48F5B1F7" w14:textId="77777777">
                      <w:pPr>
                        <w:rPr>
                          <w:sz w:val="24"/>
                          <w:szCs w:val="24"/>
                          <w:lang w:val="es-MX"/>
                        </w:rPr>
                      </w:pPr>
                    </w:p>
                    <w:p w:rsidRPr="00BE7796" w:rsidR="00A7687F" w:rsidP="00A7687F" w:rsidRDefault="00A7687F" w14:paraId="23BEE106" w14:textId="77777777">
                      <w:pPr>
                        <w:rPr>
                          <w:sz w:val="24"/>
                          <w:szCs w:val="24"/>
                          <w:lang w:val="es-MX"/>
                        </w:rPr>
                      </w:pPr>
                      <w:r w:rsidRPr="00BE7796">
                        <w:rPr>
                          <w:sz w:val="24"/>
                          <w:szCs w:val="24"/>
                          <w:lang w:val="es-MX"/>
                        </w:rPr>
                        <w:t>Atentamente,</w:t>
                      </w:r>
                    </w:p>
                    <w:p w:rsidRPr="00A7687F" w:rsidR="00A7687F" w:rsidP="00A7687F" w:rsidRDefault="00BE7796" w14:paraId="3CD9603E" w14:textId="5919F600">
                      <w:pPr>
                        <w:rPr>
                          <w:sz w:val="24"/>
                          <w:szCs w:val="28"/>
                          <w:lang w:val="es-MX"/>
                        </w:rPr>
                      </w:pPr>
                      <w:r>
                        <w:rPr>
                          <w:sz w:val="24"/>
                          <w:szCs w:val="28"/>
                          <w:lang w:val="es-MX"/>
                        </w:rPr>
                        <w:t xml:space="preserve">El Personal de Chaparral </w:t>
                      </w:r>
                      <w:r w:rsidRPr="00BE7796">
                        <w:rPr>
                          <w:sz w:val="24"/>
                          <w:szCs w:val="28"/>
                          <w:lang w:val="es-MX"/>
                        </w:rPr>
                        <w:sym w:font="Wingdings" w:char="F04A"/>
                      </w:r>
                      <w:r>
                        <w:rPr>
                          <w:sz w:val="24"/>
                          <w:szCs w:val="28"/>
                          <w:lang w:val="es-MX"/>
                        </w:rPr>
                        <w:t xml:space="preserve"> </w:t>
                      </w:r>
                    </w:p>
                  </w:txbxContent>
                </v:textbox>
                <w10:wrap type="square"/>
              </v:shape>
            </w:pict>
          </mc:Fallback>
        </mc:AlternateContent>
      </w:r>
      <w:r>
        <w:rPr>
          <w:rFonts w:ascii="Kristen ITC" w:hAnsi="Kristen ITC"/>
          <w:b/>
          <w:noProof/>
          <w:sz w:val="44"/>
          <w:szCs w:val="44"/>
        </w:rPr>
        <w:drawing>
          <wp:anchor distT="0" distB="0" distL="114300" distR="114300" simplePos="0" relativeHeight="251661312" behindDoc="0" locked="0" layoutInCell="1" allowOverlap="1" wp14:anchorId="5D6407A4" wp14:editId="3DE12937">
            <wp:simplePos x="0" y="0"/>
            <wp:positionH relativeFrom="margin">
              <wp:align>center</wp:align>
            </wp:positionH>
            <wp:positionV relativeFrom="margin">
              <wp:posOffset>428625</wp:posOffset>
            </wp:positionV>
            <wp:extent cx="7371715" cy="8376285"/>
            <wp:effectExtent l="0" t="0" r="635" b="5715"/>
            <wp:wrapSquare wrapText="bothSides"/>
            <wp:docPr id="2" name="Picture 2" descr="BordersSet3_Borde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dersSet3_Border-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71715" cy="8376285"/>
                    </a:xfrm>
                    <a:prstGeom prst="rect">
                      <a:avLst/>
                    </a:prstGeom>
                    <a:noFill/>
                  </pic:spPr>
                </pic:pic>
              </a:graphicData>
            </a:graphic>
            <wp14:sizeRelH relativeFrom="page">
              <wp14:pctWidth>0</wp14:pctWidth>
            </wp14:sizeRelH>
            <wp14:sizeRelV relativeFrom="page">
              <wp14:pctHeight>0</wp14:pctHeight>
            </wp14:sizeRelV>
          </wp:anchor>
        </w:drawing>
      </w:r>
      <w:r w:rsidRPr="47528992">
        <w:rPr>
          <w:rFonts w:ascii="Kristen ITC" w:hAnsi="Kristen ITC"/>
          <w:b/>
          <w:bCs/>
          <w:sz w:val="44"/>
          <w:szCs w:val="44"/>
          <w:lang w:val="es-MX"/>
        </w:rPr>
        <w:t>Carta de Presentación para los Padres</w:t>
      </w:r>
    </w:p>
    <w:sectPr w:rsidR="00A7687F" w:rsidRPr="00BE7796" w:rsidSect="006D02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CA"/>
    <w:rsid w:val="00674CBB"/>
    <w:rsid w:val="006D02CA"/>
    <w:rsid w:val="00A27B99"/>
    <w:rsid w:val="00A7687F"/>
    <w:rsid w:val="00BE7796"/>
    <w:rsid w:val="47528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C02308"/>
  <w15:chartTrackingRefBased/>
  <w15:docId w15:val="{62FC401F-D4D2-4380-B378-7C85E1F3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3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103044BA5A6247903635DB23878E94" ma:contentTypeVersion="14" ma:contentTypeDescription="Create a new document." ma:contentTypeScope="" ma:versionID="36c036252ae3a44d1d586e084db089e7">
  <xsd:schema xmlns:xsd="http://www.w3.org/2001/XMLSchema" xmlns:xs="http://www.w3.org/2001/XMLSchema" xmlns:p="http://schemas.microsoft.com/office/2006/metadata/properties" xmlns:ns3="57b6fcd9-40fd-4eb6-b13f-6bfcba892d67" xmlns:ns4="d299e1cf-3db7-4cd1-aba6-992b4aa0336b" targetNamespace="http://schemas.microsoft.com/office/2006/metadata/properties" ma:root="true" ma:fieldsID="8e0dd8e1d9ea03887929424151ecc0bf" ns3:_="" ns4:_="">
    <xsd:import namespace="57b6fcd9-40fd-4eb6-b13f-6bfcba892d67"/>
    <xsd:import namespace="d299e1cf-3db7-4cd1-aba6-992b4aa033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fcd9-40fd-4eb6-b13f-6bfcba892d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99e1cf-3db7-4cd1-aba6-992b4aa0336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E6D4-CBDD-41B1-ABE0-7FEFB51720B5}">
  <ds:schemaRefs>
    <ds:schemaRef ds:uri="http://schemas.microsoft.com/sharepoint/v3/contenttype/forms"/>
  </ds:schemaRefs>
</ds:datastoreItem>
</file>

<file path=customXml/itemProps2.xml><?xml version="1.0" encoding="utf-8"?>
<ds:datastoreItem xmlns:ds="http://schemas.openxmlformats.org/officeDocument/2006/customXml" ds:itemID="{9494DA0B-DE03-472C-B319-6D0065D3CC2E}">
  <ds:schemaRef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57b6fcd9-40fd-4eb6-b13f-6bfcba892d67"/>
    <ds:schemaRef ds:uri="http://schemas.microsoft.com/office/infopath/2007/PartnerControls"/>
    <ds:schemaRef ds:uri="d299e1cf-3db7-4cd1-aba6-992b4aa0336b"/>
    <ds:schemaRef ds:uri="http://purl.org/dc/dcmitype/"/>
    <ds:schemaRef ds:uri="http://purl.org/dc/elements/1.1/"/>
  </ds:schemaRefs>
</ds:datastoreItem>
</file>

<file path=customXml/itemProps3.xml><?xml version="1.0" encoding="utf-8"?>
<ds:datastoreItem xmlns:ds="http://schemas.openxmlformats.org/officeDocument/2006/customXml" ds:itemID="{96575037-C1B5-474C-A99A-696D76C29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fcd9-40fd-4eb6-b13f-6bfcba892d67"/>
    <ds:schemaRef ds:uri="d299e1cf-3db7-4cd1-aba6-992b4aa03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C75C23-2515-43EF-A516-46A7E6F5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Mcdivitt, Kara</dc:creator>
  <cp:keywords/>
  <dc:description/>
  <cp:lastModifiedBy>Mcdivitt, Kara</cp:lastModifiedBy>
  <cp:revision>2</cp:revision>
  <cp:lastPrinted>2021-02-23T16:46:00Z</cp:lastPrinted>
  <dcterms:created xsi:type="dcterms:W3CDTF">2021-12-10T21:34:00Z</dcterms:created>
  <dcterms:modified xsi:type="dcterms:W3CDTF">2021-12-10T21:34:00Z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0x010100B5103044BA5A6247903635DB23878E94</vt:lpwstr>
  </property>
</Properties>
</file>