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414482" w:rsidRDefault="00C65D01">
      <w:pPr>
        <w:jc w:val="center"/>
        <w:rPr>
          <w:rFonts w:ascii="Permanent Marker" w:eastAsia="Permanent Marker" w:hAnsi="Permanent Marker" w:cs="Permanent Marker"/>
          <w:sz w:val="36"/>
          <w:szCs w:val="36"/>
        </w:rPr>
      </w:pPr>
      <w:bookmarkStart w:id="0" w:name="_GoBack"/>
      <w:bookmarkEnd w:id="0"/>
      <w:r>
        <w:rPr>
          <w:rFonts w:ascii="Permanent Marker" w:eastAsia="Permanent Marker" w:hAnsi="Permanent Marker" w:cs="Permanent Marker"/>
          <w:sz w:val="36"/>
          <w:szCs w:val="36"/>
        </w:rPr>
        <w:t>1</w:t>
      </w:r>
      <w:r>
        <w:rPr>
          <w:rFonts w:ascii="Permanent Marker" w:eastAsia="Permanent Marker" w:hAnsi="Permanent Marker" w:cs="Permanent Marker"/>
          <w:sz w:val="36"/>
          <w:szCs w:val="36"/>
          <w:vertAlign w:val="superscript"/>
        </w:rPr>
        <w:t xml:space="preserve">st </w:t>
      </w:r>
      <w:r>
        <w:rPr>
          <w:rFonts w:ascii="Permanent Marker" w:eastAsia="Permanent Marker" w:hAnsi="Permanent Marker" w:cs="Permanent Marker"/>
          <w:sz w:val="36"/>
          <w:szCs w:val="36"/>
        </w:rPr>
        <w:t>Grade</w:t>
      </w:r>
    </w:p>
    <w:p w14:paraId="00000002" w14:textId="77777777" w:rsidR="00414482" w:rsidRDefault="00C65D01">
      <w:pPr>
        <w:jc w:val="center"/>
        <w:rPr>
          <w:rFonts w:ascii="Permanent Marker" w:eastAsia="Permanent Marker" w:hAnsi="Permanent Marker" w:cs="Permanent Marker"/>
          <w:sz w:val="36"/>
          <w:szCs w:val="36"/>
        </w:rPr>
      </w:pPr>
      <w:r>
        <w:rPr>
          <w:rFonts w:ascii="Permanent Marker" w:eastAsia="Permanent Marker" w:hAnsi="Permanent Marker" w:cs="Permanent Marker"/>
          <w:sz w:val="36"/>
          <w:szCs w:val="36"/>
        </w:rPr>
        <w:t>Elementary Language Arts</w:t>
      </w:r>
    </w:p>
    <w:p w14:paraId="00000003" w14:textId="77777777" w:rsidR="00414482" w:rsidRDefault="00C65D01">
      <w:pPr>
        <w:jc w:val="center"/>
        <w:rPr>
          <w:rFonts w:ascii="Permanent Marker" w:eastAsia="Permanent Marker" w:hAnsi="Permanent Marker" w:cs="Permanent Marker"/>
          <w:sz w:val="36"/>
          <w:szCs w:val="36"/>
        </w:rPr>
      </w:pPr>
      <w:r>
        <w:rPr>
          <w:rFonts w:ascii="Permanent Marker" w:eastAsia="Permanent Marker" w:hAnsi="Permanent Marker" w:cs="Permanent Marker"/>
          <w:sz w:val="36"/>
          <w:szCs w:val="36"/>
        </w:rPr>
        <w:t xml:space="preserve">Box Elder ESSENTIAL Learning </w:t>
      </w:r>
      <w:commentRangeStart w:id="1"/>
      <w:r>
        <w:rPr>
          <w:rFonts w:ascii="Permanent Marker" w:eastAsia="Permanent Marker" w:hAnsi="Permanent Marker" w:cs="Permanent Marker"/>
          <w:sz w:val="36"/>
          <w:szCs w:val="36"/>
        </w:rPr>
        <w:t>Standards</w:t>
      </w:r>
      <w:commentRangeEnd w:id="1"/>
      <w:r>
        <w:commentReference w:id="1"/>
      </w:r>
    </w:p>
    <w:p w14:paraId="00000004" w14:textId="77777777" w:rsidR="00414482" w:rsidRDefault="00C65D01">
      <w:pPr>
        <w:rPr>
          <w:rFonts w:ascii="Permanent Marker" w:eastAsia="Permanent Marker" w:hAnsi="Permanent Marker" w:cs="Permanent Marker"/>
          <w:sz w:val="28"/>
          <w:szCs w:val="28"/>
        </w:rPr>
      </w:pPr>
      <w:r>
        <w:rPr>
          <w:rFonts w:ascii="Permanent Marker" w:eastAsia="Permanent Marker" w:hAnsi="Permanent Marker" w:cs="Permanent Marker"/>
          <w:sz w:val="28"/>
          <w:szCs w:val="28"/>
        </w:rPr>
        <w:t xml:space="preserve"> </w:t>
      </w:r>
    </w:p>
    <w:p w14:paraId="00000005" w14:textId="77777777" w:rsidR="00414482" w:rsidRDefault="00C65D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Foundational skills:  I can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. . . .</w:t>
      </w:r>
      <w:proofErr w:type="gramEnd"/>
    </w:p>
    <w:p w14:paraId="00000006" w14:textId="77777777" w:rsidR="00414482" w:rsidRDefault="00C65D0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Recognize the distinguishing features of a sentence (i.e., first word, capitalization, ending punctuation). (</w:t>
      </w:r>
      <w:commentRangeStart w:id="2"/>
      <w:r>
        <w:rPr>
          <w:rFonts w:ascii="Comic Sans MS" w:eastAsia="Comic Sans MS" w:hAnsi="Comic Sans MS" w:cs="Comic Sans MS"/>
          <w:sz w:val="28"/>
          <w:szCs w:val="28"/>
        </w:rPr>
        <w:t>FS1</w:t>
      </w:r>
      <w:commentRangeEnd w:id="2"/>
      <w:r>
        <w:commentReference w:id="2"/>
      </w:r>
      <w:r>
        <w:rPr>
          <w:rFonts w:ascii="Comic Sans MS" w:eastAsia="Comic Sans MS" w:hAnsi="Comic Sans MS" w:cs="Comic Sans MS"/>
          <w:sz w:val="28"/>
          <w:szCs w:val="28"/>
        </w:rPr>
        <w:t>)</w:t>
      </w:r>
    </w:p>
    <w:p w14:paraId="00000007" w14:textId="77777777" w:rsidR="00414482" w:rsidRDefault="00C65D0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Demonstrate understanding of spoken words, syllables, and sounds (phonemes). (</w:t>
      </w:r>
      <w:commentRangeStart w:id="3"/>
      <w:r>
        <w:rPr>
          <w:rFonts w:ascii="Comic Sans MS" w:eastAsia="Comic Sans MS" w:hAnsi="Comic Sans MS" w:cs="Comic Sans MS"/>
          <w:sz w:val="28"/>
          <w:szCs w:val="28"/>
        </w:rPr>
        <w:t>FS2</w:t>
      </w:r>
      <w:commentRangeEnd w:id="3"/>
      <w:r>
        <w:commentReference w:id="3"/>
      </w:r>
      <w:r>
        <w:rPr>
          <w:rFonts w:ascii="Comic Sans MS" w:eastAsia="Comic Sans MS" w:hAnsi="Comic Sans MS" w:cs="Comic Sans MS"/>
          <w:sz w:val="28"/>
          <w:szCs w:val="28"/>
        </w:rPr>
        <w:t>)</w:t>
      </w:r>
    </w:p>
    <w:p w14:paraId="00000008" w14:textId="77777777" w:rsidR="00414482" w:rsidRDefault="00C65D0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Know and apply grade-level phonics and word analysis skills in decoding words. (</w:t>
      </w:r>
      <w:commentRangeStart w:id="4"/>
      <w:r>
        <w:rPr>
          <w:rFonts w:ascii="Comic Sans MS" w:eastAsia="Comic Sans MS" w:hAnsi="Comic Sans MS" w:cs="Comic Sans MS"/>
          <w:sz w:val="28"/>
          <w:szCs w:val="28"/>
        </w:rPr>
        <w:t>FS3</w:t>
      </w:r>
      <w:commentRangeEnd w:id="4"/>
      <w:r>
        <w:commentReference w:id="4"/>
      </w:r>
      <w:r>
        <w:rPr>
          <w:rFonts w:ascii="Comic Sans MS" w:eastAsia="Comic Sans MS" w:hAnsi="Comic Sans MS" w:cs="Comic Sans MS"/>
          <w:sz w:val="28"/>
          <w:szCs w:val="28"/>
        </w:rPr>
        <w:t>)</w:t>
      </w:r>
    </w:p>
    <w:p w14:paraId="00000009" w14:textId="77777777" w:rsidR="00414482" w:rsidRDefault="00C65D0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Read with sufficient accuracy and fluency to support comprehension. (</w:t>
      </w:r>
      <w:commentRangeStart w:id="5"/>
      <w:r>
        <w:rPr>
          <w:rFonts w:ascii="Comic Sans MS" w:eastAsia="Comic Sans MS" w:hAnsi="Comic Sans MS" w:cs="Comic Sans MS"/>
          <w:sz w:val="28"/>
          <w:szCs w:val="28"/>
        </w:rPr>
        <w:t>FS4</w:t>
      </w:r>
      <w:commentRangeEnd w:id="5"/>
      <w:r>
        <w:commentReference w:id="5"/>
      </w:r>
      <w:r>
        <w:rPr>
          <w:rFonts w:ascii="Comic Sans MS" w:eastAsia="Comic Sans MS" w:hAnsi="Comic Sans MS" w:cs="Comic Sans MS"/>
          <w:sz w:val="28"/>
          <w:szCs w:val="28"/>
        </w:rPr>
        <w:t>)</w:t>
      </w:r>
    </w:p>
    <w:p w14:paraId="0000000A" w14:textId="77777777" w:rsidR="00414482" w:rsidRDefault="00414482">
      <w:pPr>
        <w:spacing w:line="240" w:lineRule="auto"/>
        <w:ind w:left="720"/>
        <w:rPr>
          <w:rFonts w:ascii="Comic Sans MS" w:eastAsia="Comic Sans MS" w:hAnsi="Comic Sans MS" w:cs="Comic Sans MS"/>
          <w:sz w:val="28"/>
          <w:szCs w:val="28"/>
        </w:rPr>
      </w:pPr>
    </w:p>
    <w:p w14:paraId="0000000B" w14:textId="77777777" w:rsidR="00414482" w:rsidRDefault="00C65D01">
      <w:pPr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Reading Literature:  I can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. . . .</w:t>
      </w:r>
      <w:proofErr w:type="gramEnd"/>
    </w:p>
    <w:p w14:paraId="0000000C" w14:textId="77777777" w:rsidR="00414482" w:rsidRDefault="00C65D01">
      <w:pPr>
        <w:numPr>
          <w:ilvl w:val="0"/>
          <w:numId w:val="3"/>
        </w:numPr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Determine the main idea or theme of text; retell stories including key details. (RL2)</w:t>
      </w:r>
    </w:p>
    <w:p w14:paraId="0000000D" w14:textId="77777777" w:rsidR="00414482" w:rsidRDefault="00C65D01">
      <w:pPr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</w:p>
    <w:p w14:paraId="0000000E" w14:textId="77777777" w:rsidR="00414482" w:rsidRDefault="00C65D01">
      <w:pPr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Reading Informational Text:  I can 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. . . .</w:t>
      </w:r>
      <w:proofErr w:type="gramEnd"/>
    </w:p>
    <w:p w14:paraId="0000000F" w14:textId="77777777" w:rsidR="00414482" w:rsidRDefault="00C65D01">
      <w:pPr>
        <w:numPr>
          <w:ilvl w:val="0"/>
          <w:numId w:val="5"/>
        </w:numPr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Determine the main idea or theme of text; retell stories including key details. (</w:t>
      </w:r>
      <w:commentRangeStart w:id="6"/>
      <w:r>
        <w:rPr>
          <w:rFonts w:ascii="Comic Sans MS" w:eastAsia="Comic Sans MS" w:hAnsi="Comic Sans MS" w:cs="Comic Sans MS"/>
          <w:sz w:val="28"/>
          <w:szCs w:val="28"/>
        </w:rPr>
        <w:t>RI2</w:t>
      </w:r>
      <w:commentRangeEnd w:id="6"/>
      <w:r>
        <w:commentReference w:id="6"/>
      </w:r>
      <w:r>
        <w:rPr>
          <w:rFonts w:ascii="Comic Sans MS" w:eastAsia="Comic Sans MS" w:hAnsi="Comic Sans MS" w:cs="Comic Sans MS"/>
          <w:sz w:val="28"/>
          <w:szCs w:val="28"/>
        </w:rPr>
        <w:t>)</w:t>
      </w:r>
    </w:p>
    <w:p w14:paraId="00000010" w14:textId="77777777" w:rsidR="00414482" w:rsidRDefault="00C65D01">
      <w:pPr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</w:p>
    <w:p w14:paraId="00000011" w14:textId="77777777" w:rsidR="00414482" w:rsidRDefault="00C65D01">
      <w:pPr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Writing:  I can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. . . .</w:t>
      </w:r>
      <w:proofErr w:type="gramEnd"/>
    </w:p>
    <w:p w14:paraId="00000012" w14:textId="77777777" w:rsidR="00414482" w:rsidRDefault="00C65D01">
      <w:pPr>
        <w:numPr>
          <w:ilvl w:val="0"/>
          <w:numId w:val="1"/>
        </w:numPr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Write a narrative in proper sequence using time related words (i.e., first, next, last, yesterday, tomorrow) including details and a conclusion. (</w:t>
      </w:r>
      <w:commentRangeStart w:id="7"/>
      <w:r>
        <w:rPr>
          <w:rFonts w:ascii="Comic Sans MS" w:eastAsia="Comic Sans MS" w:hAnsi="Comic Sans MS" w:cs="Comic Sans MS"/>
          <w:sz w:val="28"/>
          <w:szCs w:val="28"/>
        </w:rPr>
        <w:t>W3</w:t>
      </w:r>
      <w:commentRangeEnd w:id="7"/>
      <w:r>
        <w:commentReference w:id="7"/>
      </w:r>
      <w:r>
        <w:rPr>
          <w:rFonts w:ascii="Comic Sans MS" w:eastAsia="Comic Sans MS" w:hAnsi="Comic Sans MS" w:cs="Comic Sans MS"/>
          <w:sz w:val="28"/>
          <w:szCs w:val="28"/>
        </w:rPr>
        <w:t>)</w:t>
      </w:r>
    </w:p>
    <w:p w14:paraId="00000013" w14:textId="77777777" w:rsidR="00414482" w:rsidRDefault="00C65D01">
      <w:pPr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</w:p>
    <w:p w14:paraId="00000014" w14:textId="77777777" w:rsidR="00414482" w:rsidRDefault="00C65D01">
      <w:pPr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Language:  I can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. . . .</w:t>
      </w:r>
      <w:proofErr w:type="gramEnd"/>
    </w:p>
    <w:p w14:paraId="00000015" w14:textId="77777777" w:rsidR="00414482" w:rsidRDefault="00C65D01">
      <w:pPr>
        <w:numPr>
          <w:ilvl w:val="0"/>
          <w:numId w:val="2"/>
        </w:numPr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Legibly write all 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upper and lower case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 xml:space="preserve"> letters and use</w:t>
      </w:r>
      <w:r>
        <w:rPr>
          <w:rFonts w:ascii="Comic Sans MS" w:eastAsia="Comic Sans MS" w:hAnsi="Comic Sans MS" w:cs="Comic Sans MS"/>
          <w:sz w:val="28"/>
          <w:szCs w:val="28"/>
        </w:rPr>
        <w:t xml:space="preserve"> them to produce grade appropriate text.  (L1)</w:t>
      </w:r>
    </w:p>
    <w:p w14:paraId="00000016" w14:textId="77777777" w:rsidR="00414482" w:rsidRDefault="00C65D01">
      <w:pPr>
        <w:numPr>
          <w:ilvl w:val="0"/>
          <w:numId w:val="2"/>
        </w:numPr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Correctly use capitalization, punctuation, and spelling when writing. (L2)</w:t>
      </w:r>
    </w:p>
    <w:p w14:paraId="00000017" w14:textId="77777777" w:rsidR="00414482" w:rsidRDefault="00C65D01">
      <w:pPr>
        <w:spacing w:line="240" w:lineRule="auto"/>
        <w:ind w:firstLine="72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   10. Understand the meaning of unknown and multiple-meaning words. (L4)</w:t>
      </w:r>
    </w:p>
    <w:p w14:paraId="00000018" w14:textId="77777777" w:rsidR="00414482" w:rsidRDefault="00414482">
      <w:pPr>
        <w:spacing w:line="240" w:lineRule="auto"/>
        <w:rPr>
          <w:sz w:val="28"/>
          <w:szCs w:val="28"/>
        </w:rPr>
      </w:pPr>
    </w:p>
    <w:sectPr w:rsidR="00414482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Julie Callister" w:date="2018-10-25T22:24:00Z" w:initials="">
    <w:p w14:paraId="0000001B" w14:textId="77777777" w:rsidR="00414482" w:rsidRDefault="00C65D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Poster to hang in classroom focus on top priorities</w:t>
      </w:r>
    </w:p>
    <w:p w14:paraId="0000001C" w14:textId="77777777" w:rsidR="00414482" w:rsidRDefault="004144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0000001D" w14:textId="77777777" w:rsidR="00414482" w:rsidRDefault="00C65D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Top priorities</w:t>
      </w:r>
    </w:p>
    <w:p w14:paraId="0000001E" w14:textId="77777777" w:rsidR="00414482" w:rsidRDefault="004144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0000001F" w14:textId="77777777" w:rsidR="00414482" w:rsidRDefault="00C65D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Parent note to show parents which trimester things are graded</w:t>
      </w:r>
    </w:p>
  </w:comment>
  <w:comment w:id="2" w:author="Julie Callister" w:date="2018-10-25T22:27:00Z" w:initials="">
    <w:p w14:paraId="00000020" w14:textId="77777777" w:rsidR="00414482" w:rsidRDefault="00C65D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cups</w:t>
      </w:r>
    </w:p>
  </w:comment>
  <w:comment w:id="3" w:author="Julie Callister" w:date="2018-10-25T22:27:00Z" w:initials="">
    <w:p w14:paraId="00000023" w14:textId="77777777" w:rsidR="00414482" w:rsidRDefault="00C65D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Talking</w:t>
      </w:r>
    </w:p>
  </w:comment>
  <w:comment w:id="4" w:author="Julie Callister" w:date="2018-10-25T22:28:00Z" w:initials="">
    <w:p w14:paraId="00000022" w14:textId="77777777" w:rsidR="00414482" w:rsidRDefault="00C65D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Show decoding</w:t>
      </w:r>
    </w:p>
  </w:comment>
  <w:comment w:id="5" w:author="Julie Callister" w:date="2018-10-25T22:28:00Z" w:initials="">
    <w:p w14:paraId="0000001A" w14:textId="77777777" w:rsidR="00414482" w:rsidRDefault="00C65D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Book</w:t>
      </w:r>
    </w:p>
  </w:comment>
  <w:comment w:id="6" w:author="Julie Callister" w:date="2018-10-25T22:28:00Z" w:initials="">
    <w:p w14:paraId="00000021" w14:textId="77777777" w:rsidR="00414482" w:rsidRDefault="00C65D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Light bulb idea with a book</w:t>
      </w:r>
    </w:p>
  </w:comment>
  <w:comment w:id="7" w:author="Julie Callister" w:date="2018-10-25T22:29:00Z" w:initials="">
    <w:p w14:paraId="00000019" w14:textId="77777777" w:rsidR="00414482" w:rsidRDefault="00C65D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Organization graphic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000001F" w15:done="0"/>
  <w15:commentEx w15:paraId="00000020" w15:done="0"/>
  <w15:commentEx w15:paraId="00000023" w15:done="0"/>
  <w15:commentEx w15:paraId="00000022" w15:done="0"/>
  <w15:commentEx w15:paraId="0000001A" w15:done="0"/>
  <w15:commentEx w15:paraId="00000021" w15:done="0"/>
  <w15:commentEx w15:paraId="0000001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00001F" w16cid:durableId="216FF9A7"/>
  <w16cid:commentId w16cid:paraId="00000020" w16cid:durableId="216FF9A8"/>
  <w16cid:commentId w16cid:paraId="00000023" w16cid:durableId="216FF9A9"/>
  <w16cid:commentId w16cid:paraId="00000022" w16cid:durableId="216FF9AA"/>
  <w16cid:commentId w16cid:paraId="0000001A" w16cid:durableId="216FF9AB"/>
  <w16cid:commentId w16cid:paraId="00000021" w16cid:durableId="216FF9AC"/>
  <w16cid:commentId w16cid:paraId="00000019" w16cid:durableId="216FF9A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manent Marker"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45099"/>
    <w:multiLevelType w:val="multilevel"/>
    <w:tmpl w:val="693CA954"/>
    <w:lvl w:ilvl="0">
      <w:start w:val="8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2C3069F7"/>
    <w:multiLevelType w:val="multilevel"/>
    <w:tmpl w:val="1272157A"/>
    <w:lvl w:ilvl="0">
      <w:start w:val="6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367605E9"/>
    <w:multiLevelType w:val="multilevel"/>
    <w:tmpl w:val="F8CC348E"/>
    <w:lvl w:ilvl="0">
      <w:start w:val="5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53B22189"/>
    <w:multiLevelType w:val="multilevel"/>
    <w:tmpl w:val="8C0E906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6CBB0845"/>
    <w:multiLevelType w:val="multilevel"/>
    <w:tmpl w:val="D3CE1412"/>
    <w:lvl w:ilvl="0">
      <w:start w:val="7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482"/>
    <w:rsid w:val="00414482"/>
    <w:rsid w:val="00C6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D8EECF-7BB8-4F03-A93D-3A984C76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Morris</dc:creator>
  <cp:lastModifiedBy>Jeff Morris</cp:lastModifiedBy>
  <cp:revision>2</cp:revision>
  <dcterms:created xsi:type="dcterms:W3CDTF">2019-11-08T21:27:00Z</dcterms:created>
  <dcterms:modified xsi:type="dcterms:W3CDTF">2019-11-08T21:27:00Z</dcterms:modified>
</cp:coreProperties>
</file>