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A899" w14:textId="77777777" w:rsidR="007816BC" w:rsidRDefault="007816BC" w:rsidP="007816BC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70000C"/>
          <w:kern w:val="36"/>
          <w:sz w:val="33"/>
          <w:szCs w:val="33"/>
        </w:rPr>
      </w:pPr>
      <w:r>
        <w:rPr>
          <w:rFonts w:ascii="Open Sans" w:eastAsia="Times New Roman" w:hAnsi="Open Sans" w:cs="Open Sans"/>
          <w:b/>
          <w:bCs/>
          <w:color w:val="70000C"/>
          <w:kern w:val="36"/>
          <w:sz w:val="33"/>
          <w:szCs w:val="33"/>
        </w:rPr>
        <w:t>Brandenburg Elementary</w:t>
      </w:r>
    </w:p>
    <w:p w14:paraId="198B97A1" w14:textId="3AEDC963" w:rsidR="007816BC" w:rsidRPr="007816BC" w:rsidRDefault="007816BC" w:rsidP="007816BC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70000C"/>
          <w:kern w:val="36"/>
          <w:sz w:val="33"/>
          <w:szCs w:val="33"/>
        </w:rPr>
      </w:pPr>
      <w:r>
        <w:rPr>
          <w:rFonts w:ascii="Open Sans" w:eastAsia="Times New Roman" w:hAnsi="Open Sans" w:cs="Open Sans"/>
          <w:b/>
          <w:bCs/>
          <w:color w:val="70000C"/>
          <w:kern w:val="36"/>
          <w:sz w:val="33"/>
          <w:szCs w:val="33"/>
        </w:rPr>
        <w:t xml:space="preserve">All in, </w:t>
      </w:r>
      <w:r w:rsidR="000C614D">
        <w:rPr>
          <w:rFonts w:ascii="Open Sans" w:eastAsia="Times New Roman" w:hAnsi="Open Sans" w:cs="Open Sans"/>
          <w:b/>
          <w:bCs/>
          <w:color w:val="70000C"/>
          <w:kern w:val="36"/>
          <w:sz w:val="33"/>
          <w:szCs w:val="33"/>
        </w:rPr>
        <w:t>a</w:t>
      </w:r>
      <w:r>
        <w:rPr>
          <w:rFonts w:ascii="Open Sans" w:eastAsia="Times New Roman" w:hAnsi="Open Sans" w:cs="Open Sans"/>
          <w:b/>
          <w:bCs/>
          <w:color w:val="70000C"/>
          <w:kern w:val="36"/>
          <w:sz w:val="33"/>
          <w:szCs w:val="33"/>
        </w:rPr>
        <w:t xml:space="preserve">ll the time, </w:t>
      </w:r>
      <w:r w:rsidR="000C614D">
        <w:rPr>
          <w:rFonts w:ascii="Open Sans" w:eastAsia="Times New Roman" w:hAnsi="Open Sans" w:cs="Open Sans"/>
          <w:b/>
          <w:bCs/>
          <w:color w:val="70000C"/>
          <w:kern w:val="36"/>
          <w:sz w:val="33"/>
          <w:szCs w:val="33"/>
        </w:rPr>
        <w:t>w</w:t>
      </w:r>
      <w:r>
        <w:rPr>
          <w:rFonts w:ascii="Open Sans" w:eastAsia="Times New Roman" w:hAnsi="Open Sans" w:cs="Open Sans"/>
          <w:b/>
          <w:bCs/>
          <w:color w:val="70000C"/>
          <w:kern w:val="36"/>
          <w:sz w:val="33"/>
          <w:szCs w:val="33"/>
        </w:rPr>
        <w:t>hatever it takes!</w:t>
      </w:r>
    </w:p>
    <w:p w14:paraId="1B44CD76" w14:textId="77777777" w:rsidR="007816BC" w:rsidRPr="007816BC" w:rsidRDefault="007816BC" w:rsidP="00781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Mission</w:t>
      </w:r>
    </w:p>
    <w:p w14:paraId="2329A14F" w14:textId="0446E03C" w:rsidR="007816BC" w:rsidRPr="007816BC" w:rsidRDefault="007816BC" w:rsidP="007816BC">
      <w:pPr>
        <w:shd w:val="clear" w:color="auto" w:fill="FFFFFF"/>
        <w:spacing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14D">
        <w:rPr>
          <w:rFonts w:ascii="Times New Roman" w:eastAsia="Times New Roman" w:hAnsi="Times New Roman" w:cs="Times New Roman"/>
          <w:color w:val="000000"/>
          <w:sz w:val="28"/>
          <w:szCs w:val="28"/>
        </w:rPr>
        <w:t>Our mission is to sustain a positive, engaging learning environment for every child, every day, whatever it takes!</w:t>
      </w:r>
    </w:p>
    <w:p w14:paraId="0F1E20F4" w14:textId="77777777" w:rsidR="007816BC" w:rsidRPr="000C614D" w:rsidRDefault="007816BC" w:rsidP="00781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Vision</w:t>
      </w:r>
    </w:p>
    <w:p w14:paraId="11E2EE89" w14:textId="415A9D44" w:rsidR="007816BC" w:rsidRPr="000C614D" w:rsidRDefault="007816BC" w:rsidP="007816B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14D">
        <w:rPr>
          <w:rFonts w:ascii="Times New Roman" w:eastAsia="Times New Roman" w:hAnsi="Times New Roman" w:cs="Times New Roman"/>
          <w:color w:val="000000"/>
          <w:sz w:val="28"/>
          <w:szCs w:val="28"/>
        </w:rPr>
        <w:t>Brandenburg Elementary will empower critical thinkers through exploration and collaboration to become innovative leaders in a global society.</w:t>
      </w:r>
    </w:p>
    <w:p w14:paraId="23205C66" w14:textId="77777777" w:rsidR="007816BC" w:rsidRPr="000C614D" w:rsidRDefault="007816BC" w:rsidP="007816BC">
      <w:pPr>
        <w:shd w:val="clear" w:color="auto" w:fill="FFFFFF"/>
        <w:spacing w:before="100"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Schoolwide Goals:</w:t>
      </w:r>
    </w:p>
    <w:p w14:paraId="38747063" w14:textId="49FD7A04" w:rsidR="007816BC" w:rsidRPr="000C614D" w:rsidRDefault="007816BC" w:rsidP="007816B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improve student achievement in reading and math in both English and Spanish as measured by performance on local and state assessments. </w:t>
      </w:r>
    </w:p>
    <w:p w14:paraId="0668316D" w14:textId="50F16805" w:rsidR="007816BC" w:rsidRPr="000C614D" w:rsidRDefault="007816BC" w:rsidP="00781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Collective </w:t>
      </w:r>
      <w:r w:rsidR="000C614D" w:rsidRPr="000C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Commitments:</w:t>
      </w:r>
      <w:r w:rsidRPr="000C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46BC" w:rsidRPr="000C614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0C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achieve the </w:t>
      </w:r>
      <w:r w:rsidR="00A346BC" w:rsidRPr="000C614D">
        <w:rPr>
          <w:rFonts w:ascii="Times New Roman" w:eastAsia="Times New Roman" w:hAnsi="Times New Roman" w:cs="Times New Roman"/>
          <w:color w:val="000000"/>
          <w:sz w:val="28"/>
          <w:szCs w:val="28"/>
        </w:rPr>
        <w:t>vision,</w:t>
      </w:r>
      <w:r w:rsidRPr="000C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describe in our vision statement, </w:t>
      </w:r>
      <w:r w:rsidR="00793BDB" w:rsidRPr="000C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our staff will adhere to the following collective commitments. </w:t>
      </w:r>
      <w:r w:rsidRPr="000C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77FBA65" w14:textId="55EDDB5F" w:rsidR="000C614D" w:rsidRDefault="000C614D" w:rsidP="000C6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</w:rPr>
      </w:pP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>We will provide a welcoming and safe environment for students, parents, staff</w:t>
      </w:r>
      <w:r w:rsidR="000611A8">
        <w:rPr>
          <w:rFonts w:ascii="Times New Roman" w:eastAsia="Times New Roman" w:hAnsi="Times New Roman" w:cs="Times New Roman"/>
          <w:color w:val="4E4E4E"/>
          <w:sz w:val="28"/>
          <w:szCs w:val="28"/>
        </w:rPr>
        <w:t>.</w:t>
      </w: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</w:t>
      </w:r>
      <w:r w:rsidR="000611A8">
        <w:rPr>
          <w:rFonts w:ascii="Times New Roman" w:eastAsia="Times New Roman" w:hAnsi="Times New Roman" w:cs="Times New Roman"/>
          <w:color w:val="4E4E4E"/>
          <w:sz w:val="28"/>
          <w:szCs w:val="28"/>
        </w:rPr>
        <w:t>Additionally, we will</w:t>
      </w: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celebrate the cultural diversity of our student body and community. </w:t>
      </w:r>
    </w:p>
    <w:p w14:paraId="2105AA73" w14:textId="5B384A14" w:rsidR="00A346BC" w:rsidRPr="000C614D" w:rsidRDefault="00A346BC" w:rsidP="00A34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</w:rPr>
        <w:t>W</w:t>
      </w: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>e will model life-long learning by taking advantage of professional development opportunities</w:t>
      </w:r>
      <w:r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and having a growth mindset.</w:t>
      </w:r>
    </w:p>
    <w:p w14:paraId="4A1E6219" w14:textId="5D34764F" w:rsidR="000C614D" w:rsidRPr="000C614D" w:rsidRDefault="000C614D" w:rsidP="000C6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</w:rPr>
      </w:pP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We will provide a challenging, rigorous, and developmentally appropriate curriculum </w:t>
      </w:r>
      <w:r w:rsidR="000611A8">
        <w:rPr>
          <w:rFonts w:ascii="Times New Roman" w:eastAsia="Times New Roman" w:hAnsi="Times New Roman" w:cs="Times New Roman"/>
          <w:color w:val="4E4E4E"/>
          <w:sz w:val="28"/>
          <w:szCs w:val="28"/>
        </w:rPr>
        <w:t>that addresses</w:t>
      </w: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individual student needs, is focused on academic growth</w:t>
      </w:r>
      <w:r w:rsidR="000611A8">
        <w:rPr>
          <w:rFonts w:ascii="Times New Roman" w:eastAsia="Times New Roman" w:hAnsi="Times New Roman" w:cs="Times New Roman"/>
          <w:color w:val="4E4E4E"/>
          <w:sz w:val="28"/>
          <w:szCs w:val="28"/>
        </w:rPr>
        <w:t>.</w:t>
      </w: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> </w:t>
      </w:r>
    </w:p>
    <w:p w14:paraId="0AA635C6" w14:textId="63E18191" w:rsidR="000C614D" w:rsidRPr="000C614D" w:rsidRDefault="000C614D" w:rsidP="000C6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</w:rPr>
      </w:pP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>We will use assessment information not only to monitor student growth but also to guide our instruction</w:t>
      </w:r>
      <w:r w:rsidR="000611A8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</w:t>
      </w: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>and to inform parent</w:t>
      </w:r>
      <w:r w:rsidR="000611A8">
        <w:rPr>
          <w:rFonts w:ascii="Times New Roman" w:eastAsia="Times New Roman" w:hAnsi="Times New Roman" w:cs="Times New Roman"/>
          <w:color w:val="4E4E4E"/>
          <w:sz w:val="28"/>
          <w:szCs w:val="28"/>
        </w:rPr>
        <w:t>s and students of progress.</w:t>
      </w: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> </w:t>
      </w:r>
    </w:p>
    <w:p w14:paraId="0820E56C" w14:textId="2B6FFD41" w:rsidR="00A346BC" w:rsidRPr="00A346BC" w:rsidRDefault="000611A8" w:rsidP="00A34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</w:rPr>
        <w:t>We</w:t>
      </w:r>
      <w:r w:rsidR="000C614D"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will support </w:t>
      </w: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>each</w:t>
      </w:r>
      <w:r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other as contributing members of a collaborative team</w:t>
      </w:r>
      <w:r w:rsidR="00A346BC">
        <w:rPr>
          <w:rFonts w:ascii="Times New Roman" w:eastAsia="Times New Roman" w:hAnsi="Times New Roman" w:cs="Times New Roman"/>
          <w:color w:val="4E4E4E"/>
          <w:sz w:val="28"/>
          <w:szCs w:val="28"/>
        </w:rPr>
        <w:t>.</w:t>
      </w:r>
    </w:p>
    <w:p w14:paraId="2569947E" w14:textId="7DCE06A2" w:rsidR="000C614D" w:rsidRPr="000C614D" w:rsidRDefault="00A346BC" w:rsidP="00A346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</w:rPr>
      </w:pPr>
      <w:r w:rsidRPr="00A346BC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We will work together to achieve our SMART goals. </w:t>
      </w:r>
    </w:p>
    <w:p w14:paraId="690C81EA" w14:textId="5351737A" w:rsidR="000C614D" w:rsidRPr="000C614D" w:rsidRDefault="000C614D" w:rsidP="000C6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</w:rPr>
      </w:pP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t>We will encourage the parents to understand that education is an active partnership between the school and its community</w:t>
      </w:r>
      <w:r w:rsidR="00A346BC">
        <w:rPr>
          <w:rFonts w:ascii="Times New Roman" w:eastAsia="Times New Roman" w:hAnsi="Times New Roman" w:cs="Times New Roman"/>
          <w:color w:val="4E4E4E"/>
          <w:sz w:val="28"/>
          <w:szCs w:val="28"/>
        </w:rPr>
        <w:t xml:space="preserve"> by providing resources and strategies to help students succeed. </w:t>
      </w:r>
      <w:r w:rsidRPr="000C614D">
        <w:rPr>
          <w:rFonts w:ascii="Times New Roman" w:eastAsia="Times New Roman" w:hAnsi="Times New Roman" w:cs="Times New Roman"/>
          <w:color w:val="4E4E4E"/>
          <w:sz w:val="28"/>
          <w:szCs w:val="28"/>
        </w:rPr>
        <w:br/>
        <w:t> </w:t>
      </w:r>
    </w:p>
    <w:p w14:paraId="1FE0CD65" w14:textId="5BC3C9F9" w:rsidR="000C614D" w:rsidRPr="000C614D" w:rsidRDefault="000C614D" w:rsidP="00A34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</w:rPr>
      </w:pPr>
    </w:p>
    <w:p w14:paraId="2907EFE3" w14:textId="77777777" w:rsidR="00793BDB" w:rsidRPr="007816BC" w:rsidRDefault="00793BDB" w:rsidP="007816B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735DF403" w14:textId="663CD699" w:rsidR="007816BC" w:rsidRPr="007816BC" w:rsidRDefault="007816BC" w:rsidP="00781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</w:pPr>
    </w:p>
    <w:p w14:paraId="18E9520D" w14:textId="3AD9C176" w:rsidR="007816BC" w:rsidRPr="007816BC" w:rsidRDefault="007816BC" w:rsidP="007816BC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</w:pPr>
    </w:p>
    <w:p w14:paraId="7E03A016" w14:textId="4597BD8F" w:rsidR="007816BC" w:rsidRDefault="007816BC" w:rsidP="007816BC"/>
    <w:sectPr w:rsidR="0078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53C85"/>
    <w:multiLevelType w:val="hybridMultilevel"/>
    <w:tmpl w:val="E678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64D9"/>
    <w:multiLevelType w:val="multilevel"/>
    <w:tmpl w:val="6F90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C6429"/>
    <w:multiLevelType w:val="multilevel"/>
    <w:tmpl w:val="AA70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BC"/>
    <w:rsid w:val="000611A8"/>
    <w:rsid w:val="000C614D"/>
    <w:rsid w:val="007816BC"/>
    <w:rsid w:val="00793BDB"/>
    <w:rsid w:val="00956BB7"/>
    <w:rsid w:val="009D5DD5"/>
    <w:rsid w:val="00A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89DD"/>
  <w15:chartTrackingRefBased/>
  <w15:docId w15:val="{460F7A9C-0619-49DE-B7AF-FC568B7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1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16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816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297">
          <w:marLeft w:val="0"/>
          <w:marRight w:val="0"/>
          <w:marTop w:val="0"/>
          <w:marBottom w:val="0"/>
          <w:divBdr>
            <w:top w:val="none" w:sz="0" w:space="0" w:color="70000C"/>
            <w:left w:val="none" w:sz="0" w:space="0" w:color="70000C"/>
            <w:bottom w:val="single" w:sz="6" w:space="14" w:color="70000C"/>
            <w:right w:val="none" w:sz="0" w:space="0" w:color="70000C"/>
          </w:divBdr>
        </w:div>
        <w:div w:id="1059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Netassha Rendon</dc:creator>
  <cp:keywords/>
  <dc:description/>
  <cp:lastModifiedBy>Netassha Rendon</cp:lastModifiedBy>
  <cp:revision>1</cp:revision>
  <dcterms:created xsi:type="dcterms:W3CDTF">2021-07-13T14:57:00Z</dcterms:created>
  <dcterms:modified xsi:type="dcterms:W3CDTF">2021-07-13T15:46:00Z</dcterms:modified>
</cp:coreProperties>
</file>