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Shirley Hills Elementary School</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Essential Standards Unit Pacing Guide</w:t>
      </w:r>
    </w:p>
    <w:p w:rsidR="00000000" w:rsidDel="00000000" w:rsidP="00000000" w:rsidRDefault="00000000" w:rsidRPr="00000000" w14:paraId="00000003">
      <w:pPr>
        <w:rPr>
          <w:sz w:val="6"/>
          <w:szCs w:val="6"/>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Use this document to backward plan their units of instruction, including specific lessons and assessments.</w:t>
      </w:r>
    </w:p>
    <w:p w:rsidR="00000000" w:rsidDel="00000000" w:rsidP="00000000" w:rsidRDefault="00000000" w:rsidRPr="00000000" w14:paraId="00000005">
      <w:pPr>
        <w:rPr>
          <w:sz w:val="6"/>
          <w:szCs w:val="6"/>
        </w:rPr>
      </w:pPr>
      <w:r w:rsidDel="00000000" w:rsidR="00000000" w:rsidRPr="00000000">
        <w:rPr>
          <w:rtl w:val="0"/>
        </w:rPr>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800"/>
        <w:gridCol w:w="4800"/>
        <w:tblGridChange w:id="0">
          <w:tblGrid>
            <w:gridCol w:w="4800"/>
            <w:gridCol w:w="4800"/>
            <w:gridCol w:w="480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Grade Level: 1st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Subject Area: Math</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Dates Taught: Oct 30-</w:t>
            </w:r>
          </w:p>
        </w:tc>
      </w:tr>
    </w:tbl>
    <w:p w:rsidR="00000000" w:rsidDel="00000000" w:rsidP="00000000" w:rsidRDefault="00000000" w:rsidRPr="00000000" w14:paraId="00000009">
      <w:pPr>
        <w:rPr>
          <w:sz w:val="8"/>
          <w:szCs w:val="8"/>
        </w:rPr>
      </w:pP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cantSplit w:val="0"/>
          <w:trHeight w:val="420"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Critical Question 1: What do we want the students to know and be able to do? Identify the essential standards and the support standards for the unit.</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Essential Standards:</w:t>
            </w:r>
            <w:r w:rsidDel="00000000" w:rsidR="00000000" w:rsidRPr="00000000">
              <w:rPr>
                <w:sz w:val="20"/>
                <w:szCs w:val="20"/>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NR2.2 </w:t>
            </w:r>
            <w:r w:rsidDel="00000000" w:rsidR="00000000" w:rsidRPr="00000000">
              <w:rPr>
                <w:sz w:val="20"/>
                <w:szCs w:val="20"/>
                <w:rtl w:val="0"/>
              </w:rPr>
              <w:t xml:space="preserve">- Use pictures, drawings, and equations to develop strategies for addition and subtraction within 20 by exploring strings of related problems.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0"/>
                <w:szCs w:val="20"/>
              </w:rPr>
            </w:pPr>
            <w:r w:rsidDel="00000000" w:rsidR="00000000" w:rsidRPr="00000000">
              <w:rPr>
                <w:sz w:val="20"/>
                <w:szCs w:val="20"/>
                <w:rtl w:val="0"/>
              </w:rPr>
              <w:t xml:space="preserve">(reviewing number line addition and subtraction, counting on/counting back, commutative properties/fact families, think addition, doubles, making 10)</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b w:val="1"/>
                <w:sz w:val="20"/>
                <w:szCs w:val="20"/>
                <w:u w:val="single"/>
                <w:rtl w:val="0"/>
              </w:rPr>
              <w:t xml:space="preserve">NR2.4</w:t>
            </w:r>
            <w:r w:rsidDel="00000000" w:rsidR="00000000" w:rsidRPr="00000000">
              <w:rPr>
                <w:sz w:val="20"/>
                <w:szCs w:val="20"/>
                <w:rtl w:val="0"/>
              </w:rPr>
              <w:t xml:space="preserve"> - Fluently add and subtract within 10 using a variety of strategies.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Supporting Standards: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b w:val="1"/>
                <w:sz w:val="20"/>
                <w:szCs w:val="20"/>
                <w:u w:val="single"/>
                <w:rtl w:val="0"/>
              </w:rPr>
              <w:t xml:space="preserve">NR2.1</w:t>
            </w:r>
            <w:r w:rsidDel="00000000" w:rsidR="00000000" w:rsidRPr="00000000">
              <w:rPr>
                <w:sz w:val="20"/>
                <w:szCs w:val="20"/>
                <w:rtl w:val="0"/>
              </w:rPr>
              <w:t xml:space="preserve"> - Use a variety of strategies to solve addition and subtraction problems within 20. (word problems)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NR2.3 - Recognize the inverse relationship between subtraction and addition within 20 and use this inverse relationship to solve authentic problems. (think addition)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b w:val="1"/>
                <w:sz w:val="20"/>
                <w:szCs w:val="20"/>
                <w:u w:val="single"/>
                <w:rtl w:val="0"/>
              </w:rPr>
              <w:t xml:space="preserve">NR2.5</w:t>
            </w:r>
            <w:r w:rsidDel="00000000" w:rsidR="00000000" w:rsidRPr="00000000">
              <w:rPr>
                <w:sz w:val="20"/>
                <w:szCs w:val="20"/>
                <w:rtl w:val="0"/>
              </w:rPr>
              <w:t xml:space="preserve"> - Use the meaning of the equal sign to determine whether equations involving addition and subtraction are true or false. (within 10)</w:t>
            </w:r>
          </w:p>
          <w:p w:rsidR="00000000" w:rsidDel="00000000" w:rsidP="00000000" w:rsidRDefault="00000000" w:rsidRPr="00000000" w14:paraId="00000015">
            <w:pPr>
              <w:widowControl w:val="0"/>
              <w:spacing w:line="240" w:lineRule="auto"/>
              <w:ind w:left="720" w:firstLine="0"/>
              <w:rPr>
                <w:sz w:val="20"/>
                <w:szCs w:val="20"/>
              </w:rPr>
            </w:pPr>
            <w:r w:rsidDel="00000000" w:rsidR="00000000" w:rsidRPr="00000000">
              <w:rPr>
                <w:sz w:val="20"/>
                <w:szCs w:val="20"/>
                <w:rtl w:val="0"/>
              </w:rPr>
              <w:t xml:space="preserve">NR2.6</w:t>
            </w:r>
            <w:r w:rsidDel="00000000" w:rsidR="00000000" w:rsidRPr="00000000">
              <w:rPr>
                <w:sz w:val="20"/>
                <w:szCs w:val="20"/>
                <w:rtl w:val="0"/>
              </w:rPr>
              <w:t xml:space="preserve">  - Determine the unknown whole number in an addition or subtraction equation relating to three whole numbers. (missing addends)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NR2.7 - Apply properties of operations as strategies to solve addition and subtraction problem situations within 20. (commutative and associative properties)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End of Unit Assessmen</w:t>
            </w:r>
            <w:r w:rsidDel="00000000" w:rsidR="00000000" w:rsidRPr="00000000">
              <w:rPr>
                <w:sz w:val="20"/>
                <w:szCs w:val="20"/>
                <w:rtl w:val="0"/>
              </w:rPr>
              <w:t xml:space="preserve">t: Summative assessments for </w:t>
            </w:r>
            <w:r w:rsidDel="00000000" w:rsidR="00000000" w:rsidRPr="00000000">
              <w:rPr>
                <w:sz w:val="20"/>
                <w:szCs w:val="20"/>
                <w:rtl w:val="0"/>
              </w:rPr>
              <w:t xml:space="preserve">NR2.2</w:t>
            </w:r>
            <w:r w:rsidDel="00000000" w:rsidR="00000000" w:rsidRPr="00000000">
              <w:rPr>
                <w:sz w:val="20"/>
                <w:szCs w:val="20"/>
                <w:rtl w:val="0"/>
              </w:rPr>
              <w:t xml:space="preserve"> and </w:t>
            </w:r>
            <w:r w:rsidDel="00000000" w:rsidR="00000000" w:rsidRPr="00000000">
              <w:rPr>
                <w:b w:val="1"/>
                <w:sz w:val="20"/>
                <w:szCs w:val="20"/>
                <w:u w:val="single"/>
                <w:rtl w:val="0"/>
              </w:rPr>
              <w:t xml:space="preserve">NR2.4</w:t>
            </w:r>
            <w:r w:rsidDel="00000000" w:rsidR="00000000" w:rsidRPr="00000000">
              <w:rPr>
                <w:sz w:val="20"/>
                <w:szCs w:val="20"/>
                <w:rtl w:val="0"/>
              </w:rPr>
              <w:t xml:space="preserve"> and Exit Tickets for </w:t>
            </w:r>
            <w:r w:rsidDel="00000000" w:rsidR="00000000" w:rsidRPr="00000000">
              <w:rPr>
                <w:b w:val="1"/>
                <w:sz w:val="20"/>
                <w:szCs w:val="20"/>
                <w:u w:val="single"/>
                <w:rtl w:val="0"/>
              </w:rPr>
              <w:t xml:space="preserve">NR2.1</w:t>
            </w:r>
            <w:r w:rsidDel="00000000" w:rsidR="00000000" w:rsidRPr="00000000">
              <w:rPr>
                <w:sz w:val="20"/>
                <w:szCs w:val="20"/>
                <w:rtl w:val="0"/>
              </w:rPr>
              <w:t xml:space="preserve">, NR2.3, </w:t>
            </w:r>
            <w:r w:rsidDel="00000000" w:rsidR="00000000" w:rsidRPr="00000000">
              <w:rPr>
                <w:b w:val="1"/>
                <w:sz w:val="20"/>
                <w:szCs w:val="20"/>
                <w:u w:val="single"/>
                <w:rtl w:val="0"/>
              </w:rPr>
              <w:t xml:space="preserve">NR2.5,</w:t>
            </w:r>
            <w:r w:rsidDel="00000000" w:rsidR="00000000" w:rsidRPr="00000000">
              <w:rPr>
                <w:sz w:val="20"/>
                <w:szCs w:val="20"/>
                <w:rtl w:val="0"/>
              </w:rPr>
              <w:t xml:space="preserve"> </w:t>
            </w:r>
            <w:r w:rsidDel="00000000" w:rsidR="00000000" w:rsidRPr="00000000">
              <w:rPr>
                <w:sz w:val="20"/>
                <w:szCs w:val="20"/>
                <w:rtl w:val="0"/>
              </w:rPr>
              <w:t xml:space="preserve">NR2.6</w:t>
            </w:r>
            <w:r w:rsidDel="00000000" w:rsidR="00000000" w:rsidRPr="00000000">
              <w:rPr>
                <w:sz w:val="20"/>
                <w:szCs w:val="20"/>
                <w:rtl w:val="0"/>
              </w:rPr>
              <w:t xml:space="preserve">, NR2.7</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sz w:val="20"/>
                <w:szCs w:val="20"/>
              </w:rPr>
            </w:pPr>
            <w:r w:rsidDel="00000000" w:rsidR="00000000" w:rsidRPr="00000000">
              <w:rPr>
                <w:b w:val="1"/>
                <w:sz w:val="20"/>
                <w:szCs w:val="20"/>
                <w:rtl w:val="0"/>
              </w:rPr>
              <w:t xml:space="preserve">Prior-Year Standard - Kindergarten</w:t>
            </w:r>
          </w:p>
          <w:p w:rsidR="00000000" w:rsidDel="00000000" w:rsidP="00000000" w:rsidRDefault="00000000" w:rsidRPr="00000000" w14:paraId="0000001C">
            <w:pPr>
              <w:widowControl w:val="0"/>
              <w:spacing w:line="240" w:lineRule="auto"/>
              <w:ind w:left="720" w:firstLine="0"/>
              <w:rPr>
                <w:sz w:val="20"/>
                <w:szCs w:val="20"/>
              </w:rPr>
            </w:pPr>
            <w:r w:rsidDel="00000000" w:rsidR="00000000" w:rsidRPr="00000000">
              <w:rPr>
                <w:sz w:val="20"/>
                <w:szCs w:val="20"/>
                <w:rtl w:val="0"/>
              </w:rPr>
              <w:t xml:space="preserve">NR.5.1 Compose (put together) and decompose (break apart) numbers up to 10 using objects and drawings.  </w:t>
            </w:r>
          </w:p>
          <w:p w:rsidR="00000000" w:rsidDel="00000000" w:rsidP="00000000" w:rsidRDefault="00000000" w:rsidRPr="00000000" w14:paraId="0000001D">
            <w:pPr>
              <w:widowControl w:val="0"/>
              <w:spacing w:line="240" w:lineRule="auto"/>
              <w:ind w:left="720" w:firstLine="0"/>
              <w:rPr>
                <w:sz w:val="20"/>
                <w:szCs w:val="20"/>
              </w:rPr>
            </w:pPr>
            <w:r w:rsidDel="00000000" w:rsidR="00000000" w:rsidRPr="00000000">
              <w:rPr>
                <w:sz w:val="20"/>
                <w:szCs w:val="20"/>
                <w:rtl w:val="0"/>
              </w:rPr>
              <w:t xml:space="preserve">NR.5.2 Represent addition and subtraction within 10 from a given context using a variety of representations and strategies. </w:t>
            </w:r>
          </w:p>
          <w:p w:rsidR="00000000" w:rsidDel="00000000" w:rsidP="00000000" w:rsidRDefault="00000000" w:rsidRPr="00000000" w14:paraId="0000001E">
            <w:pPr>
              <w:widowControl w:val="0"/>
              <w:spacing w:line="240" w:lineRule="auto"/>
              <w:ind w:left="720" w:firstLine="0"/>
              <w:rPr>
                <w:sz w:val="20"/>
                <w:szCs w:val="20"/>
              </w:rPr>
            </w:pPr>
            <w:r w:rsidDel="00000000" w:rsidR="00000000" w:rsidRPr="00000000">
              <w:rPr>
                <w:sz w:val="20"/>
                <w:szCs w:val="20"/>
                <w:rtl w:val="0"/>
              </w:rPr>
              <w:t xml:space="preserve">NR.5.3 Use a variety of strategies to solve addition and subtraction problems within 10. </w:t>
            </w:r>
          </w:p>
          <w:p w:rsidR="00000000" w:rsidDel="00000000" w:rsidP="00000000" w:rsidRDefault="00000000" w:rsidRPr="00000000" w14:paraId="0000001F">
            <w:pPr>
              <w:widowControl w:val="0"/>
              <w:spacing w:line="240" w:lineRule="auto"/>
              <w:ind w:left="720" w:firstLine="0"/>
              <w:rPr>
                <w:sz w:val="20"/>
                <w:szCs w:val="20"/>
              </w:rPr>
            </w:pPr>
            <w:r w:rsidDel="00000000" w:rsidR="00000000" w:rsidRPr="00000000">
              <w:rPr>
                <w:sz w:val="20"/>
                <w:szCs w:val="20"/>
                <w:rtl w:val="0"/>
              </w:rPr>
              <w:t xml:space="preserve">NR.5.4 Fluently add and subtract within 5 using a variety of strategies to solve practical, mathematical problems. </w:t>
            </w:r>
          </w:p>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b w:val="1"/>
                <w:sz w:val="20"/>
                <w:szCs w:val="20"/>
              </w:rPr>
            </w:pPr>
            <w:r w:rsidDel="00000000" w:rsidR="00000000" w:rsidRPr="00000000">
              <w:rPr>
                <w:b w:val="1"/>
                <w:sz w:val="20"/>
                <w:szCs w:val="20"/>
                <w:rtl w:val="0"/>
              </w:rPr>
              <w:t xml:space="preserve">Next-Year Standard Connection - Second Grade</w:t>
            </w:r>
          </w:p>
          <w:p w:rsidR="00000000" w:rsidDel="00000000" w:rsidP="00000000" w:rsidRDefault="00000000" w:rsidRPr="00000000" w14:paraId="00000022">
            <w:pPr>
              <w:widowControl w:val="0"/>
              <w:spacing w:line="240" w:lineRule="auto"/>
              <w:ind w:left="720" w:firstLine="0"/>
              <w:rPr>
                <w:sz w:val="20"/>
                <w:szCs w:val="20"/>
              </w:rPr>
            </w:pPr>
            <w:r w:rsidDel="00000000" w:rsidR="00000000" w:rsidRPr="00000000">
              <w:rPr>
                <w:sz w:val="20"/>
                <w:szCs w:val="20"/>
                <w:rtl w:val="0"/>
              </w:rPr>
              <w:t xml:space="preserve">NR.2.1 Fluently add and subtract within 20 using a variety of mental, part-whole strategies </w:t>
            </w:r>
          </w:p>
          <w:p w:rsidR="00000000" w:rsidDel="00000000" w:rsidP="00000000" w:rsidRDefault="00000000" w:rsidRPr="00000000" w14:paraId="00000023">
            <w:pPr>
              <w:widowControl w:val="0"/>
              <w:spacing w:line="240" w:lineRule="auto"/>
              <w:ind w:left="720" w:firstLine="0"/>
              <w:rPr>
                <w:sz w:val="20"/>
                <w:szCs w:val="20"/>
              </w:rPr>
            </w:pPr>
            <w:r w:rsidDel="00000000" w:rsidR="00000000" w:rsidRPr="00000000">
              <w:rPr>
                <w:sz w:val="20"/>
                <w:szCs w:val="20"/>
                <w:rtl w:val="0"/>
              </w:rPr>
              <w:t xml:space="preserve">NR.2.2 Find 10 more or 10 less than a given three-digit number and find 100 more or 100 less than a given three-digit number.  </w:t>
            </w:r>
          </w:p>
          <w:p w:rsidR="00000000" w:rsidDel="00000000" w:rsidP="00000000" w:rsidRDefault="00000000" w:rsidRPr="00000000" w14:paraId="00000024">
            <w:pPr>
              <w:widowControl w:val="0"/>
              <w:spacing w:line="240" w:lineRule="auto"/>
              <w:ind w:left="720" w:firstLine="0"/>
              <w:rPr>
                <w:sz w:val="20"/>
                <w:szCs w:val="20"/>
              </w:rPr>
            </w:pPr>
            <w:r w:rsidDel="00000000" w:rsidR="00000000" w:rsidRPr="00000000">
              <w:rPr>
                <w:sz w:val="20"/>
                <w:szCs w:val="20"/>
                <w:rtl w:val="0"/>
              </w:rPr>
              <w:t xml:space="preserve">NR.2.3 Solve problems involving the addition and subtraction of two-digit numbers using part-whole strategies</w:t>
            </w:r>
          </w:p>
          <w:p w:rsidR="00000000" w:rsidDel="00000000" w:rsidP="00000000" w:rsidRDefault="00000000" w:rsidRPr="00000000" w14:paraId="00000025">
            <w:pPr>
              <w:widowControl w:val="0"/>
              <w:spacing w:line="240" w:lineRule="auto"/>
              <w:ind w:left="720" w:firstLine="0"/>
              <w:rPr>
                <w:sz w:val="20"/>
                <w:szCs w:val="20"/>
              </w:rPr>
            </w:pPr>
            <w:r w:rsidDel="00000000" w:rsidR="00000000" w:rsidRPr="00000000">
              <w:rPr>
                <w:sz w:val="20"/>
                <w:szCs w:val="20"/>
                <w:rtl w:val="0"/>
              </w:rPr>
              <w:t xml:space="preserve">NR.2.4 Fluently add and subtract within 100 using strategies based on place value, properties of operations, and/or the relationship between addition and subtraction.  </w:t>
            </w:r>
          </w:p>
        </w:tc>
      </w:tr>
    </w:tbl>
    <w:p w:rsidR="00000000" w:rsidDel="00000000" w:rsidP="00000000" w:rsidRDefault="00000000" w:rsidRPr="00000000" w14:paraId="00000027">
      <w:pPr>
        <w:rPr>
          <w:sz w:val="6"/>
          <w:szCs w:val="6"/>
        </w:rPr>
      </w:pPr>
      <w:r w:rsidDel="00000000" w:rsidR="00000000" w:rsidRPr="00000000">
        <w:rPr>
          <w:rtl w:val="0"/>
        </w:rPr>
      </w:r>
    </w:p>
    <w:p w:rsidR="00000000" w:rsidDel="00000000" w:rsidP="00000000" w:rsidRDefault="00000000" w:rsidRPr="00000000" w14:paraId="00000028">
      <w:pPr>
        <w:rPr>
          <w:sz w:val="6"/>
          <w:szCs w:val="6"/>
        </w:rPr>
      </w:pPr>
      <w:r w:rsidDel="00000000" w:rsidR="00000000" w:rsidRPr="00000000">
        <w:rPr>
          <w:rtl w:val="0"/>
        </w:rPr>
      </w:r>
    </w:p>
    <w:p w:rsidR="00000000" w:rsidDel="00000000" w:rsidP="00000000" w:rsidRDefault="00000000" w:rsidRPr="00000000" w14:paraId="00000029">
      <w:pPr>
        <w:rPr>
          <w:sz w:val="6"/>
          <w:szCs w:val="6"/>
        </w:rPr>
      </w:pPr>
      <w:r w:rsidDel="00000000" w:rsidR="00000000" w:rsidRPr="00000000">
        <w:rPr>
          <w:rtl w:val="0"/>
        </w:rPr>
      </w:r>
    </w:p>
    <w:p w:rsidR="00000000" w:rsidDel="00000000" w:rsidP="00000000" w:rsidRDefault="00000000" w:rsidRPr="00000000" w14:paraId="0000002A">
      <w:pPr>
        <w:rPr>
          <w:sz w:val="6"/>
          <w:szCs w:val="6"/>
        </w:rPr>
      </w:pPr>
      <w:r w:rsidDel="00000000" w:rsidR="00000000" w:rsidRPr="00000000">
        <w:rPr>
          <w:rtl w:val="0"/>
        </w:rPr>
      </w:r>
    </w:p>
    <w:p w:rsidR="00000000" w:rsidDel="00000000" w:rsidP="00000000" w:rsidRDefault="00000000" w:rsidRPr="00000000" w14:paraId="0000002B">
      <w:pPr>
        <w:rPr>
          <w:sz w:val="6"/>
          <w:szCs w:val="6"/>
        </w:rPr>
      </w:pPr>
      <w:r w:rsidDel="00000000" w:rsidR="00000000" w:rsidRPr="00000000">
        <w:rPr>
          <w:rtl w:val="0"/>
        </w:rPr>
      </w:r>
    </w:p>
    <w:p w:rsidR="00000000" w:rsidDel="00000000" w:rsidP="00000000" w:rsidRDefault="00000000" w:rsidRPr="00000000" w14:paraId="0000002C">
      <w:pPr>
        <w:rPr>
          <w:sz w:val="6"/>
          <w:szCs w:val="6"/>
        </w:rPr>
      </w:pPr>
      <w:r w:rsidDel="00000000" w:rsidR="00000000" w:rsidRPr="00000000">
        <w:rPr>
          <w:rtl w:val="0"/>
        </w:rPr>
      </w:r>
    </w:p>
    <w:p w:rsidR="00000000" w:rsidDel="00000000" w:rsidP="00000000" w:rsidRDefault="00000000" w:rsidRPr="00000000" w14:paraId="0000002D">
      <w:pPr>
        <w:rPr>
          <w:sz w:val="6"/>
          <w:szCs w:val="6"/>
        </w:rPr>
      </w:pPr>
      <w:r w:rsidDel="00000000" w:rsidR="00000000" w:rsidRPr="00000000">
        <w:rPr>
          <w:rtl w:val="0"/>
        </w:rPr>
      </w:r>
    </w:p>
    <w:p w:rsidR="00000000" w:rsidDel="00000000" w:rsidP="00000000" w:rsidRDefault="00000000" w:rsidRPr="00000000" w14:paraId="0000002E">
      <w:pPr>
        <w:rPr>
          <w:sz w:val="6"/>
          <w:szCs w:val="6"/>
        </w:rPr>
      </w:pPr>
      <w:r w:rsidDel="00000000" w:rsidR="00000000" w:rsidRPr="00000000">
        <w:rPr>
          <w:rtl w:val="0"/>
        </w:rPr>
      </w:r>
    </w:p>
    <w:p w:rsidR="00000000" w:rsidDel="00000000" w:rsidP="00000000" w:rsidRDefault="00000000" w:rsidRPr="00000000" w14:paraId="0000002F">
      <w:pPr>
        <w:rPr>
          <w:sz w:val="6"/>
          <w:szCs w:val="6"/>
        </w:rPr>
      </w:pPr>
      <w:r w:rsidDel="00000000" w:rsidR="00000000" w:rsidRPr="00000000">
        <w:rPr>
          <w:rtl w:val="0"/>
        </w:rPr>
      </w:r>
    </w:p>
    <w:p w:rsidR="00000000" w:rsidDel="00000000" w:rsidP="00000000" w:rsidRDefault="00000000" w:rsidRPr="00000000" w14:paraId="00000030">
      <w:pPr>
        <w:rPr>
          <w:sz w:val="6"/>
          <w:szCs w:val="6"/>
        </w:rPr>
      </w:pPr>
      <w:r w:rsidDel="00000000" w:rsidR="00000000" w:rsidRPr="00000000">
        <w:rPr>
          <w:rtl w:val="0"/>
        </w:rPr>
      </w:r>
    </w:p>
    <w:p w:rsidR="00000000" w:rsidDel="00000000" w:rsidP="00000000" w:rsidRDefault="00000000" w:rsidRPr="00000000" w14:paraId="00000031">
      <w:pPr>
        <w:rPr>
          <w:sz w:val="6"/>
          <w:szCs w:val="6"/>
        </w:rPr>
      </w:pPr>
      <w:r w:rsidDel="00000000" w:rsidR="00000000" w:rsidRPr="00000000">
        <w:rPr>
          <w:rtl w:val="0"/>
        </w:rPr>
      </w:r>
    </w:p>
    <w:p w:rsidR="00000000" w:rsidDel="00000000" w:rsidP="00000000" w:rsidRDefault="00000000" w:rsidRPr="00000000" w14:paraId="00000032">
      <w:pPr>
        <w:rPr>
          <w:sz w:val="6"/>
          <w:szCs w:val="6"/>
        </w:rPr>
      </w:pPr>
      <w:r w:rsidDel="00000000" w:rsidR="00000000" w:rsidRPr="00000000">
        <w:rPr>
          <w:rtl w:val="0"/>
        </w:rPr>
      </w:r>
    </w:p>
    <w:p w:rsidR="00000000" w:rsidDel="00000000" w:rsidP="00000000" w:rsidRDefault="00000000" w:rsidRPr="00000000" w14:paraId="00000033">
      <w:pPr>
        <w:rPr>
          <w:sz w:val="6"/>
          <w:szCs w:val="6"/>
        </w:rPr>
      </w:pPr>
      <w:r w:rsidDel="00000000" w:rsidR="00000000" w:rsidRPr="00000000">
        <w:rPr>
          <w:rtl w:val="0"/>
        </w:rPr>
      </w:r>
    </w:p>
    <w:p w:rsidR="00000000" w:rsidDel="00000000" w:rsidP="00000000" w:rsidRDefault="00000000" w:rsidRPr="00000000" w14:paraId="00000034">
      <w:pPr>
        <w:rPr>
          <w:sz w:val="6"/>
          <w:szCs w:val="6"/>
        </w:rPr>
      </w:pP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rPr>
          <w:cantSplit w:val="0"/>
          <w:trHeight w:val="420" w:hRule="atLeast"/>
          <w:tblHeader w:val="0"/>
        </w:trPr>
        <w:tc>
          <w:tcPr>
            <w:gridSpan w:val="4"/>
            <w:shd w:fill="b7b7b7"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jc w:val="center"/>
              <w:rPr>
                <w:b w:val="1"/>
                <w:sz w:val="20"/>
                <w:szCs w:val="20"/>
              </w:rPr>
            </w:pPr>
            <w:r w:rsidDel="00000000" w:rsidR="00000000" w:rsidRPr="00000000">
              <w:rPr>
                <w:b w:val="1"/>
                <w:sz w:val="20"/>
                <w:szCs w:val="20"/>
                <w:rtl w:val="0"/>
              </w:rPr>
              <w:t xml:space="preserve">Critical Question 2: How do we know if they have learned it? What evidence will tell us they have met the standards by the end of the unit? Discuss evidence of the end in mind (end-of-unit measure)- How will team members know if students achieve the standard(s)? What type of task could students perform or complete by the end of the unit to show achievement? With what level of proficiency should students perform it? What type of problem or text (stimulus) should students receive?</w:t>
            </w:r>
          </w:p>
          <w:p w:rsidR="00000000" w:rsidDel="00000000" w:rsidP="00000000" w:rsidRDefault="00000000" w:rsidRPr="00000000" w14:paraId="00000036">
            <w:pPr>
              <w:widowControl w:val="0"/>
              <w:spacing w:line="240" w:lineRule="auto"/>
              <w:jc w:val="center"/>
              <w:rPr>
                <w:b w:val="1"/>
                <w:sz w:val="20"/>
                <w:szCs w:val="20"/>
              </w:rPr>
            </w:pPr>
            <w:r w:rsidDel="00000000" w:rsidR="00000000" w:rsidRPr="00000000">
              <w:rPr>
                <w:b w:val="1"/>
                <w:sz w:val="20"/>
                <w:szCs w:val="20"/>
                <w:rtl w:val="0"/>
              </w:rPr>
              <w:t xml:space="preserve">NR2.2 </w:t>
            </w:r>
            <w:r w:rsidDel="00000000" w:rsidR="00000000" w:rsidRPr="00000000">
              <w:rPr>
                <w:sz w:val="20"/>
                <w:szCs w:val="20"/>
                <w:rtl w:val="0"/>
              </w:rPr>
              <w:t xml:space="preserve">Use pictures, drawings, and equations to develop strategies for addition and subtraction within 20 by exploring strings of related problems.</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sz w:val="20"/>
                <w:szCs w:val="20"/>
              </w:rPr>
            </w:pPr>
            <w:r w:rsidDel="00000000" w:rsidR="00000000" w:rsidRPr="00000000">
              <w:rPr>
                <w:b w:val="1"/>
                <w:sz w:val="20"/>
                <w:szCs w:val="20"/>
                <w:rtl w:val="0"/>
              </w:rPr>
              <w:t xml:space="preserve">Knowledge Targets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sz w:val="20"/>
                <w:szCs w:val="20"/>
              </w:rPr>
            </w:pPr>
            <w:r w:rsidDel="00000000" w:rsidR="00000000" w:rsidRPr="00000000">
              <w:rPr>
                <w:b w:val="1"/>
                <w:sz w:val="20"/>
                <w:szCs w:val="20"/>
                <w:rtl w:val="0"/>
              </w:rPr>
              <w:t xml:space="preserve">Reasoning Targets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sz w:val="20"/>
                <w:szCs w:val="20"/>
              </w:rPr>
            </w:pPr>
            <w:r w:rsidDel="00000000" w:rsidR="00000000" w:rsidRPr="00000000">
              <w:rPr>
                <w:b w:val="1"/>
                <w:sz w:val="20"/>
                <w:szCs w:val="20"/>
                <w:rtl w:val="0"/>
              </w:rPr>
              <w:t xml:space="preserve">Performance Skills Targets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sz w:val="20"/>
                <w:szCs w:val="20"/>
              </w:rPr>
            </w:pPr>
            <w:r w:rsidDel="00000000" w:rsidR="00000000" w:rsidRPr="00000000">
              <w:rPr>
                <w:b w:val="1"/>
                <w:sz w:val="20"/>
                <w:szCs w:val="20"/>
                <w:rtl w:val="0"/>
              </w:rPr>
              <w:t xml:space="preserve">Product Targets</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sz w:val="20"/>
                <w:szCs w:val="20"/>
              </w:rPr>
            </w:pPr>
            <w:r w:rsidDel="00000000" w:rsidR="00000000" w:rsidRPr="00000000">
              <w:rPr>
                <w:sz w:val="20"/>
                <w:szCs w:val="20"/>
                <w:rtl w:val="0"/>
              </w:rPr>
              <w:t xml:space="preserve">*Define properties of operation</w:t>
            </w:r>
          </w:p>
          <w:p w:rsidR="00000000" w:rsidDel="00000000" w:rsidP="00000000" w:rsidRDefault="00000000" w:rsidRPr="00000000" w14:paraId="0000003F">
            <w:pPr>
              <w:spacing w:line="240" w:lineRule="auto"/>
              <w:rPr>
                <w:sz w:val="20"/>
                <w:szCs w:val="20"/>
              </w:rPr>
            </w:pPr>
            <w:r w:rsidDel="00000000" w:rsidR="00000000" w:rsidRPr="00000000">
              <w:rPr>
                <w:sz w:val="20"/>
                <w:szCs w:val="20"/>
                <w:rtl w:val="0"/>
              </w:rPr>
              <w:t xml:space="preserve">strategies.</w:t>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*Know how to count on and count</w:t>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back.</w:t>
            </w:r>
          </w:p>
          <w:p w:rsidR="00000000" w:rsidDel="00000000" w:rsidP="00000000" w:rsidRDefault="00000000" w:rsidRPr="00000000" w14:paraId="00000042">
            <w:pPr>
              <w:spacing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ind w:left="0" w:firstLine="0"/>
              <w:rPr>
                <w:sz w:val="20"/>
                <w:szCs w:val="20"/>
              </w:rPr>
            </w:pPr>
            <w:r w:rsidDel="00000000" w:rsidR="00000000" w:rsidRPr="00000000">
              <w:rPr>
                <w:sz w:val="20"/>
                <w:szCs w:val="20"/>
                <w:rtl w:val="0"/>
              </w:rPr>
              <w:t xml:space="preserve">*Apply strategies to add and</w:t>
            </w:r>
          </w:p>
          <w:p w:rsidR="00000000" w:rsidDel="00000000" w:rsidP="00000000" w:rsidRDefault="00000000" w:rsidRPr="00000000" w14:paraId="00000044">
            <w:pPr>
              <w:spacing w:line="240" w:lineRule="auto"/>
              <w:ind w:left="0" w:firstLine="0"/>
              <w:rPr>
                <w:sz w:val="20"/>
                <w:szCs w:val="20"/>
              </w:rPr>
            </w:pPr>
            <w:r w:rsidDel="00000000" w:rsidR="00000000" w:rsidRPr="00000000">
              <w:rPr>
                <w:sz w:val="20"/>
                <w:szCs w:val="20"/>
                <w:rtl w:val="0"/>
              </w:rPr>
              <w:t xml:space="preserve">subtract within 20.</w:t>
            </w:r>
          </w:p>
          <w:p w:rsidR="00000000" w:rsidDel="00000000" w:rsidP="00000000" w:rsidRDefault="00000000" w:rsidRPr="00000000" w14:paraId="00000045">
            <w:pPr>
              <w:spacing w:line="240" w:lineRule="auto"/>
              <w:ind w:left="0" w:firstLine="0"/>
              <w:rPr>
                <w:sz w:val="20"/>
                <w:szCs w:val="20"/>
              </w:rPr>
            </w:pPr>
            <w:r w:rsidDel="00000000" w:rsidR="00000000" w:rsidRPr="00000000">
              <w:rPr>
                <w:sz w:val="20"/>
                <w:szCs w:val="20"/>
                <w:rtl w:val="0"/>
              </w:rPr>
              <w:t xml:space="preserve">*Apply properties of operation as</w:t>
            </w:r>
          </w:p>
          <w:p w:rsidR="00000000" w:rsidDel="00000000" w:rsidP="00000000" w:rsidRDefault="00000000" w:rsidRPr="00000000" w14:paraId="00000046">
            <w:pPr>
              <w:spacing w:line="240" w:lineRule="auto"/>
              <w:ind w:left="0" w:firstLine="0"/>
              <w:rPr>
                <w:sz w:val="20"/>
                <w:szCs w:val="20"/>
              </w:rPr>
            </w:pPr>
            <w:r w:rsidDel="00000000" w:rsidR="00000000" w:rsidRPr="00000000">
              <w:rPr>
                <w:sz w:val="20"/>
                <w:szCs w:val="20"/>
                <w:rtl w:val="0"/>
              </w:rPr>
              <w:t xml:space="preserve">strategies to solve addition and</w:t>
            </w:r>
          </w:p>
          <w:p w:rsidR="00000000" w:rsidDel="00000000" w:rsidP="00000000" w:rsidRDefault="00000000" w:rsidRPr="00000000" w14:paraId="00000047">
            <w:pPr>
              <w:spacing w:line="240" w:lineRule="auto"/>
              <w:ind w:left="0" w:firstLine="0"/>
              <w:rPr>
                <w:sz w:val="20"/>
                <w:szCs w:val="20"/>
              </w:rPr>
            </w:pPr>
            <w:r w:rsidDel="00000000" w:rsidR="00000000" w:rsidRPr="00000000">
              <w:rPr>
                <w:sz w:val="20"/>
                <w:szCs w:val="20"/>
                <w:rtl w:val="0"/>
              </w:rPr>
              <w:t xml:space="preserve">subtraction problems.</w:t>
            </w:r>
          </w:p>
          <w:p w:rsidR="00000000" w:rsidDel="00000000" w:rsidP="00000000" w:rsidRDefault="00000000" w:rsidRPr="00000000" w14:paraId="00000048">
            <w:pPr>
              <w:spacing w:line="240" w:lineRule="auto"/>
              <w:ind w:left="0" w:firstLine="0"/>
              <w:rPr>
                <w:sz w:val="20"/>
                <w:szCs w:val="20"/>
              </w:rPr>
            </w:pPr>
            <w:r w:rsidDel="00000000" w:rsidR="00000000" w:rsidRPr="00000000">
              <w:rPr>
                <w:sz w:val="20"/>
                <w:szCs w:val="20"/>
                <w:rtl w:val="0"/>
              </w:rPr>
              <w:t xml:space="preserve">*Explain how counting on and</w:t>
            </w:r>
          </w:p>
          <w:p w:rsidR="00000000" w:rsidDel="00000000" w:rsidP="00000000" w:rsidRDefault="00000000" w:rsidRPr="00000000" w14:paraId="00000049">
            <w:pPr>
              <w:spacing w:line="240" w:lineRule="auto"/>
              <w:ind w:left="0" w:firstLine="0"/>
              <w:rPr>
                <w:sz w:val="20"/>
                <w:szCs w:val="20"/>
              </w:rPr>
            </w:pPr>
            <w:r w:rsidDel="00000000" w:rsidR="00000000" w:rsidRPr="00000000">
              <w:rPr>
                <w:sz w:val="20"/>
                <w:szCs w:val="20"/>
                <w:rtl w:val="0"/>
              </w:rPr>
              <w:t xml:space="preserve">counting back relate to addition</w:t>
            </w:r>
          </w:p>
          <w:p w:rsidR="00000000" w:rsidDel="00000000" w:rsidP="00000000" w:rsidRDefault="00000000" w:rsidRPr="00000000" w14:paraId="0000004A">
            <w:pPr>
              <w:spacing w:line="240" w:lineRule="auto"/>
              <w:ind w:left="0" w:firstLine="0"/>
              <w:rPr>
                <w:sz w:val="20"/>
                <w:szCs w:val="20"/>
              </w:rPr>
            </w:pPr>
            <w:r w:rsidDel="00000000" w:rsidR="00000000" w:rsidRPr="00000000">
              <w:rPr>
                <w:sz w:val="20"/>
                <w:szCs w:val="20"/>
                <w:rtl w:val="0"/>
              </w:rPr>
              <w:t xml:space="preserve">and subtraction.</w:t>
            </w:r>
          </w:p>
          <w:p w:rsidR="00000000" w:rsidDel="00000000" w:rsidP="00000000" w:rsidRDefault="00000000" w:rsidRPr="00000000" w14:paraId="0000004B">
            <w:pPr>
              <w:spacing w:line="240" w:lineRule="auto"/>
              <w:ind w:left="2160" w:firstLine="0"/>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sz w:val="20"/>
                <w:szCs w:val="20"/>
              </w:rPr>
            </w:pPr>
            <w:r w:rsidDel="00000000" w:rsidR="00000000" w:rsidRPr="00000000">
              <w:rPr>
                <w:sz w:val="20"/>
                <w:szCs w:val="20"/>
                <w:rtl w:val="0"/>
              </w:rPr>
              <w:t xml:space="preserve">N/A</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pPr>
            <w:r w:rsidDel="00000000" w:rsidR="00000000" w:rsidRPr="00000000">
              <w:rPr>
                <w:sz w:val="20"/>
                <w:szCs w:val="20"/>
                <w:rtl w:val="0"/>
              </w:rPr>
              <w:t xml:space="preserve">N/A</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0"/>
                <w:szCs w:val="20"/>
              </w:rPr>
            </w:pPr>
            <w:r w:rsidDel="00000000" w:rsidR="00000000" w:rsidRPr="00000000">
              <w:rPr>
                <w:b w:val="1"/>
                <w:sz w:val="20"/>
                <w:szCs w:val="20"/>
                <w:rtl w:val="0"/>
              </w:rPr>
              <w:t xml:space="preserve">Big Ideas:</w:t>
            </w:r>
            <w:r w:rsidDel="00000000" w:rsidR="00000000" w:rsidRPr="00000000">
              <w:rPr>
                <w:sz w:val="20"/>
                <w:szCs w:val="20"/>
                <w:rtl w:val="0"/>
              </w:rPr>
              <w:t xml:space="preserve"> </w:t>
            </w:r>
          </w:p>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Objects, drawings, and equations can be used to represent and solve addition and subtraction problems within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20"/>
                <w:szCs w:val="20"/>
              </w:rPr>
            </w:pPr>
            <w:r w:rsidDel="00000000" w:rsidR="00000000" w:rsidRPr="00000000">
              <w:rPr>
                <w:b w:val="1"/>
                <w:sz w:val="20"/>
                <w:szCs w:val="20"/>
                <w:rtl w:val="0"/>
              </w:rPr>
              <w:t xml:space="preserve">Assessment Items:</w:t>
            </w:r>
          </w:p>
          <w:p w:rsidR="00000000" w:rsidDel="00000000" w:rsidP="00000000" w:rsidRDefault="00000000" w:rsidRPr="00000000" w14:paraId="00000051">
            <w:pPr>
              <w:widowControl w:val="0"/>
              <w:spacing w:line="240" w:lineRule="auto"/>
              <w:rPr>
                <w:sz w:val="20"/>
                <w:szCs w:val="20"/>
              </w:rPr>
            </w:pPr>
            <w:r w:rsidDel="00000000" w:rsidR="00000000" w:rsidRPr="00000000">
              <w:rPr>
                <w:sz w:val="20"/>
                <w:szCs w:val="20"/>
                <w:rtl w:val="0"/>
              </w:rPr>
              <w:t xml:space="preserve">NR2.2 CFAs</w:t>
            </w:r>
          </w:p>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NR2.2 Summative</w:t>
            </w:r>
          </w:p>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Exit Tickets</w:t>
            </w:r>
          </w:p>
          <w:p w:rsidR="00000000" w:rsidDel="00000000" w:rsidP="00000000" w:rsidRDefault="00000000" w:rsidRPr="00000000" w14:paraId="00000054">
            <w:pPr>
              <w:widowControl w:val="0"/>
              <w:spacing w:line="240" w:lineRule="auto"/>
              <w:rPr>
                <w:sz w:val="20"/>
                <w:szCs w:val="20"/>
              </w:rPr>
            </w:pPr>
            <w:r w:rsidDel="00000000" w:rsidR="00000000" w:rsidRPr="00000000">
              <w:rPr>
                <w:sz w:val="20"/>
                <w:szCs w:val="20"/>
                <w:rtl w:val="0"/>
              </w:rPr>
              <w:t xml:space="preserve">Student Work</w:t>
            </w:r>
          </w:p>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Small group observations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sz w:val="20"/>
                <w:szCs w:val="20"/>
              </w:rPr>
            </w:pPr>
            <w:r w:rsidDel="00000000" w:rsidR="00000000" w:rsidRPr="00000000">
              <w:rPr>
                <w:b w:val="1"/>
                <w:sz w:val="20"/>
                <w:szCs w:val="20"/>
                <w:rtl w:val="0"/>
              </w:rPr>
              <w:t xml:space="preserve">Academic Language or Vocabulary:</w:t>
            </w:r>
          </w:p>
          <w:p w:rsidR="00000000" w:rsidDel="00000000" w:rsidP="00000000" w:rsidRDefault="00000000" w:rsidRPr="00000000" w14:paraId="00000057">
            <w:pPr>
              <w:widowControl w:val="0"/>
              <w:spacing w:line="240" w:lineRule="auto"/>
              <w:ind w:left="0" w:firstLine="0"/>
              <w:rPr>
                <w:sz w:val="20"/>
                <w:szCs w:val="20"/>
              </w:rPr>
            </w:pPr>
            <w:r w:rsidDel="00000000" w:rsidR="00000000" w:rsidRPr="00000000">
              <w:rPr>
                <w:sz w:val="20"/>
                <w:szCs w:val="20"/>
                <w:rtl w:val="0"/>
              </w:rPr>
              <w:t xml:space="preserve">Number strings, strategies, counting on, counting back, making ten, decompose, addition, subtraction, sum, difference, counting all, think addition, fact families, doubles, related facts, equations.</w:t>
            </w:r>
          </w:p>
        </w:tc>
      </w:tr>
    </w:tbl>
    <w:p w:rsidR="00000000" w:rsidDel="00000000" w:rsidP="00000000" w:rsidRDefault="00000000" w:rsidRPr="00000000" w14:paraId="00000059">
      <w:pPr>
        <w:rPr>
          <w:sz w:val="6"/>
          <w:szCs w:val="6"/>
        </w:rPr>
      </w:pPr>
      <w:r w:rsidDel="00000000" w:rsidR="00000000" w:rsidRPr="00000000">
        <w:rPr>
          <w:rtl w:val="0"/>
        </w:rPr>
      </w:r>
    </w:p>
    <w:tbl>
      <w:tblPr>
        <w:tblStyle w:val="Table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rPr>
          <w:cantSplit w:val="0"/>
          <w:trHeight w:val="420" w:hRule="atLeast"/>
          <w:tblHeader w:val="0"/>
        </w:trPr>
        <w:tc>
          <w:tcPr>
            <w:gridSpan w:val="4"/>
            <w:shd w:fill="b7b7b7"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jc w:val="center"/>
              <w:rPr>
                <w:b w:val="1"/>
                <w:sz w:val="20"/>
                <w:szCs w:val="20"/>
              </w:rPr>
            </w:pPr>
            <w:r w:rsidDel="00000000" w:rsidR="00000000" w:rsidRPr="00000000">
              <w:rPr>
                <w:b w:val="1"/>
                <w:sz w:val="20"/>
                <w:szCs w:val="20"/>
                <w:rtl w:val="0"/>
              </w:rPr>
              <w:t xml:space="preserve">Critical Question 2: How do we know if they have learned it? What evidence will tell us they have met the standards by the end of the unit? Discuss evidence of the end in mind (end-of-unit measure)- How will team members know if students achieve the standard(s)? What type of task could students perform or complete by the end of the unit to show achievement? With what level of proficiency should students perform it? What type of problem or text (stimulus) should students receive?</w:t>
            </w:r>
          </w:p>
          <w:p w:rsidR="00000000" w:rsidDel="00000000" w:rsidP="00000000" w:rsidRDefault="00000000" w:rsidRPr="00000000" w14:paraId="0000005B">
            <w:pPr>
              <w:widowControl w:val="0"/>
              <w:spacing w:line="240" w:lineRule="auto"/>
              <w:jc w:val="center"/>
              <w:rPr>
                <w:b w:val="1"/>
                <w:sz w:val="20"/>
                <w:szCs w:val="20"/>
              </w:rPr>
            </w:pPr>
            <w:r w:rsidDel="00000000" w:rsidR="00000000" w:rsidRPr="00000000">
              <w:rPr>
                <w:b w:val="1"/>
                <w:sz w:val="20"/>
                <w:szCs w:val="20"/>
                <w:u w:val="single"/>
                <w:rtl w:val="0"/>
              </w:rPr>
              <w:t xml:space="preserve">NR2.4</w:t>
            </w:r>
            <w:r w:rsidDel="00000000" w:rsidR="00000000" w:rsidRPr="00000000">
              <w:rPr>
                <w:sz w:val="20"/>
                <w:szCs w:val="20"/>
                <w:rtl w:val="0"/>
              </w:rPr>
              <w:t xml:space="preserve"> - Fluently add and subtract within 10 using a variety of strategies.</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sz w:val="20"/>
                <w:szCs w:val="20"/>
              </w:rPr>
            </w:pPr>
            <w:r w:rsidDel="00000000" w:rsidR="00000000" w:rsidRPr="00000000">
              <w:rPr>
                <w:b w:val="1"/>
                <w:sz w:val="20"/>
                <w:szCs w:val="20"/>
                <w:rtl w:val="0"/>
              </w:rPr>
              <w:t xml:space="preserve">Knowledge Targets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sz w:val="20"/>
                <w:szCs w:val="20"/>
              </w:rPr>
            </w:pPr>
            <w:r w:rsidDel="00000000" w:rsidR="00000000" w:rsidRPr="00000000">
              <w:rPr>
                <w:b w:val="1"/>
                <w:sz w:val="20"/>
                <w:szCs w:val="20"/>
                <w:rtl w:val="0"/>
              </w:rPr>
              <w:t xml:space="preserve">Reasoning Targets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sz w:val="20"/>
                <w:szCs w:val="20"/>
              </w:rPr>
            </w:pPr>
            <w:r w:rsidDel="00000000" w:rsidR="00000000" w:rsidRPr="00000000">
              <w:rPr>
                <w:b w:val="1"/>
                <w:sz w:val="20"/>
                <w:szCs w:val="20"/>
                <w:rtl w:val="0"/>
              </w:rPr>
              <w:t xml:space="preserve">Performance Skills Targets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sz w:val="20"/>
                <w:szCs w:val="20"/>
              </w:rPr>
            </w:pPr>
            <w:r w:rsidDel="00000000" w:rsidR="00000000" w:rsidRPr="00000000">
              <w:rPr>
                <w:b w:val="1"/>
                <w:sz w:val="20"/>
                <w:szCs w:val="20"/>
                <w:rtl w:val="0"/>
              </w:rPr>
              <w:t xml:space="preserve">Product Targets</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rPr>
                <w:sz w:val="20"/>
                <w:szCs w:val="20"/>
              </w:rPr>
            </w:pPr>
            <w:r w:rsidDel="00000000" w:rsidR="00000000" w:rsidRPr="00000000">
              <w:rPr>
                <w:sz w:val="20"/>
                <w:szCs w:val="20"/>
                <w:rtl w:val="0"/>
              </w:rPr>
              <w:t xml:space="preserve">Add fluently within 10.</w:t>
            </w:r>
          </w:p>
          <w:p w:rsidR="00000000" w:rsidDel="00000000" w:rsidP="00000000" w:rsidRDefault="00000000" w:rsidRPr="00000000" w14:paraId="00000064">
            <w:pPr>
              <w:spacing w:line="240" w:lineRule="auto"/>
              <w:rPr>
                <w:sz w:val="20"/>
                <w:szCs w:val="20"/>
              </w:rPr>
            </w:pPr>
            <w:r w:rsidDel="00000000" w:rsidR="00000000" w:rsidRPr="00000000">
              <w:rPr>
                <w:sz w:val="20"/>
                <w:szCs w:val="20"/>
                <w:rtl w:val="0"/>
              </w:rPr>
              <w:t xml:space="preserve">Subtract fluently within 10.</w:t>
            </w:r>
          </w:p>
          <w:p w:rsidR="00000000" w:rsidDel="00000000" w:rsidP="00000000" w:rsidRDefault="00000000" w:rsidRPr="00000000" w14:paraId="00000065">
            <w:pPr>
              <w:spacing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b w:val="1"/>
                <w:sz w:val="20"/>
                <w:szCs w:val="20"/>
              </w:rPr>
            </w:pPr>
            <w:r w:rsidDel="00000000" w:rsidR="00000000" w:rsidRPr="00000000">
              <w:rPr>
                <w:sz w:val="20"/>
                <w:szCs w:val="20"/>
                <w:rtl w:val="0"/>
              </w:rPr>
              <w:t xml:space="preserve">N/A</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rPr>
                <w:sz w:val="20"/>
                <w:szCs w:val="20"/>
              </w:rPr>
            </w:pPr>
            <w:r w:rsidDel="00000000" w:rsidR="00000000" w:rsidRPr="00000000">
              <w:rPr>
                <w:sz w:val="20"/>
                <w:szCs w:val="20"/>
                <w:rtl w:val="0"/>
              </w:rPr>
              <w:t xml:space="preserve">N/A</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pPr>
            <w:r w:rsidDel="00000000" w:rsidR="00000000" w:rsidRPr="00000000">
              <w:rPr>
                <w:sz w:val="20"/>
                <w:szCs w:val="20"/>
                <w:rtl w:val="0"/>
              </w:rPr>
              <w:t xml:space="preserve">N/A</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b w:val="1"/>
                <w:sz w:val="20"/>
                <w:szCs w:val="20"/>
                <w:rtl w:val="0"/>
              </w:rPr>
              <w:t xml:space="preserve">Big Ideas:</w:t>
            </w:r>
            <w:r w:rsidDel="00000000" w:rsidR="00000000" w:rsidRPr="00000000">
              <w:rPr>
                <w:sz w:val="20"/>
                <w:szCs w:val="20"/>
                <w:rtl w:val="0"/>
              </w:rPr>
              <w:t xml:space="preserve"> </w:t>
            </w:r>
          </w:p>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Knowledge of fluent facts can be applied throughout different domains.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sz w:val="20"/>
                <w:szCs w:val="20"/>
              </w:rPr>
            </w:pPr>
            <w:r w:rsidDel="00000000" w:rsidR="00000000" w:rsidRPr="00000000">
              <w:rPr>
                <w:b w:val="1"/>
                <w:sz w:val="20"/>
                <w:szCs w:val="20"/>
                <w:rtl w:val="0"/>
              </w:rPr>
              <w:t xml:space="preserve">Assessment Items:</w:t>
            </w:r>
          </w:p>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NR2.4 CFAs</w:t>
            </w:r>
          </w:p>
          <w:p w:rsidR="00000000" w:rsidDel="00000000" w:rsidP="00000000" w:rsidRDefault="00000000" w:rsidRPr="00000000" w14:paraId="0000006D">
            <w:pPr>
              <w:widowControl w:val="0"/>
              <w:spacing w:line="240" w:lineRule="auto"/>
              <w:rPr>
                <w:sz w:val="20"/>
                <w:szCs w:val="20"/>
              </w:rPr>
            </w:pPr>
            <w:r w:rsidDel="00000000" w:rsidR="00000000" w:rsidRPr="00000000">
              <w:rPr>
                <w:sz w:val="20"/>
                <w:szCs w:val="20"/>
                <w:rtl w:val="0"/>
              </w:rPr>
              <w:t xml:space="preserve">NR2.4 Summative</w:t>
            </w:r>
          </w:p>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Exit Tickets</w:t>
            </w:r>
          </w:p>
          <w:p w:rsidR="00000000" w:rsidDel="00000000" w:rsidP="00000000" w:rsidRDefault="00000000" w:rsidRPr="00000000" w14:paraId="0000006F">
            <w:pPr>
              <w:widowControl w:val="0"/>
              <w:spacing w:line="240" w:lineRule="auto"/>
              <w:rPr>
                <w:sz w:val="20"/>
                <w:szCs w:val="20"/>
              </w:rPr>
            </w:pPr>
            <w:r w:rsidDel="00000000" w:rsidR="00000000" w:rsidRPr="00000000">
              <w:rPr>
                <w:sz w:val="20"/>
                <w:szCs w:val="20"/>
                <w:rtl w:val="0"/>
              </w:rPr>
              <w:t xml:space="preserve">Student Work</w:t>
            </w:r>
          </w:p>
          <w:p w:rsidR="00000000" w:rsidDel="00000000" w:rsidP="00000000" w:rsidRDefault="00000000" w:rsidRPr="00000000" w14:paraId="00000070">
            <w:pPr>
              <w:widowControl w:val="0"/>
              <w:spacing w:line="240" w:lineRule="auto"/>
              <w:rPr>
                <w:sz w:val="20"/>
                <w:szCs w:val="20"/>
              </w:rPr>
            </w:pPr>
            <w:r w:rsidDel="00000000" w:rsidR="00000000" w:rsidRPr="00000000">
              <w:rPr>
                <w:sz w:val="20"/>
                <w:szCs w:val="20"/>
                <w:rtl w:val="0"/>
              </w:rPr>
              <w:t xml:space="preserve">Small group observations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sz w:val="20"/>
                <w:szCs w:val="20"/>
              </w:rPr>
            </w:pPr>
            <w:r w:rsidDel="00000000" w:rsidR="00000000" w:rsidRPr="00000000">
              <w:rPr>
                <w:b w:val="1"/>
                <w:sz w:val="20"/>
                <w:szCs w:val="20"/>
                <w:rtl w:val="0"/>
              </w:rPr>
              <w:t xml:space="preserve">Academic Language or Vocabulary:</w:t>
            </w:r>
          </w:p>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Fluent, efficient, add, subtract, strategies, equal sign, facts, sum, difference.</w:t>
            </w:r>
            <w:r w:rsidDel="00000000" w:rsidR="00000000" w:rsidRPr="00000000">
              <w:rPr>
                <w:rtl w:val="0"/>
              </w:rPr>
            </w:r>
          </w:p>
        </w:tc>
      </w:tr>
    </w:tbl>
    <w:p w:rsidR="00000000" w:rsidDel="00000000" w:rsidP="00000000" w:rsidRDefault="00000000" w:rsidRPr="00000000" w14:paraId="00000074">
      <w:pPr>
        <w:rPr>
          <w:sz w:val="20"/>
          <w:szCs w:val="20"/>
        </w:rPr>
      </w:pPr>
      <w:r w:rsidDel="00000000" w:rsidR="00000000" w:rsidRPr="00000000">
        <w:rPr>
          <w:rtl w:val="0"/>
        </w:rPr>
      </w:r>
    </w:p>
    <w:tbl>
      <w:tblPr>
        <w:tblStyle w:val="Table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Student-Friendly Learning Targets: </w:t>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I can use strategies (counting on, counting backward, making 10) to solve addition and subtraction problems within 20.</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I can solve word problems in the following types: result unknown, separate: result unknown, part-part-whole: whole unknown, and part-part-whole: both</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parts unknown.</w:t>
            </w:r>
          </w:p>
          <w:p w:rsidR="00000000" w:rsidDel="00000000" w:rsidP="00000000" w:rsidRDefault="00000000" w:rsidRPr="00000000" w14:paraId="0000007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I can use strategies efficiently to add and subtract within 10 fluently.</w:t>
            </w:r>
          </w:p>
          <w:p w:rsidR="00000000" w:rsidDel="00000000" w:rsidP="00000000" w:rsidRDefault="00000000" w:rsidRPr="00000000" w14:paraId="0000007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I can fluently add and subtract within 10.</w:t>
            </w:r>
          </w:p>
          <w:p w:rsidR="00000000" w:rsidDel="00000000" w:rsidP="00000000" w:rsidRDefault="00000000" w:rsidRPr="00000000" w14:paraId="0000007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I can solve addition and subtraction equations.</w:t>
            </w:r>
          </w:p>
          <w:p w:rsidR="00000000" w:rsidDel="00000000" w:rsidP="00000000" w:rsidRDefault="00000000" w:rsidRPr="00000000" w14:paraId="0000007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I can explain what equal means.</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rPr>
            </w:pPr>
            <w:r w:rsidDel="00000000" w:rsidR="00000000" w:rsidRPr="00000000">
              <w:rPr>
                <w:b w:val="1"/>
                <w:rtl w:val="0"/>
              </w:rPr>
              <w:t xml:space="preserve">Critical Question 3: How will we respond when some students do not learn it?</w:t>
            </w:r>
          </w:p>
          <w:p w:rsidR="00000000" w:rsidDel="00000000" w:rsidP="00000000" w:rsidRDefault="00000000" w:rsidRPr="00000000" w14:paraId="0000007E">
            <w:pPr>
              <w:widowControl w:val="0"/>
              <w:spacing w:line="240" w:lineRule="auto"/>
              <w:rPr>
                <w:b w:val="1"/>
              </w:rPr>
            </w:pPr>
            <w:r w:rsidDel="00000000" w:rsidR="00000000" w:rsidRPr="00000000">
              <w:rPr>
                <w:b w:val="1"/>
                <w:rtl w:val="0"/>
              </w:rPr>
              <w:t xml:space="preserve">Critical Question 4: How will we extend the learning for students who have demonstrated proficiency?</w:t>
            </w:r>
          </w:p>
        </w:tc>
      </w:tr>
      <w:tr>
        <w:trPr>
          <w:cantSplit w:val="0"/>
          <w:trHeight w:val="2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sz w:val="2"/>
                <w:szCs w:val="2"/>
              </w:rPr>
            </w:pPr>
            <w:r w:rsidDel="00000000" w:rsidR="00000000" w:rsidRPr="00000000">
              <w:rPr>
                <w:rtl w:val="0"/>
              </w:rPr>
            </w:r>
          </w:p>
          <w:tbl>
            <w:tblPr>
              <w:tblStyle w:val="Table6"/>
              <w:tblW w:w="134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5"/>
              <w:gridCol w:w="4305.000000000001"/>
              <w:gridCol w:w="6690"/>
              <w:tblGridChange w:id="0">
                <w:tblGrid>
                  <w:gridCol w:w="2445"/>
                  <w:gridCol w:w="4305.000000000001"/>
                  <w:gridCol w:w="6690"/>
                </w:tblGrid>
              </w:tblGridChange>
            </w:tblGrid>
            <w:tr>
              <w:trPr>
                <w:cantSplit w:val="0"/>
                <w:trHeight w:val="240"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0.0" w:type="dxa"/>
                    <w:left w:w="100.0" w:type="dxa"/>
                    <w:bottom w:w="0.0" w:type="dxa"/>
                    <w:right w:w="100.0" w:type="dxa"/>
                  </w:tcMar>
                  <w:vAlign w:val="top"/>
                </w:tcPr>
                <w:p w:rsidR="00000000" w:rsidDel="00000000" w:rsidP="00000000" w:rsidRDefault="00000000" w:rsidRPr="00000000" w14:paraId="00000080">
                  <w:pPr>
                    <w:widowControl w:val="0"/>
                    <w:spacing w:after="240" w:before="240" w:lineRule="auto"/>
                    <w:jc w:val="center"/>
                    <w:rPr>
                      <w:b w:val="1"/>
                      <w:sz w:val="23"/>
                      <w:szCs w:val="23"/>
                    </w:rPr>
                  </w:pPr>
                  <w:r w:rsidDel="00000000" w:rsidR="00000000" w:rsidRPr="00000000">
                    <w:rPr>
                      <w:b w:val="1"/>
                      <w:sz w:val="23"/>
                      <w:szCs w:val="23"/>
                      <w:rtl w:val="0"/>
                    </w:rPr>
                    <w:t xml:space="preserve">Learning Ladder</w:t>
                  </w:r>
                </w:p>
              </w:tc>
              <w:tc>
                <w:tcPr>
                  <w:tcBorders>
                    <w:top w:color="000000" w:space="0" w:sz="8" w:val="single"/>
                    <w:left w:color="000000" w:space="0" w:sz="0" w:val="nil"/>
                    <w:bottom w:color="000000" w:space="0" w:sz="8" w:val="single"/>
                    <w:right w:color="000000" w:space="0" w:sz="8" w:val="single"/>
                  </w:tcBorders>
                  <w:shd w:fill="d9d9d9" w:val="clear"/>
                  <w:tcMar>
                    <w:top w:w="0.0" w:type="dxa"/>
                    <w:left w:w="100.0" w:type="dxa"/>
                    <w:bottom w:w="0.0" w:type="dxa"/>
                    <w:right w:w="100.0" w:type="dxa"/>
                  </w:tcMar>
                  <w:vAlign w:val="top"/>
                </w:tcPr>
                <w:p w:rsidR="00000000" w:rsidDel="00000000" w:rsidP="00000000" w:rsidRDefault="00000000" w:rsidRPr="00000000" w14:paraId="00000082">
                  <w:pPr>
                    <w:widowControl w:val="0"/>
                    <w:spacing w:after="240" w:before="240" w:lineRule="auto"/>
                    <w:rPr>
                      <w:b w:val="1"/>
                      <w:sz w:val="23"/>
                      <w:szCs w:val="23"/>
                    </w:rPr>
                  </w:pPr>
                  <w:r w:rsidDel="00000000" w:rsidR="00000000" w:rsidRPr="00000000">
                    <w:rPr>
                      <w:b w:val="1"/>
                      <w:sz w:val="23"/>
                      <w:szCs w:val="23"/>
                      <w:rtl w:val="0"/>
                    </w:rPr>
                    <w:t xml:space="preserve">                                 </w:t>
                    <w:tab/>
                    <w:t xml:space="preserve">Scaffolding Strategies</w:t>
                  </w:r>
                </w:p>
              </w:tc>
            </w:tr>
            <w:tr>
              <w:trPr>
                <w:cantSplit w:val="0"/>
                <w:trHeight w:val="847.9203287760424"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3">
                  <w:pPr>
                    <w:widowControl w:val="0"/>
                    <w:spacing w:after="240" w:before="240" w:lineRule="auto"/>
                    <w:rPr>
                      <w:b w:val="1"/>
                      <w:sz w:val="19"/>
                      <w:szCs w:val="19"/>
                    </w:rPr>
                  </w:pPr>
                  <w:r w:rsidDel="00000000" w:rsidR="00000000" w:rsidRPr="00000000">
                    <w:rPr>
                      <w:b w:val="1"/>
                      <w:sz w:val="19"/>
                      <w:szCs w:val="19"/>
                      <w:rtl w:val="0"/>
                    </w:rPr>
                    <w:t xml:space="preserve">Prior-knowledge Standards/Prerequisite Skills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NR.5.1 Compose (put together) and decompose (break apart) numbers up to 10 using objects and drawings.  </w:t>
                  </w:r>
                </w:p>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NR.5.2 Represent addition and subtraction within 10 from a given context using a variety of representations and strategies. </w:t>
                  </w:r>
                </w:p>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NR.5.3 Use a variety of strategies to solve addition and subtraction problems within 10. </w:t>
                  </w:r>
                </w:p>
                <w:p w:rsidR="00000000" w:rsidDel="00000000" w:rsidP="00000000" w:rsidRDefault="00000000" w:rsidRPr="00000000" w14:paraId="00000087">
                  <w:pPr>
                    <w:widowControl w:val="0"/>
                    <w:spacing w:line="240" w:lineRule="auto"/>
                    <w:rPr>
                      <w:sz w:val="19"/>
                      <w:szCs w:val="19"/>
                    </w:rPr>
                  </w:pPr>
                  <w:r w:rsidDel="00000000" w:rsidR="00000000" w:rsidRPr="00000000">
                    <w:rPr>
                      <w:sz w:val="20"/>
                      <w:szCs w:val="20"/>
                      <w:rtl w:val="0"/>
                    </w:rPr>
                    <w:t xml:space="preserve">NR.5.4 Fluently add and subtract within 5 using a variety of strategies to solve practical, mathematical problems.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8">
                  <w:pPr>
                    <w:widowControl w:val="0"/>
                    <w:spacing w:line="240" w:lineRule="auto"/>
                    <w:rPr>
                      <w:sz w:val="19"/>
                      <w:szCs w:val="19"/>
                    </w:rPr>
                  </w:pPr>
                  <w:r w:rsidDel="00000000" w:rsidR="00000000" w:rsidRPr="00000000">
                    <w:rPr>
                      <w:sz w:val="19"/>
                      <w:szCs w:val="19"/>
                      <w:rtl w:val="0"/>
                    </w:rPr>
                    <w:t xml:space="preserve">Provide students with Manipulatives (concrete)</w:t>
                  </w:r>
                </w:p>
                <w:p w:rsidR="00000000" w:rsidDel="00000000" w:rsidP="00000000" w:rsidRDefault="00000000" w:rsidRPr="00000000" w14:paraId="00000089">
                  <w:pPr>
                    <w:widowControl w:val="0"/>
                    <w:spacing w:line="240" w:lineRule="auto"/>
                    <w:rPr>
                      <w:sz w:val="19"/>
                      <w:szCs w:val="19"/>
                    </w:rPr>
                  </w:pPr>
                  <w:r w:rsidDel="00000000" w:rsidR="00000000" w:rsidRPr="00000000">
                    <w:rPr>
                      <w:sz w:val="19"/>
                      <w:szCs w:val="19"/>
                      <w:rtl w:val="0"/>
                    </w:rPr>
                    <w:t xml:space="preserve">10 frames</w:t>
                  </w:r>
                </w:p>
                <w:p w:rsidR="00000000" w:rsidDel="00000000" w:rsidP="00000000" w:rsidRDefault="00000000" w:rsidRPr="00000000" w14:paraId="0000008A">
                  <w:pPr>
                    <w:widowControl w:val="0"/>
                    <w:spacing w:line="240" w:lineRule="auto"/>
                    <w:rPr>
                      <w:sz w:val="19"/>
                      <w:szCs w:val="19"/>
                    </w:rPr>
                  </w:pPr>
                  <w:r w:rsidDel="00000000" w:rsidR="00000000" w:rsidRPr="00000000">
                    <w:rPr>
                      <w:sz w:val="19"/>
                      <w:szCs w:val="19"/>
                      <w:rtl w:val="0"/>
                    </w:rPr>
                    <w:t xml:space="preserve">Beginning within 5, rather than within 10</w:t>
                  </w:r>
                </w:p>
                <w:p w:rsidR="00000000" w:rsidDel="00000000" w:rsidP="00000000" w:rsidRDefault="00000000" w:rsidRPr="00000000" w14:paraId="0000008B">
                  <w:pPr>
                    <w:widowControl w:val="0"/>
                    <w:spacing w:line="240" w:lineRule="auto"/>
                    <w:rPr>
                      <w:sz w:val="19"/>
                      <w:szCs w:val="19"/>
                    </w:rPr>
                  </w:pPr>
                  <w:r w:rsidDel="00000000" w:rsidR="00000000" w:rsidRPr="00000000">
                    <w:rPr>
                      <w:rtl w:val="0"/>
                    </w:rPr>
                  </w:r>
                </w:p>
              </w:tc>
            </w:tr>
            <w:tr>
              <w:trPr>
                <w:cantSplit w:val="0"/>
                <w:trHeight w:val="871.681315104162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C">
                  <w:pPr>
                    <w:widowControl w:val="0"/>
                    <w:spacing w:after="240" w:before="240" w:lineRule="auto"/>
                    <w:rPr>
                      <w:b w:val="1"/>
                      <w:sz w:val="19"/>
                      <w:szCs w:val="19"/>
                    </w:rPr>
                  </w:pPr>
                  <w:r w:rsidDel="00000000" w:rsidR="00000000" w:rsidRPr="00000000">
                    <w:rPr>
                      <w:b w:val="1"/>
                      <w:sz w:val="19"/>
                      <w:szCs w:val="19"/>
                      <w:rtl w:val="0"/>
                    </w:rPr>
                    <w:t xml:space="preserve">Grade-Level Standard</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D">
                  <w:pPr>
                    <w:widowControl w:val="0"/>
                    <w:spacing w:line="240" w:lineRule="auto"/>
                    <w:rPr>
                      <w:sz w:val="20"/>
                      <w:szCs w:val="20"/>
                    </w:rPr>
                  </w:pPr>
                  <w:r w:rsidDel="00000000" w:rsidR="00000000" w:rsidRPr="00000000">
                    <w:rPr>
                      <w:sz w:val="20"/>
                      <w:szCs w:val="20"/>
                      <w:rtl w:val="0"/>
                    </w:rPr>
                    <w:t xml:space="preserve">NR2.2 - Use pictures, drawings, and equations to develop strategies for addition and subtraction within 20 by exploring strings of related problems.</w:t>
                  </w:r>
                </w:p>
                <w:p w:rsidR="00000000" w:rsidDel="00000000" w:rsidP="00000000" w:rsidRDefault="00000000" w:rsidRPr="00000000" w14:paraId="0000008E">
                  <w:pPr>
                    <w:widowControl w:val="0"/>
                    <w:spacing w:line="240" w:lineRule="auto"/>
                    <w:rPr>
                      <w:sz w:val="19"/>
                      <w:szCs w:val="19"/>
                    </w:rPr>
                  </w:pPr>
                  <w:r w:rsidDel="00000000" w:rsidR="00000000" w:rsidRPr="00000000">
                    <w:rPr>
                      <w:b w:val="1"/>
                      <w:sz w:val="20"/>
                      <w:szCs w:val="20"/>
                      <w:u w:val="single"/>
                      <w:rtl w:val="0"/>
                    </w:rPr>
                    <w:t xml:space="preserve">NR2.4</w:t>
                  </w:r>
                  <w:r w:rsidDel="00000000" w:rsidR="00000000" w:rsidRPr="00000000">
                    <w:rPr>
                      <w:sz w:val="20"/>
                      <w:szCs w:val="20"/>
                      <w:rtl w:val="0"/>
                    </w:rPr>
                    <w:t xml:space="preserve"> - Fluently add and subtract within 10 using a variety of strategies.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F">
                  <w:pPr>
                    <w:widowControl w:val="0"/>
                    <w:spacing w:line="240" w:lineRule="auto"/>
                    <w:rPr>
                      <w:sz w:val="19"/>
                      <w:szCs w:val="19"/>
                    </w:rPr>
                  </w:pPr>
                  <w:r w:rsidDel="00000000" w:rsidR="00000000" w:rsidRPr="00000000">
                    <w:rPr>
                      <w:sz w:val="19"/>
                      <w:szCs w:val="19"/>
                      <w:rtl w:val="0"/>
                    </w:rPr>
                    <w:t xml:space="preserve">Foundational Fact Sets (+/-0, +/-1, +/-2)</w:t>
                  </w:r>
                </w:p>
                <w:p w:rsidR="00000000" w:rsidDel="00000000" w:rsidP="00000000" w:rsidRDefault="00000000" w:rsidRPr="00000000" w14:paraId="00000090">
                  <w:pPr>
                    <w:widowControl w:val="0"/>
                    <w:spacing w:line="240" w:lineRule="auto"/>
                    <w:rPr>
                      <w:sz w:val="19"/>
                      <w:szCs w:val="19"/>
                    </w:rPr>
                  </w:pPr>
                  <w:r w:rsidDel="00000000" w:rsidR="00000000" w:rsidRPr="00000000">
                    <w:rPr>
                      <w:sz w:val="19"/>
                      <w:szCs w:val="19"/>
                      <w:rtl w:val="0"/>
                    </w:rPr>
                    <w:t xml:space="preserve">Small Group Instruction</w:t>
                  </w:r>
                </w:p>
                <w:p w:rsidR="00000000" w:rsidDel="00000000" w:rsidP="00000000" w:rsidRDefault="00000000" w:rsidRPr="00000000" w14:paraId="00000091">
                  <w:pPr>
                    <w:widowControl w:val="0"/>
                    <w:spacing w:line="240" w:lineRule="auto"/>
                    <w:rPr>
                      <w:sz w:val="19"/>
                      <w:szCs w:val="19"/>
                    </w:rPr>
                  </w:pPr>
                  <w:r w:rsidDel="00000000" w:rsidR="00000000" w:rsidRPr="00000000">
                    <w:rPr>
                      <w:sz w:val="19"/>
                      <w:szCs w:val="19"/>
                      <w:rtl w:val="0"/>
                    </w:rPr>
                    <w:t xml:space="preserve">Reference Charts for important facts (making 10 and doubles)</w:t>
                  </w:r>
                </w:p>
                <w:p w:rsidR="00000000" w:rsidDel="00000000" w:rsidP="00000000" w:rsidRDefault="00000000" w:rsidRPr="00000000" w14:paraId="00000092">
                  <w:pPr>
                    <w:widowControl w:val="0"/>
                    <w:spacing w:line="240" w:lineRule="auto"/>
                    <w:rPr>
                      <w:sz w:val="19"/>
                      <w:szCs w:val="19"/>
                    </w:rPr>
                  </w:pPr>
                  <w:r w:rsidDel="00000000" w:rsidR="00000000" w:rsidRPr="00000000">
                    <w:rPr>
                      <w:sz w:val="19"/>
                      <w:szCs w:val="19"/>
                      <w:rtl w:val="0"/>
                    </w:rPr>
                    <w:t xml:space="preserve">Number Lines</w:t>
                  </w:r>
                  <w:r w:rsidDel="00000000" w:rsidR="00000000" w:rsidRPr="00000000">
                    <w:rPr>
                      <w:rtl w:val="0"/>
                    </w:rPr>
                  </w:r>
                </w:p>
              </w:tc>
            </w:tr>
            <w:tr>
              <w:trPr>
                <w:cantSplit w:val="0"/>
                <w:trHeight w:val="1103.333333333328"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3">
                  <w:pPr>
                    <w:widowControl w:val="0"/>
                    <w:spacing w:after="240" w:before="240" w:lineRule="auto"/>
                    <w:rPr>
                      <w:b w:val="1"/>
                      <w:sz w:val="19"/>
                      <w:szCs w:val="19"/>
                    </w:rPr>
                  </w:pPr>
                  <w:r w:rsidDel="00000000" w:rsidR="00000000" w:rsidRPr="00000000">
                    <w:rPr>
                      <w:b w:val="1"/>
                      <w:sz w:val="19"/>
                      <w:szCs w:val="19"/>
                      <w:rtl w:val="0"/>
                    </w:rPr>
                    <w:t xml:space="preserve">Extensions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NR.2.1 Fluently add and subtract within 20 using a variety of mental, part-whole strategies </w:t>
                  </w:r>
                </w:p>
                <w:p w:rsidR="00000000" w:rsidDel="00000000" w:rsidP="00000000" w:rsidRDefault="00000000" w:rsidRPr="00000000" w14:paraId="00000095">
                  <w:pPr>
                    <w:widowControl w:val="0"/>
                    <w:spacing w:line="240" w:lineRule="auto"/>
                    <w:rPr>
                      <w:sz w:val="20"/>
                      <w:szCs w:val="20"/>
                    </w:rPr>
                  </w:pPr>
                  <w:r w:rsidDel="00000000" w:rsidR="00000000" w:rsidRPr="00000000">
                    <w:rPr>
                      <w:sz w:val="20"/>
                      <w:szCs w:val="20"/>
                      <w:rtl w:val="0"/>
                    </w:rPr>
                    <w:t xml:space="preserve">NR.2.2 Find 10 more or 10 less than a given three-digit number and find 100 more or 100 less than a given three-digit number.  </w:t>
                  </w:r>
                </w:p>
                <w:p w:rsidR="00000000" w:rsidDel="00000000" w:rsidP="00000000" w:rsidRDefault="00000000" w:rsidRPr="00000000" w14:paraId="00000096">
                  <w:pPr>
                    <w:widowControl w:val="0"/>
                    <w:spacing w:line="240" w:lineRule="auto"/>
                    <w:rPr>
                      <w:sz w:val="20"/>
                      <w:szCs w:val="20"/>
                    </w:rPr>
                  </w:pPr>
                  <w:r w:rsidDel="00000000" w:rsidR="00000000" w:rsidRPr="00000000">
                    <w:rPr>
                      <w:sz w:val="20"/>
                      <w:szCs w:val="20"/>
                      <w:rtl w:val="0"/>
                    </w:rPr>
                    <w:t xml:space="preserve">NR.2.3 Solve problems involving the addition and subtraction of two-digit numbers using part-whole strategies</w:t>
                  </w:r>
                </w:p>
                <w:p w:rsidR="00000000" w:rsidDel="00000000" w:rsidP="00000000" w:rsidRDefault="00000000" w:rsidRPr="00000000" w14:paraId="00000097">
                  <w:pPr>
                    <w:widowControl w:val="0"/>
                    <w:spacing w:line="240" w:lineRule="auto"/>
                    <w:rPr>
                      <w:sz w:val="19"/>
                      <w:szCs w:val="19"/>
                    </w:rPr>
                  </w:pPr>
                  <w:r w:rsidDel="00000000" w:rsidR="00000000" w:rsidRPr="00000000">
                    <w:rPr>
                      <w:sz w:val="20"/>
                      <w:szCs w:val="20"/>
                      <w:rtl w:val="0"/>
                    </w:rPr>
                    <w:t xml:space="preserve">NR.2.4 Fluently add and subtract within 100 using strategies based on place value, properties of operations, and/or the relationship between addition and subtraction.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8">
                  <w:pPr>
                    <w:widowControl w:val="0"/>
                    <w:spacing w:after="0" w:before="0" w:line="240" w:lineRule="auto"/>
                    <w:rPr>
                      <w:sz w:val="19"/>
                      <w:szCs w:val="19"/>
                    </w:rPr>
                  </w:pPr>
                  <w:r w:rsidDel="00000000" w:rsidR="00000000" w:rsidRPr="00000000">
                    <w:rPr>
                      <w:sz w:val="19"/>
                      <w:szCs w:val="19"/>
                      <w:rtl w:val="0"/>
                    </w:rPr>
                    <w:t xml:space="preserve">Visual Aids</w:t>
                  </w:r>
                </w:p>
                <w:p w:rsidR="00000000" w:rsidDel="00000000" w:rsidP="00000000" w:rsidRDefault="00000000" w:rsidRPr="00000000" w14:paraId="00000099">
                  <w:pPr>
                    <w:widowControl w:val="0"/>
                    <w:spacing w:line="240" w:lineRule="auto"/>
                    <w:rPr>
                      <w:sz w:val="19"/>
                      <w:szCs w:val="19"/>
                    </w:rPr>
                  </w:pPr>
                  <w:r w:rsidDel="00000000" w:rsidR="00000000" w:rsidRPr="00000000">
                    <w:rPr>
                      <w:sz w:val="19"/>
                      <w:szCs w:val="19"/>
                      <w:rtl w:val="0"/>
                    </w:rPr>
                    <w:t xml:space="preserve">Practice Opportunities</w:t>
                  </w:r>
                </w:p>
                <w:p w:rsidR="00000000" w:rsidDel="00000000" w:rsidP="00000000" w:rsidRDefault="00000000" w:rsidRPr="00000000" w14:paraId="0000009A">
                  <w:pPr>
                    <w:widowControl w:val="0"/>
                    <w:spacing w:line="240" w:lineRule="auto"/>
                    <w:rPr>
                      <w:sz w:val="19"/>
                      <w:szCs w:val="19"/>
                    </w:rPr>
                  </w:pPr>
                  <w:r w:rsidDel="00000000" w:rsidR="00000000" w:rsidRPr="00000000">
                    <w:rPr>
                      <w:sz w:val="19"/>
                      <w:szCs w:val="19"/>
                      <w:rtl w:val="0"/>
                    </w:rPr>
                    <w:t xml:space="preserve">Feedback</w:t>
                  </w:r>
                </w:p>
                <w:p w:rsidR="00000000" w:rsidDel="00000000" w:rsidP="00000000" w:rsidRDefault="00000000" w:rsidRPr="00000000" w14:paraId="0000009B">
                  <w:pPr>
                    <w:widowControl w:val="0"/>
                    <w:spacing w:line="240" w:lineRule="auto"/>
                    <w:rPr>
                      <w:sz w:val="19"/>
                      <w:szCs w:val="19"/>
                    </w:rPr>
                  </w:pPr>
                  <w:r w:rsidDel="00000000" w:rsidR="00000000" w:rsidRPr="00000000">
                    <w:rPr>
                      <w:sz w:val="19"/>
                      <w:szCs w:val="19"/>
                      <w:rtl w:val="0"/>
                    </w:rPr>
                    <w:t xml:space="preserve">Questioning</w:t>
                  </w:r>
                </w:p>
                <w:p w:rsidR="00000000" w:rsidDel="00000000" w:rsidP="00000000" w:rsidRDefault="00000000" w:rsidRPr="00000000" w14:paraId="0000009C">
                  <w:pPr>
                    <w:widowControl w:val="0"/>
                    <w:spacing w:line="240" w:lineRule="auto"/>
                    <w:rPr>
                      <w:sz w:val="19"/>
                      <w:szCs w:val="19"/>
                    </w:rPr>
                  </w:pPr>
                  <w:r w:rsidDel="00000000" w:rsidR="00000000" w:rsidRPr="00000000">
                    <w:rPr>
                      <w:sz w:val="19"/>
                      <w:szCs w:val="19"/>
                      <w:rtl w:val="0"/>
                    </w:rPr>
                    <w:t xml:space="preserve">DIfferentiated Instruction</w:t>
                  </w:r>
                </w:p>
              </w:tc>
            </w:tr>
          </w:tbl>
          <w:p w:rsidR="00000000" w:rsidDel="00000000" w:rsidP="00000000" w:rsidRDefault="00000000" w:rsidRPr="00000000" w14:paraId="0000009D">
            <w:pPr>
              <w:widowControl w:val="0"/>
              <w:spacing w:after="240" w:before="240" w:lineRule="auto"/>
              <w:rPr>
                <w:rFonts w:ascii="Times New Roman" w:cs="Times New Roman" w:eastAsia="Times New Roman" w:hAnsi="Times New Roman"/>
                <w:b w:val="1"/>
                <w:sz w:val="19"/>
                <w:szCs w:val="19"/>
              </w:rPr>
            </w:pPr>
            <w:r w:rsidDel="00000000" w:rsidR="00000000" w:rsidRPr="00000000">
              <w:rPr>
                <w:rtl w:val="0"/>
              </w:rPr>
            </w:r>
          </w:p>
          <w:p w:rsidR="00000000" w:rsidDel="00000000" w:rsidP="00000000" w:rsidRDefault="00000000" w:rsidRPr="00000000" w14:paraId="0000009E">
            <w:pPr>
              <w:widowControl w:val="0"/>
              <w:spacing w:after="240" w:before="240" w:lineRule="auto"/>
              <w:rPr>
                <w:rFonts w:ascii="Times New Roman" w:cs="Times New Roman" w:eastAsia="Times New Roman" w:hAnsi="Times New Roman"/>
                <w:b w:val="1"/>
                <w:sz w:val="19"/>
                <w:szCs w:val="19"/>
              </w:rPr>
            </w:pPr>
            <w:r w:rsidDel="00000000" w:rsidR="00000000" w:rsidRPr="00000000">
              <w:rPr>
                <w:rtl w:val="0"/>
              </w:rPr>
            </w:r>
          </w:p>
          <w:tbl>
            <w:tblPr>
              <w:tblStyle w:val="Table7"/>
              <w:tblW w:w="139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65"/>
              <w:tblGridChange w:id="0">
                <w:tblGrid>
                  <w:gridCol w:w="13965"/>
                </w:tblGrid>
              </w:tblGridChange>
            </w:tblGrid>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0.0" w:type="dxa"/>
                    <w:left w:w="100.0" w:type="dxa"/>
                    <w:bottom w:w="0.0" w:type="dxa"/>
                    <w:right w:w="100.0" w:type="dxa"/>
                  </w:tcMar>
                  <w:vAlign w:val="top"/>
                </w:tcPr>
                <w:p w:rsidR="00000000" w:rsidDel="00000000" w:rsidP="00000000" w:rsidRDefault="00000000" w:rsidRPr="00000000" w14:paraId="0000009F">
                  <w:pPr>
                    <w:widowControl w:val="0"/>
                    <w:spacing w:after="240" w:before="240" w:lineRule="auto"/>
                    <w:jc w:val="center"/>
                    <w:rPr>
                      <w:rFonts w:ascii="Times New Roman" w:cs="Times New Roman" w:eastAsia="Times New Roman" w:hAnsi="Times New Roman"/>
                      <w:b w:val="1"/>
                      <w:sz w:val="25"/>
                      <w:szCs w:val="25"/>
                    </w:rPr>
                  </w:pPr>
                  <w:r w:rsidDel="00000000" w:rsidR="00000000" w:rsidRPr="00000000">
                    <w:rPr>
                      <w:rFonts w:ascii="Times New Roman" w:cs="Times New Roman" w:eastAsia="Times New Roman" w:hAnsi="Times New Roman"/>
                      <w:b w:val="1"/>
                      <w:sz w:val="25"/>
                      <w:szCs w:val="25"/>
                      <w:rtl w:val="0"/>
                    </w:rPr>
                    <w:t xml:space="preserve">Supports</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0">
                  <w:pPr>
                    <w:widowControl w:val="0"/>
                    <w:spacing w:after="240" w:befor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21"/>
                      <w:szCs w:val="21"/>
                      <w:rtl w:val="0"/>
                    </w:rPr>
                    <w:t xml:space="preserve">Tier 1 - </w:t>
                  </w:r>
                  <w:r w:rsidDel="00000000" w:rsidR="00000000" w:rsidRPr="00000000">
                    <w:rPr>
                      <w:rFonts w:ascii="Times New Roman" w:cs="Times New Roman" w:eastAsia="Times New Roman" w:hAnsi="Times New Roman"/>
                      <w:b w:val="1"/>
                      <w:sz w:val="19"/>
                      <w:szCs w:val="19"/>
                      <w:rtl w:val="0"/>
                    </w:rPr>
                    <w:t xml:space="preserve"> </w:t>
                  </w:r>
                  <w:r w:rsidDel="00000000" w:rsidR="00000000" w:rsidRPr="00000000">
                    <w:rPr>
                      <w:rFonts w:ascii="Times New Roman" w:cs="Times New Roman" w:eastAsia="Times New Roman" w:hAnsi="Times New Roman"/>
                      <w:sz w:val="19"/>
                      <w:szCs w:val="19"/>
                      <w:rtl w:val="0"/>
                    </w:rPr>
                    <w:t xml:space="preserve">Whole Group Instruction (reference charts with important facts [making ten and doubles], number lines), SAVVAS, county/state guidelines, prior year practices (shared during planning)</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1">
                  <w:pPr>
                    <w:widowControl w:val="0"/>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Tier 2 - </w:t>
                  </w:r>
                  <w:r w:rsidDel="00000000" w:rsidR="00000000" w:rsidRPr="00000000">
                    <w:rPr>
                      <w:rFonts w:ascii="Times New Roman" w:cs="Times New Roman" w:eastAsia="Times New Roman" w:hAnsi="Times New Roman"/>
                      <w:sz w:val="21"/>
                      <w:szCs w:val="21"/>
                      <w:rtl w:val="0"/>
                    </w:rPr>
                    <w:t xml:space="preserve">Using assessment data to implement small group instruction (visual aids, manipulatives)</w:t>
                  </w:r>
                </w:p>
                <w:p w:rsidR="00000000" w:rsidDel="00000000" w:rsidP="00000000" w:rsidRDefault="00000000" w:rsidRPr="00000000" w14:paraId="000000A2">
                  <w:pPr>
                    <w:widowControl w:val="0"/>
                    <w:spacing w:after="240" w:before="240" w:lineRule="auto"/>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 </w:t>
                  </w:r>
                </w:p>
              </w:tc>
            </w:tr>
          </w:tbl>
          <w:p w:rsidR="00000000" w:rsidDel="00000000" w:rsidP="00000000" w:rsidRDefault="00000000" w:rsidRPr="00000000" w14:paraId="000000A3">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A4">
      <w:pPr>
        <w:spacing w:after="160" w:line="259" w:lineRule="auto"/>
        <w:rPr>
          <w:sz w:val="2"/>
          <w:szCs w:val="2"/>
        </w:rPr>
      </w:pPr>
      <w:r w:rsidDel="00000000" w:rsidR="00000000" w:rsidRPr="00000000">
        <w:rPr>
          <w:rtl w:val="0"/>
        </w:rPr>
      </w:r>
    </w:p>
    <w:tbl>
      <w:tblPr>
        <w:tblStyle w:val="Table8"/>
        <w:tblW w:w="14535.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
        <w:gridCol w:w="2712.0000000000005"/>
        <w:gridCol w:w="2712.0000000000005"/>
        <w:gridCol w:w="2712.0000000000005"/>
        <w:gridCol w:w="2712.0000000000005"/>
        <w:gridCol w:w="2712.0000000000005"/>
        <w:tblGridChange w:id="0">
          <w:tblGrid>
            <w:gridCol w:w="975"/>
            <w:gridCol w:w="2712.0000000000005"/>
            <w:gridCol w:w="2712.0000000000005"/>
            <w:gridCol w:w="2712.0000000000005"/>
            <w:gridCol w:w="2712.0000000000005"/>
            <w:gridCol w:w="2712.0000000000005"/>
          </w:tblGrid>
        </w:tblGridChange>
      </w:tblGrid>
      <w:tr>
        <w:trPr>
          <w:cantSplit w:val="0"/>
          <w:trHeight w:val="471" w:hRule="atLeast"/>
          <w:tblHeader w:val="0"/>
        </w:trPr>
        <w:tc>
          <w:tcPr>
            <w:gridSpan w:val="6"/>
            <w:shd w:fill="e7e6e6" w:val="clear"/>
          </w:tcPr>
          <w:p w:rsidR="00000000" w:rsidDel="00000000" w:rsidP="00000000" w:rsidRDefault="00000000" w:rsidRPr="00000000" w14:paraId="000000A5">
            <w:pPr>
              <w:spacing w:line="240" w:lineRule="auto"/>
              <w:rPr>
                <w:b w:val="1"/>
                <w:sz w:val="20"/>
                <w:szCs w:val="20"/>
              </w:rPr>
            </w:pPr>
            <w:r w:rsidDel="00000000" w:rsidR="00000000" w:rsidRPr="00000000">
              <w:rPr>
                <w:b w:val="1"/>
                <w:sz w:val="20"/>
                <w:szCs w:val="20"/>
                <w:rtl w:val="0"/>
              </w:rPr>
              <w:t xml:space="preserve">Sequential Plan for Providing Unit Instruction and Monitoring Learning </w:t>
            </w:r>
          </w:p>
          <w:p w:rsidR="00000000" w:rsidDel="00000000" w:rsidP="00000000" w:rsidRDefault="00000000" w:rsidRPr="00000000" w14:paraId="000000A6">
            <w:pPr>
              <w:spacing w:line="240" w:lineRule="auto"/>
              <w:rPr>
                <w:sz w:val="20"/>
                <w:szCs w:val="20"/>
              </w:rPr>
            </w:pPr>
            <w:r w:rsidDel="00000000" w:rsidR="00000000" w:rsidRPr="00000000">
              <w:rPr>
                <w:sz w:val="20"/>
                <w:szCs w:val="20"/>
                <w:rtl w:val="0"/>
              </w:rPr>
              <w:t xml:space="preserve">Things to consider: </w:t>
            </w:r>
          </w:p>
          <w:p w:rsidR="00000000" w:rsidDel="00000000" w:rsidP="00000000" w:rsidRDefault="00000000" w:rsidRPr="00000000" w14:paraId="000000A7">
            <w:pPr>
              <w:spacing w:line="240" w:lineRule="auto"/>
              <w:rPr>
                <w:sz w:val="20"/>
                <w:szCs w:val="20"/>
              </w:rPr>
            </w:pPr>
            <w:r w:rsidDel="00000000" w:rsidR="00000000" w:rsidRPr="00000000">
              <w:rPr>
                <w:sz w:val="20"/>
                <w:szCs w:val="20"/>
                <w:rtl w:val="0"/>
              </w:rPr>
              <w:t xml:space="preserve">Days (Progression)</w:t>
            </w:r>
          </w:p>
          <w:p w:rsidR="00000000" w:rsidDel="00000000" w:rsidP="00000000" w:rsidRDefault="00000000" w:rsidRPr="00000000" w14:paraId="000000A8">
            <w:pPr>
              <w:spacing w:line="240" w:lineRule="auto"/>
              <w:rPr>
                <w:sz w:val="20"/>
                <w:szCs w:val="20"/>
              </w:rPr>
            </w:pPr>
            <w:r w:rsidDel="00000000" w:rsidR="00000000" w:rsidRPr="00000000">
              <w:rPr>
                <w:sz w:val="20"/>
                <w:szCs w:val="20"/>
                <w:rtl w:val="0"/>
              </w:rPr>
              <w:t xml:space="preserve">Lessons or Activities (What learning targets will we teach? How will we teach them?)</w:t>
            </w:r>
          </w:p>
          <w:p w:rsidR="00000000" w:rsidDel="00000000" w:rsidP="00000000" w:rsidRDefault="00000000" w:rsidRPr="00000000" w14:paraId="000000A9">
            <w:pPr>
              <w:spacing w:line="240" w:lineRule="auto"/>
              <w:rPr>
                <w:b w:val="1"/>
                <w:sz w:val="20"/>
                <w:szCs w:val="20"/>
                <w:highlight w:val="yellow"/>
              </w:rPr>
            </w:pPr>
            <w:r w:rsidDel="00000000" w:rsidR="00000000" w:rsidRPr="00000000">
              <w:rPr>
                <w:sz w:val="20"/>
                <w:szCs w:val="20"/>
                <w:highlight w:val="yellow"/>
                <w:rtl w:val="0"/>
              </w:rPr>
              <w:t xml:space="preserve">Embedded Assessment Checkpoints (What are formative and summative assessment checkpoints?)</w:t>
            </w:r>
            <w:r w:rsidDel="00000000" w:rsidR="00000000" w:rsidRPr="00000000">
              <w:rPr>
                <w:rtl w:val="0"/>
              </w:rPr>
            </w:r>
          </w:p>
        </w:tc>
      </w:tr>
      <w:tr>
        <w:trPr>
          <w:cantSplit w:val="0"/>
          <w:trHeight w:val="1244" w:hRule="atLeast"/>
          <w:tblHeader w:val="0"/>
        </w:trPr>
        <w:tc>
          <w:tcPr/>
          <w:p w:rsidR="00000000" w:rsidDel="00000000" w:rsidP="00000000" w:rsidRDefault="00000000" w:rsidRPr="00000000" w14:paraId="000000AF">
            <w:pPr>
              <w:spacing w:line="240" w:lineRule="auto"/>
              <w:jc w:val="center"/>
              <w:rPr>
                <w:b w:val="1"/>
                <w:sz w:val="20"/>
                <w:szCs w:val="20"/>
              </w:rPr>
            </w:pPr>
            <w:r w:rsidDel="00000000" w:rsidR="00000000" w:rsidRPr="00000000">
              <w:rPr>
                <w:b w:val="1"/>
                <w:sz w:val="20"/>
                <w:szCs w:val="20"/>
                <w:rtl w:val="0"/>
              </w:rPr>
              <w:t xml:space="preserve">Week 1</w:t>
            </w:r>
          </w:p>
          <w:p w:rsidR="00000000" w:rsidDel="00000000" w:rsidP="00000000" w:rsidRDefault="00000000" w:rsidRPr="00000000" w14:paraId="000000B0">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B1">
            <w:pPr>
              <w:spacing w:line="240" w:lineRule="auto"/>
              <w:jc w:val="center"/>
              <w:rPr>
                <w:b w:val="1"/>
                <w:sz w:val="20"/>
                <w:szCs w:val="20"/>
              </w:rPr>
            </w:pPr>
            <w:r w:rsidDel="00000000" w:rsidR="00000000" w:rsidRPr="00000000">
              <w:rPr>
                <w:b w:val="1"/>
                <w:sz w:val="20"/>
                <w:szCs w:val="20"/>
                <w:rtl w:val="0"/>
              </w:rPr>
              <w:t xml:space="preserve">Oct 30 - Nov 3</w:t>
            </w:r>
          </w:p>
        </w:tc>
        <w:tc>
          <w:tcPr/>
          <w:p w:rsidR="00000000" w:rsidDel="00000000" w:rsidP="00000000" w:rsidRDefault="00000000" w:rsidRPr="00000000" w14:paraId="000000B2">
            <w:pPr>
              <w:rPr>
                <w:sz w:val="20"/>
                <w:szCs w:val="20"/>
              </w:rPr>
            </w:pPr>
            <w:r w:rsidDel="00000000" w:rsidR="00000000" w:rsidRPr="00000000">
              <w:rPr>
                <w:sz w:val="20"/>
                <w:szCs w:val="20"/>
                <w:rtl w:val="0"/>
              </w:rPr>
              <w:t xml:space="preserve">Fluency Foundational Skills +0, -0</w:t>
            </w:r>
          </w:p>
          <w:p w:rsidR="00000000" w:rsidDel="00000000" w:rsidP="00000000" w:rsidRDefault="00000000" w:rsidRPr="00000000" w14:paraId="000000B3">
            <w:pPr>
              <w:rPr>
                <w:sz w:val="20"/>
                <w:szCs w:val="20"/>
              </w:rPr>
            </w:pPr>
            <w:r w:rsidDel="00000000" w:rsidR="00000000" w:rsidRPr="00000000">
              <w:rPr>
                <w:rtl w:val="0"/>
              </w:rPr>
            </w:r>
          </w:p>
          <w:p w:rsidR="00000000" w:rsidDel="00000000" w:rsidP="00000000" w:rsidRDefault="00000000" w:rsidRPr="00000000" w14:paraId="000000B4">
            <w:pPr>
              <w:rPr>
                <w:color w:val="9900ff"/>
                <w:sz w:val="20"/>
                <w:szCs w:val="20"/>
              </w:rPr>
            </w:pPr>
            <w:r w:rsidDel="00000000" w:rsidR="00000000" w:rsidRPr="00000000">
              <w:rPr>
                <w:color w:val="9900ff"/>
                <w:sz w:val="20"/>
                <w:szCs w:val="20"/>
                <w:rtl w:val="0"/>
              </w:rPr>
              <w:t xml:space="preserve">Within 20</w:t>
            </w:r>
          </w:p>
        </w:tc>
        <w:tc>
          <w:tcPr/>
          <w:p w:rsidR="00000000" w:rsidDel="00000000" w:rsidP="00000000" w:rsidRDefault="00000000" w:rsidRPr="00000000" w14:paraId="000000B5">
            <w:pPr>
              <w:rPr>
                <w:sz w:val="20"/>
                <w:szCs w:val="20"/>
              </w:rPr>
            </w:pPr>
            <w:r w:rsidDel="00000000" w:rsidR="00000000" w:rsidRPr="00000000">
              <w:rPr>
                <w:sz w:val="20"/>
                <w:szCs w:val="20"/>
                <w:rtl w:val="0"/>
              </w:rPr>
              <w:t xml:space="preserve">Fluency Foundational Skills +1, -1</w:t>
            </w:r>
          </w:p>
          <w:p w:rsidR="00000000" w:rsidDel="00000000" w:rsidP="00000000" w:rsidRDefault="00000000" w:rsidRPr="00000000" w14:paraId="000000B6">
            <w:pPr>
              <w:rPr>
                <w:sz w:val="20"/>
                <w:szCs w:val="20"/>
              </w:rPr>
            </w:pPr>
            <w:r w:rsidDel="00000000" w:rsidR="00000000" w:rsidRPr="00000000">
              <w:rPr>
                <w:rtl w:val="0"/>
              </w:rPr>
            </w:r>
          </w:p>
          <w:p w:rsidR="00000000" w:rsidDel="00000000" w:rsidP="00000000" w:rsidRDefault="00000000" w:rsidRPr="00000000" w14:paraId="000000B7">
            <w:pPr>
              <w:rPr>
                <w:sz w:val="20"/>
                <w:szCs w:val="20"/>
              </w:rPr>
            </w:pPr>
            <w:r w:rsidDel="00000000" w:rsidR="00000000" w:rsidRPr="00000000">
              <w:rPr>
                <w:color w:val="9900ff"/>
                <w:sz w:val="20"/>
                <w:szCs w:val="20"/>
                <w:rtl w:val="0"/>
              </w:rPr>
              <w:t xml:space="preserve">Within 20</w:t>
            </w:r>
            <w:r w:rsidDel="00000000" w:rsidR="00000000" w:rsidRPr="00000000">
              <w:rPr>
                <w:rtl w:val="0"/>
              </w:rPr>
            </w:r>
          </w:p>
        </w:tc>
        <w:tc>
          <w:tcPr/>
          <w:p w:rsidR="00000000" w:rsidDel="00000000" w:rsidP="00000000" w:rsidRDefault="00000000" w:rsidRPr="00000000" w14:paraId="000000B8">
            <w:pPr>
              <w:rPr>
                <w:sz w:val="20"/>
                <w:szCs w:val="20"/>
              </w:rPr>
            </w:pPr>
            <w:r w:rsidDel="00000000" w:rsidR="00000000" w:rsidRPr="00000000">
              <w:rPr>
                <w:sz w:val="20"/>
                <w:szCs w:val="20"/>
                <w:rtl w:val="0"/>
              </w:rPr>
              <w:t xml:space="preserve">Fluency Foundational Skills +2, -2</w:t>
            </w:r>
          </w:p>
          <w:p w:rsidR="00000000" w:rsidDel="00000000" w:rsidP="00000000" w:rsidRDefault="00000000" w:rsidRPr="00000000" w14:paraId="000000B9">
            <w:pPr>
              <w:rPr>
                <w:sz w:val="20"/>
                <w:szCs w:val="20"/>
              </w:rPr>
            </w:pPr>
            <w:r w:rsidDel="00000000" w:rsidR="00000000" w:rsidRPr="00000000">
              <w:rPr>
                <w:rtl w:val="0"/>
              </w:rPr>
            </w:r>
          </w:p>
          <w:p w:rsidR="00000000" w:rsidDel="00000000" w:rsidP="00000000" w:rsidRDefault="00000000" w:rsidRPr="00000000" w14:paraId="000000BA">
            <w:pPr>
              <w:rPr>
                <w:sz w:val="20"/>
                <w:szCs w:val="20"/>
              </w:rPr>
            </w:pPr>
            <w:r w:rsidDel="00000000" w:rsidR="00000000" w:rsidRPr="00000000">
              <w:rPr>
                <w:color w:val="9900ff"/>
                <w:sz w:val="20"/>
                <w:szCs w:val="20"/>
                <w:rtl w:val="0"/>
              </w:rPr>
              <w:t xml:space="preserve">Within 20</w:t>
            </w:r>
            <w:r w:rsidDel="00000000" w:rsidR="00000000" w:rsidRPr="00000000">
              <w:rPr>
                <w:rtl w:val="0"/>
              </w:rPr>
            </w:r>
          </w:p>
        </w:tc>
        <w:tc>
          <w:tcPr/>
          <w:p w:rsidR="00000000" w:rsidDel="00000000" w:rsidP="00000000" w:rsidRDefault="00000000" w:rsidRPr="00000000" w14:paraId="000000BB">
            <w:pPr>
              <w:rPr>
                <w:sz w:val="20"/>
                <w:szCs w:val="20"/>
              </w:rPr>
            </w:pPr>
            <w:r w:rsidDel="00000000" w:rsidR="00000000" w:rsidRPr="00000000">
              <w:rPr>
                <w:sz w:val="20"/>
                <w:szCs w:val="20"/>
                <w:rtl w:val="0"/>
              </w:rPr>
              <w:t xml:space="preserve">Fluency Foundational Skills +2, -2</w:t>
            </w:r>
          </w:p>
          <w:p w:rsidR="00000000" w:rsidDel="00000000" w:rsidP="00000000" w:rsidRDefault="00000000" w:rsidRPr="00000000" w14:paraId="000000BC">
            <w:pPr>
              <w:rPr>
                <w:sz w:val="20"/>
                <w:szCs w:val="20"/>
              </w:rPr>
            </w:pPr>
            <w:r w:rsidDel="00000000" w:rsidR="00000000" w:rsidRPr="00000000">
              <w:rPr>
                <w:rtl w:val="0"/>
              </w:rPr>
            </w:r>
          </w:p>
          <w:p w:rsidR="00000000" w:rsidDel="00000000" w:rsidP="00000000" w:rsidRDefault="00000000" w:rsidRPr="00000000" w14:paraId="000000BD">
            <w:pPr>
              <w:rPr>
                <w:sz w:val="20"/>
                <w:szCs w:val="20"/>
              </w:rPr>
            </w:pPr>
            <w:r w:rsidDel="00000000" w:rsidR="00000000" w:rsidRPr="00000000">
              <w:rPr>
                <w:color w:val="9900ff"/>
                <w:sz w:val="20"/>
                <w:szCs w:val="20"/>
                <w:rtl w:val="0"/>
              </w:rPr>
              <w:t xml:space="preserve">Within 20</w:t>
            </w:r>
            <w:r w:rsidDel="00000000" w:rsidR="00000000" w:rsidRPr="00000000">
              <w:rPr>
                <w:rtl w:val="0"/>
              </w:rPr>
            </w:r>
          </w:p>
        </w:tc>
        <w:tc>
          <w:tcPr/>
          <w:p w:rsidR="00000000" w:rsidDel="00000000" w:rsidP="00000000" w:rsidRDefault="00000000" w:rsidRPr="00000000" w14:paraId="000000BE">
            <w:pPr>
              <w:rPr>
                <w:sz w:val="20"/>
                <w:szCs w:val="20"/>
              </w:rPr>
            </w:pPr>
            <w:r w:rsidDel="00000000" w:rsidR="00000000" w:rsidRPr="00000000">
              <w:rPr>
                <w:sz w:val="20"/>
                <w:szCs w:val="20"/>
                <w:rtl w:val="0"/>
              </w:rPr>
              <w:t xml:space="preserve">Fact Families/Part, Part, Whole</w:t>
            </w:r>
          </w:p>
          <w:p w:rsidR="00000000" w:rsidDel="00000000" w:rsidP="00000000" w:rsidRDefault="00000000" w:rsidRPr="00000000" w14:paraId="000000BF">
            <w:pPr>
              <w:rPr>
                <w:sz w:val="20"/>
                <w:szCs w:val="20"/>
              </w:rPr>
            </w:pPr>
            <w:r w:rsidDel="00000000" w:rsidR="00000000" w:rsidRPr="00000000">
              <w:rPr>
                <w:rtl w:val="0"/>
              </w:rPr>
            </w:r>
          </w:p>
          <w:p w:rsidR="00000000" w:rsidDel="00000000" w:rsidP="00000000" w:rsidRDefault="00000000" w:rsidRPr="00000000" w14:paraId="000000C0">
            <w:pPr>
              <w:rPr>
                <w:sz w:val="20"/>
                <w:szCs w:val="20"/>
              </w:rPr>
            </w:pPr>
            <w:r w:rsidDel="00000000" w:rsidR="00000000" w:rsidRPr="00000000">
              <w:rPr>
                <w:color w:val="9900ff"/>
                <w:sz w:val="20"/>
                <w:szCs w:val="20"/>
                <w:rtl w:val="0"/>
              </w:rPr>
              <w:t xml:space="preserve">Within 20</w:t>
            </w:r>
            <w:r w:rsidDel="00000000" w:rsidR="00000000" w:rsidRPr="00000000">
              <w:rPr>
                <w:rtl w:val="0"/>
              </w:rPr>
            </w:r>
          </w:p>
        </w:tc>
      </w:tr>
      <w:tr>
        <w:trPr>
          <w:cantSplit w:val="0"/>
          <w:trHeight w:val="1244" w:hRule="atLeast"/>
          <w:tblHeader w:val="0"/>
        </w:trPr>
        <w:tc>
          <w:tcPr/>
          <w:p w:rsidR="00000000" w:rsidDel="00000000" w:rsidP="00000000" w:rsidRDefault="00000000" w:rsidRPr="00000000" w14:paraId="000000C1">
            <w:pPr>
              <w:spacing w:line="240" w:lineRule="auto"/>
              <w:jc w:val="left"/>
              <w:rPr>
                <w:b w:val="1"/>
                <w:sz w:val="20"/>
                <w:szCs w:val="20"/>
              </w:rPr>
            </w:pPr>
            <w:r w:rsidDel="00000000" w:rsidR="00000000" w:rsidRPr="00000000">
              <w:rPr>
                <w:b w:val="1"/>
                <w:sz w:val="20"/>
                <w:szCs w:val="20"/>
                <w:rtl w:val="0"/>
              </w:rPr>
              <w:t xml:space="preserve">Week 2</w:t>
            </w:r>
          </w:p>
          <w:p w:rsidR="00000000" w:rsidDel="00000000" w:rsidP="00000000" w:rsidRDefault="00000000" w:rsidRPr="00000000" w14:paraId="000000C2">
            <w:pPr>
              <w:spacing w:line="240" w:lineRule="auto"/>
              <w:jc w:val="left"/>
              <w:rPr>
                <w:b w:val="1"/>
                <w:sz w:val="20"/>
                <w:szCs w:val="20"/>
              </w:rPr>
            </w:pPr>
            <w:r w:rsidDel="00000000" w:rsidR="00000000" w:rsidRPr="00000000">
              <w:rPr>
                <w:rtl w:val="0"/>
              </w:rPr>
            </w:r>
          </w:p>
          <w:p w:rsidR="00000000" w:rsidDel="00000000" w:rsidP="00000000" w:rsidRDefault="00000000" w:rsidRPr="00000000" w14:paraId="000000C3">
            <w:pPr>
              <w:spacing w:line="240" w:lineRule="auto"/>
              <w:jc w:val="center"/>
              <w:rPr>
                <w:b w:val="1"/>
                <w:sz w:val="20"/>
                <w:szCs w:val="20"/>
              </w:rPr>
            </w:pPr>
            <w:r w:rsidDel="00000000" w:rsidR="00000000" w:rsidRPr="00000000">
              <w:rPr>
                <w:b w:val="1"/>
                <w:sz w:val="20"/>
                <w:szCs w:val="20"/>
                <w:rtl w:val="0"/>
              </w:rPr>
              <w:t xml:space="preserve">Nov 6-10</w:t>
            </w:r>
          </w:p>
        </w:tc>
        <w:tc>
          <w:tcPr/>
          <w:p w:rsidR="00000000" w:rsidDel="00000000" w:rsidP="00000000" w:rsidRDefault="00000000" w:rsidRPr="00000000" w14:paraId="000000C4">
            <w:pPr>
              <w:rPr>
                <w:sz w:val="20"/>
                <w:szCs w:val="20"/>
              </w:rPr>
            </w:pPr>
            <w:r w:rsidDel="00000000" w:rsidR="00000000" w:rsidRPr="00000000">
              <w:rPr>
                <w:sz w:val="20"/>
                <w:szCs w:val="20"/>
                <w:rtl w:val="0"/>
              </w:rPr>
              <w:t xml:space="preserve">Fact Families/Part, Part, Whole</w:t>
            </w:r>
          </w:p>
          <w:p w:rsidR="00000000" w:rsidDel="00000000" w:rsidP="00000000" w:rsidRDefault="00000000" w:rsidRPr="00000000" w14:paraId="000000C5">
            <w:pPr>
              <w:rPr>
                <w:sz w:val="20"/>
                <w:szCs w:val="20"/>
              </w:rPr>
            </w:pPr>
            <w:r w:rsidDel="00000000" w:rsidR="00000000" w:rsidRPr="00000000">
              <w:rPr>
                <w:rtl w:val="0"/>
              </w:rPr>
            </w:r>
          </w:p>
          <w:p w:rsidR="00000000" w:rsidDel="00000000" w:rsidP="00000000" w:rsidRDefault="00000000" w:rsidRPr="00000000" w14:paraId="000000C6">
            <w:pPr>
              <w:rPr>
                <w:sz w:val="20"/>
                <w:szCs w:val="20"/>
              </w:rPr>
            </w:pPr>
            <w:r w:rsidDel="00000000" w:rsidR="00000000" w:rsidRPr="00000000">
              <w:rPr>
                <w:color w:val="9900ff"/>
                <w:sz w:val="20"/>
                <w:szCs w:val="20"/>
                <w:rtl w:val="0"/>
              </w:rPr>
              <w:t xml:space="preserve">Within 20</w:t>
            </w:r>
            <w:r w:rsidDel="00000000" w:rsidR="00000000" w:rsidRPr="00000000">
              <w:rPr>
                <w:rtl w:val="0"/>
              </w:rPr>
            </w:r>
          </w:p>
        </w:tc>
        <w:tc>
          <w:tcPr/>
          <w:p w:rsidR="00000000" w:rsidDel="00000000" w:rsidP="00000000" w:rsidRDefault="00000000" w:rsidRPr="00000000" w14:paraId="000000C7">
            <w:pPr>
              <w:rPr>
                <w:sz w:val="20"/>
                <w:szCs w:val="20"/>
              </w:rPr>
            </w:pPr>
            <w:r w:rsidDel="00000000" w:rsidR="00000000" w:rsidRPr="00000000">
              <w:rPr>
                <w:sz w:val="20"/>
                <w:szCs w:val="20"/>
                <w:rtl w:val="0"/>
              </w:rPr>
              <w:t xml:space="preserve">Fact Families/Part, Part, Whole</w:t>
            </w:r>
          </w:p>
          <w:p w:rsidR="00000000" w:rsidDel="00000000" w:rsidP="00000000" w:rsidRDefault="00000000" w:rsidRPr="00000000" w14:paraId="000000C8">
            <w:pPr>
              <w:rPr>
                <w:sz w:val="20"/>
                <w:szCs w:val="20"/>
              </w:rPr>
            </w:pP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color w:val="9900ff"/>
                <w:sz w:val="20"/>
                <w:szCs w:val="20"/>
                <w:rtl w:val="0"/>
              </w:rPr>
              <w:t xml:space="preserve">Within 20</w:t>
            </w:r>
            <w:r w:rsidDel="00000000" w:rsidR="00000000" w:rsidRPr="00000000">
              <w:rPr>
                <w:rtl w:val="0"/>
              </w:rPr>
            </w:r>
          </w:p>
        </w:tc>
        <w:tc>
          <w:tcPr/>
          <w:p w:rsidR="00000000" w:rsidDel="00000000" w:rsidP="00000000" w:rsidRDefault="00000000" w:rsidRPr="00000000" w14:paraId="000000CA">
            <w:pPr>
              <w:rPr>
                <w:b w:val="1"/>
                <w:color w:val="ff0000"/>
                <w:sz w:val="20"/>
                <w:szCs w:val="20"/>
              </w:rPr>
            </w:pPr>
            <w:r w:rsidDel="00000000" w:rsidR="00000000" w:rsidRPr="00000000">
              <w:rPr>
                <w:b w:val="1"/>
                <w:color w:val="ff0000"/>
                <w:sz w:val="20"/>
                <w:szCs w:val="20"/>
                <w:rtl w:val="0"/>
              </w:rPr>
              <w:t xml:space="preserve">Fluency Assessments one-on-one (begin with 5), if mastered continue up starting at 6</w:t>
            </w:r>
          </w:p>
          <w:p w:rsidR="00000000" w:rsidDel="00000000" w:rsidP="00000000" w:rsidRDefault="00000000" w:rsidRPr="00000000" w14:paraId="000000CB">
            <w:pPr>
              <w:rPr>
                <w:b w:val="1"/>
                <w:color w:val="ff0000"/>
                <w:sz w:val="20"/>
                <w:szCs w:val="20"/>
              </w:rPr>
            </w:pPr>
            <w:hyperlink r:id="rId6">
              <w:r w:rsidDel="00000000" w:rsidR="00000000" w:rsidRPr="00000000">
                <w:rPr>
                  <w:b w:val="1"/>
                  <w:color w:val="1155cc"/>
                  <w:sz w:val="20"/>
                  <w:szCs w:val="20"/>
                  <w:u w:val="single"/>
                  <w:rtl w:val="0"/>
                </w:rPr>
                <w:t xml:space="preserve">Fluency Assessments</w:t>
              </w:r>
            </w:hyperlink>
            <w:r w:rsidDel="00000000" w:rsidR="00000000" w:rsidRPr="00000000">
              <w:rPr>
                <w:rtl w:val="0"/>
              </w:rPr>
            </w:r>
          </w:p>
        </w:tc>
        <w:tc>
          <w:tcPr/>
          <w:p w:rsidR="00000000" w:rsidDel="00000000" w:rsidP="00000000" w:rsidRDefault="00000000" w:rsidRPr="00000000" w14:paraId="000000CC">
            <w:pPr>
              <w:rPr>
                <w:b w:val="1"/>
                <w:color w:val="ff0000"/>
                <w:sz w:val="20"/>
                <w:szCs w:val="20"/>
              </w:rPr>
            </w:pPr>
            <w:r w:rsidDel="00000000" w:rsidR="00000000" w:rsidRPr="00000000">
              <w:rPr>
                <w:b w:val="1"/>
                <w:color w:val="ff0000"/>
                <w:sz w:val="20"/>
                <w:szCs w:val="20"/>
                <w:rtl w:val="0"/>
              </w:rPr>
              <w:t xml:space="preserve">Fluency Assessments one-on-one (begin with 5), if mastered continue up starting at 6</w:t>
            </w:r>
          </w:p>
          <w:p w:rsidR="00000000" w:rsidDel="00000000" w:rsidP="00000000" w:rsidRDefault="00000000" w:rsidRPr="00000000" w14:paraId="000000CD">
            <w:pPr>
              <w:rPr>
                <w:b w:val="1"/>
                <w:color w:val="ff0000"/>
                <w:sz w:val="20"/>
                <w:szCs w:val="20"/>
              </w:rPr>
            </w:pPr>
            <w:hyperlink r:id="rId7">
              <w:r w:rsidDel="00000000" w:rsidR="00000000" w:rsidRPr="00000000">
                <w:rPr>
                  <w:b w:val="1"/>
                  <w:color w:val="1155cc"/>
                  <w:sz w:val="20"/>
                  <w:szCs w:val="20"/>
                  <w:u w:val="single"/>
                  <w:rtl w:val="0"/>
                </w:rPr>
                <w:t xml:space="preserve">Fluency Assessments</w:t>
              </w:r>
            </w:hyperlink>
            <w:r w:rsidDel="00000000" w:rsidR="00000000" w:rsidRPr="00000000">
              <w:rPr>
                <w:rtl w:val="0"/>
              </w:rPr>
            </w:r>
          </w:p>
        </w:tc>
        <w:tc>
          <w:tcPr/>
          <w:p w:rsidR="00000000" w:rsidDel="00000000" w:rsidP="00000000" w:rsidRDefault="00000000" w:rsidRPr="00000000" w14:paraId="000000CE">
            <w:pPr>
              <w:rPr>
                <w:b w:val="1"/>
                <w:sz w:val="20"/>
                <w:szCs w:val="20"/>
              </w:rPr>
            </w:pPr>
            <w:r w:rsidDel="00000000" w:rsidR="00000000" w:rsidRPr="00000000">
              <w:rPr>
                <w:b w:val="1"/>
                <w:sz w:val="20"/>
                <w:szCs w:val="20"/>
                <w:rtl w:val="0"/>
              </w:rPr>
              <w:t xml:space="preserve">HOLIDAY</w:t>
            </w:r>
          </w:p>
        </w:tc>
      </w:tr>
      <w:tr>
        <w:trPr>
          <w:cantSplit w:val="0"/>
          <w:trHeight w:val="1244" w:hRule="atLeast"/>
          <w:tblHeader w:val="0"/>
        </w:trPr>
        <w:tc>
          <w:tcPr/>
          <w:p w:rsidR="00000000" w:rsidDel="00000000" w:rsidP="00000000" w:rsidRDefault="00000000" w:rsidRPr="00000000" w14:paraId="000000CF">
            <w:pPr>
              <w:jc w:val="center"/>
              <w:rPr>
                <w:b w:val="1"/>
                <w:sz w:val="20"/>
                <w:szCs w:val="20"/>
              </w:rPr>
            </w:pPr>
            <w:r w:rsidDel="00000000" w:rsidR="00000000" w:rsidRPr="00000000">
              <w:rPr>
                <w:b w:val="1"/>
                <w:sz w:val="20"/>
                <w:szCs w:val="20"/>
                <w:rtl w:val="0"/>
              </w:rPr>
              <w:t xml:space="preserve">Week 3</w:t>
            </w:r>
          </w:p>
          <w:p w:rsidR="00000000" w:rsidDel="00000000" w:rsidP="00000000" w:rsidRDefault="00000000" w:rsidRPr="00000000" w14:paraId="000000D0">
            <w:pPr>
              <w:jc w:val="center"/>
              <w:rPr>
                <w:b w:val="1"/>
                <w:sz w:val="20"/>
                <w:szCs w:val="20"/>
              </w:rPr>
            </w:pPr>
            <w:r w:rsidDel="00000000" w:rsidR="00000000" w:rsidRPr="00000000">
              <w:rPr>
                <w:rtl w:val="0"/>
              </w:rPr>
            </w:r>
          </w:p>
          <w:p w:rsidR="00000000" w:rsidDel="00000000" w:rsidP="00000000" w:rsidRDefault="00000000" w:rsidRPr="00000000" w14:paraId="000000D1">
            <w:pPr>
              <w:jc w:val="center"/>
              <w:rPr>
                <w:b w:val="1"/>
                <w:sz w:val="20"/>
                <w:szCs w:val="20"/>
              </w:rPr>
            </w:pPr>
            <w:r w:rsidDel="00000000" w:rsidR="00000000" w:rsidRPr="00000000">
              <w:rPr>
                <w:b w:val="1"/>
                <w:sz w:val="20"/>
                <w:szCs w:val="20"/>
                <w:rtl w:val="0"/>
              </w:rPr>
              <w:t xml:space="preserve">Nov 13-17</w:t>
            </w:r>
          </w:p>
        </w:tc>
        <w:tc>
          <w:tcPr/>
          <w:p w:rsidR="00000000" w:rsidDel="00000000" w:rsidP="00000000" w:rsidRDefault="00000000" w:rsidRPr="00000000" w14:paraId="000000D2">
            <w:pPr>
              <w:rPr>
                <w:sz w:val="20"/>
                <w:szCs w:val="20"/>
              </w:rPr>
            </w:pPr>
            <w:r w:rsidDel="00000000" w:rsidR="00000000" w:rsidRPr="00000000">
              <w:rPr>
                <w:sz w:val="20"/>
                <w:szCs w:val="20"/>
                <w:rtl w:val="0"/>
              </w:rPr>
              <w:t xml:space="preserve">Number Line Addition/Subtraction</w:t>
            </w:r>
          </w:p>
          <w:p w:rsidR="00000000" w:rsidDel="00000000" w:rsidP="00000000" w:rsidRDefault="00000000" w:rsidRPr="00000000" w14:paraId="000000D3">
            <w:pPr>
              <w:rPr>
                <w:b w:val="1"/>
                <w:color w:val="0000ff"/>
                <w:sz w:val="20"/>
                <w:szCs w:val="20"/>
              </w:rPr>
            </w:pPr>
            <w:r w:rsidDel="00000000" w:rsidR="00000000" w:rsidRPr="00000000">
              <w:rPr>
                <w:color w:val="9900ff"/>
                <w:sz w:val="20"/>
                <w:szCs w:val="20"/>
                <w:rtl w:val="0"/>
              </w:rPr>
              <w:t xml:space="preserve">Within 20</w:t>
            </w:r>
            <w:r w:rsidDel="00000000" w:rsidR="00000000" w:rsidRPr="00000000">
              <w:rPr>
                <w:rtl w:val="0"/>
              </w:rPr>
            </w:r>
          </w:p>
          <w:p w:rsidR="00000000" w:rsidDel="00000000" w:rsidP="00000000" w:rsidRDefault="00000000" w:rsidRPr="00000000" w14:paraId="000000D4">
            <w:pPr>
              <w:rPr>
                <w:b w:val="1"/>
                <w:color w:val="0000ff"/>
                <w:sz w:val="20"/>
                <w:szCs w:val="20"/>
              </w:rPr>
            </w:pPr>
            <w:r w:rsidDel="00000000" w:rsidR="00000000" w:rsidRPr="00000000">
              <w:rPr>
                <w:b w:val="1"/>
                <w:color w:val="0000ff"/>
                <w:sz w:val="20"/>
                <w:szCs w:val="20"/>
                <w:rtl w:val="0"/>
              </w:rPr>
              <w:t xml:space="preserve">Respond to data in small groups</w:t>
            </w:r>
          </w:p>
          <w:p w:rsidR="00000000" w:rsidDel="00000000" w:rsidP="00000000" w:rsidRDefault="00000000" w:rsidRPr="00000000" w14:paraId="000000D5">
            <w:pPr>
              <w:rPr>
                <w:b w:val="1"/>
                <w:color w:val="0000ff"/>
                <w:sz w:val="20"/>
                <w:szCs w:val="20"/>
              </w:rPr>
            </w:pPr>
            <w:r w:rsidDel="00000000" w:rsidR="00000000" w:rsidRPr="00000000">
              <w:rPr>
                <w:b w:val="1"/>
                <w:color w:val="0000ff"/>
                <w:sz w:val="20"/>
                <w:szCs w:val="20"/>
                <w:rtl w:val="0"/>
              </w:rPr>
              <w:t xml:space="preserve">Small Group Extension - Missing Addends</w:t>
            </w:r>
          </w:p>
        </w:tc>
        <w:tc>
          <w:tcPr/>
          <w:p w:rsidR="00000000" w:rsidDel="00000000" w:rsidP="00000000" w:rsidRDefault="00000000" w:rsidRPr="00000000" w14:paraId="000000D6">
            <w:pPr>
              <w:rPr>
                <w:b w:val="1"/>
                <w:color w:val="0000ff"/>
                <w:sz w:val="20"/>
                <w:szCs w:val="20"/>
              </w:rPr>
            </w:pPr>
            <w:r w:rsidDel="00000000" w:rsidR="00000000" w:rsidRPr="00000000">
              <w:rPr>
                <w:sz w:val="20"/>
                <w:szCs w:val="20"/>
                <w:rtl w:val="0"/>
              </w:rPr>
              <w:t xml:space="preserve">Number Line Addition/Subtraction</w:t>
            </w:r>
            <w:r w:rsidDel="00000000" w:rsidR="00000000" w:rsidRPr="00000000">
              <w:rPr>
                <w:rtl w:val="0"/>
              </w:rPr>
            </w:r>
          </w:p>
          <w:p w:rsidR="00000000" w:rsidDel="00000000" w:rsidP="00000000" w:rsidRDefault="00000000" w:rsidRPr="00000000" w14:paraId="000000D7">
            <w:pPr>
              <w:rPr>
                <w:b w:val="1"/>
                <w:color w:val="0000ff"/>
                <w:sz w:val="20"/>
                <w:szCs w:val="20"/>
              </w:rPr>
            </w:pPr>
            <w:r w:rsidDel="00000000" w:rsidR="00000000" w:rsidRPr="00000000">
              <w:rPr>
                <w:color w:val="9900ff"/>
                <w:sz w:val="20"/>
                <w:szCs w:val="20"/>
                <w:rtl w:val="0"/>
              </w:rPr>
              <w:t xml:space="preserve">Within 20</w:t>
            </w:r>
            <w:r w:rsidDel="00000000" w:rsidR="00000000" w:rsidRPr="00000000">
              <w:rPr>
                <w:rtl w:val="0"/>
              </w:rPr>
            </w:r>
          </w:p>
          <w:p w:rsidR="00000000" w:rsidDel="00000000" w:rsidP="00000000" w:rsidRDefault="00000000" w:rsidRPr="00000000" w14:paraId="000000D8">
            <w:pPr>
              <w:rPr>
                <w:b w:val="1"/>
                <w:color w:val="0000ff"/>
                <w:sz w:val="20"/>
                <w:szCs w:val="20"/>
              </w:rPr>
            </w:pPr>
            <w:r w:rsidDel="00000000" w:rsidR="00000000" w:rsidRPr="00000000">
              <w:rPr>
                <w:b w:val="1"/>
                <w:color w:val="0000ff"/>
                <w:sz w:val="20"/>
                <w:szCs w:val="20"/>
                <w:rtl w:val="0"/>
              </w:rPr>
              <w:t xml:space="preserve">Respond to data in small groups</w:t>
            </w:r>
          </w:p>
          <w:p w:rsidR="00000000" w:rsidDel="00000000" w:rsidP="00000000" w:rsidRDefault="00000000" w:rsidRPr="00000000" w14:paraId="000000D9">
            <w:pPr>
              <w:rPr>
                <w:b w:val="1"/>
                <w:color w:val="0000ff"/>
                <w:sz w:val="20"/>
                <w:szCs w:val="20"/>
              </w:rPr>
            </w:pPr>
            <w:r w:rsidDel="00000000" w:rsidR="00000000" w:rsidRPr="00000000">
              <w:rPr>
                <w:b w:val="1"/>
                <w:color w:val="0000ff"/>
                <w:sz w:val="20"/>
                <w:szCs w:val="20"/>
                <w:rtl w:val="0"/>
              </w:rPr>
              <w:t xml:space="preserve">Small Group Extension - Missing Addends</w:t>
            </w:r>
            <w:r w:rsidDel="00000000" w:rsidR="00000000" w:rsidRPr="00000000">
              <w:rPr>
                <w:rtl w:val="0"/>
              </w:rPr>
            </w:r>
          </w:p>
        </w:tc>
        <w:tc>
          <w:tcPr/>
          <w:p w:rsidR="00000000" w:rsidDel="00000000" w:rsidP="00000000" w:rsidRDefault="00000000" w:rsidRPr="00000000" w14:paraId="000000DA">
            <w:pPr>
              <w:rPr>
                <w:color w:val="9900ff"/>
                <w:sz w:val="20"/>
                <w:szCs w:val="20"/>
              </w:rPr>
            </w:pPr>
            <w:r w:rsidDel="00000000" w:rsidR="00000000" w:rsidRPr="00000000">
              <w:rPr>
                <w:sz w:val="20"/>
                <w:szCs w:val="20"/>
                <w:rtl w:val="0"/>
              </w:rPr>
              <w:t xml:space="preserve">Number Line Addition/Subtraction</w:t>
            </w:r>
            <w:r w:rsidDel="00000000" w:rsidR="00000000" w:rsidRPr="00000000">
              <w:rPr>
                <w:rtl w:val="0"/>
              </w:rPr>
            </w:r>
          </w:p>
          <w:p w:rsidR="00000000" w:rsidDel="00000000" w:rsidP="00000000" w:rsidRDefault="00000000" w:rsidRPr="00000000" w14:paraId="000000DB">
            <w:pPr>
              <w:rPr>
                <w:color w:val="9900ff"/>
                <w:sz w:val="20"/>
                <w:szCs w:val="20"/>
              </w:rPr>
            </w:pPr>
            <w:r w:rsidDel="00000000" w:rsidR="00000000" w:rsidRPr="00000000">
              <w:rPr>
                <w:rtl w:val="0"/>
              </w:rPr>
            </w:r>
          </w:p>
          <w:p w:rsidR="00000000" w:rsidDel="00000000" w:rsidP="00000000" w:rsidRDefault="00000000" w:rsidRPr="00000000" w14:paraId="000000DC">
            <w:pPr>
              <w:rPr>
                <w:sz w:val="20"/>
                <w:szCs w:val="20"/>
              </w:rPr>
            </w:pPr>
            <w:r w:rsidDel="00000000" w:rsidR="00000000" w:rsidRPr="00000000">
              <w:rPr>
                <w:color w:val="9900ff"/>
                <w:sz w:val="20"/>
                <w:szCs w:val="20"/>
                <w:rtl w:val="0"/>
              </w:rPr>
              <w:t xml:space="preserve">Within 20</w:t>
            </w:r>
            <w:r w:rsidDel="00000000" w:rsidR="00000000" w:rsidRPr="00000000">
              <w:rPr>
                <w:rtl w:val="0"/>
              </w:rPr>
            </w:r>
          </w:p>
        </w:tc>
        <w:tc>
          <w:tcPr/>
          <w:p w:rsidR="00000000" w:rsidDel="00000000" w:rsidP="00000000" w:rsidRDefault="00000000" w:rsidRPr="00000000" w14:paraId="000000DD">
            <w:pPr>
              <w:rPr>
                <w:sz w:val="20"/>
                <w:szCs w:val="20"/>
              </w:rPr>
            </w:pPr>
            <w:r w:rsidDel="00000000" w:rsidR="00000000" w:rsidRPr="00000000">
              <w:rPr>
                <w:sz w:val="20"/>
                <w:szCs w:val="20"/>
                <w:rtl w:val="0"/>
              </w:rPr>
              <w:t xml:space="preserve">Counting On</w:t>
            </w:r>
          </w:p>
          <w:p w:rsidR="00000000" w:rsidDel="00000000" w:rsidP="00000000" w:rsidRDefault="00000000" w:rsidRPr="00000000" w14:paraId="000000DE">
            <w:pPr>
              <w:rPr>
                <w:sz w:val="20"/>
                <w:szCs w:val="20"/>
              </w:rPr>
            </w:pPr>
            <w:r w:rsidDel="00000000" w:rsidR="00000000" w:rsidRPr="00000000">
              <w:rPr>
                <w:rtl w:val="0"/>
              </w:rPr>
            </w:r>
          </w:p>
          <w:p w:rsidR="00000000" w:rsidDel="00000000" w:rsidP="00000000" w:rsidRDefault="00000000" w:rsidRPr="00000000" w14:paraId="000000DF">
            <w:pPr>
              <w:rPr>
                <w:sz w:val="20"/>
                <w:szCs w:val="20"/>
              </w:rPr>
            </w:pPr>
            <w:r w:rsidDel="00000000" w:rsidR="00000000" w:rsidRPr="00000000">
              <w:rPr>
                <w:color w:val="9900ff"/>
                <w:sz w:val="20"/>
                <w:szCs w:val="20"/>
                <w:rtl w:val="0"/>
              </w:rPr>
              <w:t xml:space="preserve">Within 20</w:t>
            </w:r>
            <w:r w:rsidDel="00000000" w:rsidR="00000000" w:rsidRPr="00000000">
              <w:rPr>
                <w:rtl w:val="0"/>
              </w:rPr>
            </w:r>
          </w:p>
        </w:tc>
        <w:tc>
          <w:tcPr/>
          <w:p w:rsidR="00000000" w:rsidDel="00000000" w:rsidP="00000000" w:rsidRDefault="00000000" w:rsidRPr="00000000" w14:paraId="000000E0">
            <w:pPr>
              <w:rPr>
                <w:sz w:val="20"/>
                <w:szCs w:val="20"/>
              </w:rPr>
            </w:pPr>
            <w:r w:rsidDel="00000000" w:rsidR="00000000" w:rsidRPr="00000000">
              <w:rPr>
                <w:sz w:val="20"/>
                <w:szCs w:val="20"/>
                <w:rtl w:val="0"/>
              </w:rPr>
              <w:t xml:space="preserve">Counting Back</w:t>
            </w:r>
          </w:p>
          <w:p w:rsidR="00000000" w:rsidDel="00000000" w:rsidP="00000000" w:rsidRDefault="00000000" w:rsidRPr="00000000" w14:paraId="000000E1">
            <w:pPr>
              <w:rPr>
                <w:sz w:val="20"/>
                <w:szCs w:val="20"/>
              </w:rPr>
            </w:pPr>
            <w:r w:rsidDel="00000000" w:rsidR="00000000" w:rsidRPr="00000000">
              <w:rPr>
                <w:rtl w:val="0"/>
              </w:rPr>
            </w:r>
          </w:p>
          <w:p w:rsidR="00000000" w:rsidDel="00000000" w:rsidP="00000000" w:rsidRDefault="00000000" w:rsidRPr="00000000" w14:paraId="000000E2">
            <w:pPr>
              <w:rPr>
                <w:sz w:val="20"/>
                <w:szCs w:val="20"/>
              </w:rPr>
            </w:pPr>
            <w:r w:rsidDel="00000000" w:rsidR="00000000" w:rsidRPr="00000000">
              <w:rPr>
                <w:color w:val="9900ff"/>
                <w:sz w:val="20"/>
                <w:szCs w:val="20"/>
                <w:rtl w:val="0"/>
              </w:rPr>
              <w:t xml:space="preserve">Within 20</w:t>
            </w:r>
            <w:r w:rsidDel="00000000" w:rsidR="00000000" w:rsidRPr="00000000">
              <w:rPr>
                <w:rtl w:val="0"/>
              </w:rPr>
            </w:r>
          </w:p>
        </w:tc>
      </w:tr>
      <w:tr>
        <w:trPr>
          <w:cantSplit w:val="0"/>
          <w:trHeight w:val="1244" w:hRule="atLeast"/>
          <w:tblHeader w:val="0"/>
        </w:trPr>
        <w:tc>
          <w:tcPr/>
          <w:p w:rsidR="00000000" w:rsidDel="00000000" w:rsidP="00000000" w:rsidRDefault="00000000" w:rsidRPr="00000000" w14:paraId="000000E3">
            <w:pPr>
              <w:jc w:val="center"/>
              <w:rPr>
                <w:b w:val="1"/>
                <w:sz w:val="20"/>
                <w:szCs w:val="20"/>
              </w:rPr>
            </w:pPr>
            <w:r w:rsidDel="00000000" w:rsidR="00000000" w:rsidRPr="00000000">
              <w:rPr>
                <w:b w:val="1"/>
                <w:sz w:val="20"/>
                <w:szCs w:val="20"/>
                <w:rtl w:val="0"/>
              </w:rPr>
              <w:t xml:space="preserve">Week 4</w:t>
            </w:r>
          </w:p>
          <w:p w:rsidR="00000000" w:rsidDel="00000000" w:rsidP="00000000" w:rsidRDefault="00000000" w:rsidRPr="00000000" w14:paraId="000000E4">
            <w:pPr>
              <w:jc w:val="center"/>
              <w:rPr>
                <w:b w:val="1"/>
                <w:sz w:val="20"/>
                <w:szCs w:val="20"/>
              </w:rPr>
            </w:pPr>
            <w:r w:rsidDel="00000000" w:rsidR="00000000" w:rsidRPr="00000000">
              <w:rPr>
                <w:rtl w:val="0"/>
              </w:rPr>
            </w:r>
          </w:p>
          <w:p w:rsidR="00000000" w:rsidDel="00000000" w:rsidP="00000000" w:rsidRDefault="00000000" w:rsidRPr="00000000" w14:paraId="000000E5">
            <w:pPr>
              <w:jc w:val="center"/>
              <w:rPr>
                <w:b w:val="1"/>
                <w:sz w:val="20"/>
                <w:szCs w:val="20"/>
              </w:rPr>
            </w:pPr>
            <w:r w:rsidDel="00000000" w:rsidR="00000000" w:rsidRPr="00000000">
              <w:rPr>
                <w:b w:val="1"/>
                <w:sz w:val="20"/>
                <w:szCs w:val="20"/>
                <w:rtl w:val="0"/>
              </w:rPr>
              <w:t xml:space="preserve">Nov 27 - Dec 1</w:t>
            </w:r>
          </w:p>
          <w:p w:rsidR="00000000" w:rsidDel="00000000" w:rsidP="00000000" w:rsidRDefault="00000000" w:rsidRPr="00000000" w14:paraId="000000E6">
            <w:pPr>
              <w:jc w:val="center"/>
              <w:rPr>
                <w:b w:val="1"/>
                <w:sz w:val="20"/>
                <w:szCs w:val="20"/>
              </w:rPr>
            </w:pPr>
            <w:r w:rsidDel="00000000" w:rsidR="00000000" w:rsidRPr="00000000">
              <w:rPr>
                <w:rtl w:val="0"/>
              </w:rPr>
            </w:r>
          </w:p>
          <w:p w:rsidR="00000000" w:rsidDel="00000000" w:rsidP="00000000" w:rsidRDefault="00000000" w:rsidRPr="00000000" w14:paraId="000000E7">
            <w:pPr>
              <w:jc w:val="center"/>
              <w:rPr>
                <w:b w:val="1"/>
                <w:sz w:val="20"/>
                <w:szCs w:val="20"/>
              </w:rPr>
            </w:pPr>
            <w:r w:rsidDel="00000000" w:rsidR="00000000" w:rsidRPr="00000000">
              <w:rPr>
                <w:rtl w:val="0"/>
              </w:rPr>
            </w:r>
          </w:p>
        </w:tc>
        <w:tc>
          <w:tcPr/>
          <w:p w:rsidR="00000000" w:rsidDel="00000000" w:rsidP="00000000" w:rsidRDefault="00000000" w:rsidRPr="00000000" w14:paraId="000000E8">
            <w:pPr>
              <w:rPr>
                <w:b w:val="1"/>
                <w:color w:val="ff0000"/>
                <w:sz w:val="20"/>
                <w:szCs w:val="20"/>
              </w:rPr>
            </w:pPr>
            <w:r w:rsidDel="00000000" w:rsidR="00000000" w:rsidRPr="00000000">
              <w:rPr>
                <w:b w:val="1"/>
                <w:color w:val="ff0000"/>
                <w:sz w:val="20"/>
                <w:szCs w:val="20"/>
                <w:rtl w:val="0"/>
              </w:rPr>
              <w:t xml:space="preserve">CFA NR2.2 #1 - Addition and Subtraction within 20</w:t>
            </w:r>
          </w:p>
          <w:p w:rsidR="00000000" w:rsidDel="00000000" w:rsidP="00000000" w:rsidRDefault="00000000" w:rsidRPr="00000000" w14:paraId="000000E9">
            <w:pPr>
              <w:rPr>
                <w:b w:val="1"/>
                <w:color w:val="ff0000"/>
                <w:sz w:val="20"/>
                <w:szCs w:val="20"/>
              </w:rPr>
            </w:pPr>
            <w:r w:rsidDel="00000000" w:rsidR="00000000" w:rsidRPr="00000000">
              <w:rPr>
                <w:b w:val="1"/>
                <w:color w:val="ff0000"/>
                <w:sz w:val="20"/>
                <w:szCs w:val="20"/>
                <w:rtl w:val="0"/>
              </w:rPr>
              <w:t xml:space="preserve">(Students may pick a strategy to add/subtract)</w:t>
            </w:r>
          </w:p>
          <w:p w:rsidR="00000000" w:rsidDel="00000000" w:rsidP="00000000" w:rsidRDefault="00000000" w:rsidRPr="00000000" w14:paraId="000000EA">
            <w:pPr>
              <w:rPr>
                <w:b w:val="1"/>
                <w:color w:val="ff0000"/>
                <w:sz w:val="20"/>
                <w:szCs w:val="20"/>
              </w:rPr>
            </w:pPr>
            <w:r w:rsidDel="00000000" w:rsidR="00000000" w:rsidRPr="00000000">
              <w:rPr>
                <w:b w:val="1"/>
                <w:color w:val="ff0000"/>
                <w:sz w:val="20"/>
                <w:szCs w:val="20"/>
                <w:rtl w:val="0"/>
              </w:rPr>
              <w:t xml:space="preserve">Drawing a picture is progressing, using other strategies is mastery </w:t>
            </w:r>
          </w:p>
          <w:p w:rsidR="00000000" w:rsidDel="00000000" w:rsidP="00000000" w:rsidRDefault="00000000" w:rsidRPr="00000000" w14:paraId="000000EB">
            <w:pPr>
              <w:rPr>
                <w:b w:val="1"/>
                <w:color w:val="ff0000"/>
                <w:sz w:val="20"/>
                <w:szCs w:val="20"/>
              </w:rPr>
            </w:pPr>
            <w:hyperlink r:id="rId8">
              <w:r w:rsidDel="00000000" w:rsidR="00000000" w:rsidRPr="00000000">
                <w:rPr>
                  <w:b w:val="1"/>
                  <w:color w:val="1155cc"/>
                  <w:sz w:val="20"/>
                  <w:szCs w:val="20"/>
                  <w:u w:val="single"/>
                  <w:rtl w:val="0"/>
                </w:rPr>
                <w:t xml:space="preserve">NR2.2 #1 CFA</w:t>
              </w:r>
            </w:hyperlink>
            <w:r w:rsidDel="00000000" w:rsidR="00000000" w:rsidRPr="00000000">
              <w:rPr>
                <w:rtl w:val="0"/>
              </w:rPr>
            </w:r>
          </w:p>
        </w:tc>
        <w:tc>
          <w:tcPr/>
          <w:p w:rsidR="00000000" w:rsidDel="00000000" w:rsidP="00000000" w:rsidRDefault="00000000" w:rsidRPr="00000000" w14:paraId="000000EC">
            <w:pPr>
              <w:rPr>
                <w:sz w:val="20"/>
                <w:szCs w:val="20"/>
              </w:rPr>
            </w:pPr>
            <w:r w:rsidDel="00000000" w:rsidR="00000000" w:rsidRPr="00000000">
              <w:rPr>
                <w:sz w:val="20"/>
                <w:szCs w:val="20"/>
                <w:rtl w:val="0"/>
              </w:rPr>
              <w:t xml:space="preserve">Fact Families/Think Addition</w:t>
            </w:r>
          </w:p>
          <w:p w:rsidR="00000000" w:rsidDel="00000000" w:rsidP="00000000" w:rsidRDefault="00000000" w:rsidRPr="00000000" w14:paraId="000000ED">
            <w:pPr>
              <w:rPr>
                <w:sz w:val="20"/>
                <w:szCs w:val="20"/>
              </w:rPr>
            </w:pPr>
            <w:r w:rsidDel="00000000" w:rsidR="00000000" w:rsidRPr="00000000">
              <w:rPr>
                <w:color w:val="9900ff"/>
                <w:sz w:val="20"/>
                <w:szCs w:val="20"/>
                <w:rtl w:val="0"/>
              </w:rPr>
              <w:t xml:space="preserve">Within 20</w:t>
            </w:r>
            <w:r w:rsidDel="00000000" w:rsidR="00000000" w:rsidRPr="00000000">
              <w:rPr>
                <w:rtl w:val="0"/>
              </w:rPr>
            </w:r>
          </w:p>
          <w:p w:rsidR="00000000" w:rsidDel="00000000" w:rsidP="00000000" w:rsidRDefault="00000000" w:rsidRPr="00000000" w14:paraId="000000EE">
            <w:pPr>
              <w:rPr>
                <w:b w:val="1"/>
                <w:color w:val="0000ff"/>
                <w:sz w:val="20"/>
                <w:szCs w:val="20"/>
              </w:rPr>
            </w:pPr>
            <w:r w:rsidDel="00000000" w:rsidR="00000000" w:rsidRPr="00000000">
              <w:rPr>
                <w:b w:val="1"/>
                <w:color w:val="0000ff"/>
                <w:sz w:val="20"/>
                <w:szCs w:val="20"/>
                <w:rtl w:val="0"/>
              </w:rPr>
              <w:t xml:space="preserve">Respond to data in small groups</w:t>
            </w:r>
          </w:p>
          <w:p w:rsidR="00000000" w:rsidDel="00000000" w:rsidP="00000000" w:rsidRDefault="00000000" w:rsidRPr="00000000" w14:paraId="000000EF">
            <w:pPr>
              <w:rPr>
                <w:b w:val="1"/>
                <w:color w:val="0000ff"/>
                <w:sz w:val="20"/>
                <w:szCs w:val="20"/>
              </w:rPr>
            </w:pPr>
            <w:r w:rsidDel="00000000" w:rsidR="00000000" w:rsidRPr="00000000">
              <w:rPr>
                <w:b w:val="1"/>
                <w:color w:val="0000ff"/>
                <w:sz w:val="20"/>
                <w:szCs w:val="20"/>
                <w:rtl w:val="0"/>
              </w:rPr>
              <w:t xml:space="preserve">Small Group Extension - Missing Addends</w:t>
            </w:r>
            <w:r w:rsidDel="00000000" w:rsidR="00000000" w:rsidRPr="00000000">
              <w:rPr>
                <w:rtl w:val="0"/>
              </w:rPr>
            </w:r>
          </w:p>
        </w:tc>
        <w:tc>
          <w:tcPr/>
          <w:p w:rsidR="00000000" w:rsidDel="00000000" w:rsidP="00000000" w:rsidRDefault="00000000" w:rsidRPr="00000000" w14:paraId="000000F0">
            <w:pPr>
              <w:rPr>
                <w:sz w:val="20"/>
                <w:szCs w:val="20"/>
              </w:rPr>
            </w:pPr>
            <w:r w:rsidDel="00000000" w:rsidR="00000000" w:rsidRPr="00000000">
              <w:rPr>
                <w:sz w:val="20"/>
                <w:szCs w:val="20"/>
                <w:rtl w:val="0"/>
              </w:rPr>
              <w:t xml:space="preserve">Fact Families/Think Addition</w:t>
            </w:r>
          </w:p>
          <w:p w:rsidR="00000000" w:rsidDel="00000000" w:rsidP="00000000" w:rsidRDefault="00000000" w:rsidRPr="00000000" w14:paraId="000000F1">
            <w:pPr>
              <w:rPr>
                <w:sz w:val="20"/>
                <w:szCs w:val="20"/>
              </w:rPr>
            </w:pPr>
            <w:r w:rsidDel="00000000" w:rsidR="00000000" w:rsidRPr="00000000">
              <w:rPr>
                <w:color w:val="9900ff"/>
                <w:sz w:val="20"/>
                <w:szCs w:val="20"/>
                <w:rtl w:val="0"/>
              </w:rPr>
              <w:t xml:space="preserve">Within 20</w:t>
            </w:r>
            <w:r w:rsidDel="00000000" w:rsidR="00000000" w:rsidRPr="00000000">
              <w:rPr>
                <w:rtl w:val="0"/>
              </w:rPr>
            </w:r>
          </w:p>
          <w:p w:rsidR="00000000" w:rsidDel="00000000" w:rsidP="00000000" w:rsidRDefault="00000000" w:rsidRPr="00000000" w14:paraId="000000F2">
            <w:pPr>
              <w:rPr>
                <w:b w:val="1"/>
                <w:color w:val="0000ff"/>
                <w:sz w:val="20"/>
                <w:szCs w:val="20"/>
              </w:rPr>
            </w:pPr>
            <w:r w:rsidDel="00000000" w:rsidR="00000000" w:rsidRPr="00000000">
              <w:rPr>
                <w:b w:val="1"/>
                <w:color w:val="0000ff"/>
                <w:sz w:val="20"/>
                <w:szCs w:val="20"/>
                <w:rtl w:val="0"/>
              </w:rPr>
              <w:t xml:space="preserve">Respond to data in small groups</w:t>
            </w:r>
          </w:p>
          <w:p w:rsidR="00000000" w:rsidDel="00000000" w:rsidP="00000000" w:rsidRDefault="00000000" w:rsidRPr="00000000" w14:paraId="000000F3">
            <w:pPr>
              <w:rPr>
                <w:b w:val="1"/>
                <w:color w:val="0000ff"/>
                <w:sz w:val="20"/>
                <w:szCs w:val="20"/>
              </w:rPr>
            </w:pPr>
            <w:r w:rsidDel="00000000" w:rsidR="00000000" w:rsidRPr="00000000">
              <w:rPr>
                <w:b w:val="1"/>
                <w:color w:val="0000ff"/>
                <w:sz w:val="20"/>
                <w:szCs w:val="20"/>
                <w:rtl w:val="0"/>
              </w:rPr>
              <w:t xml:space="preserve">Small Group Extension - Missing Addends</w:t>
            </w:r>
            <w:r w:rsidDel="00000000" w:rsidR="00000000" w:rsidRPr="00000000">
              <w:rPr>
                <w:rtl w:val="0"/>
              </w:rPr>
            </w:r>
          </w:p>
        </w:tc>
        <w:tc>
          <w:tcPr/>
          <w:p w:rsidR="00000000" w:rsidDel="00000000" w:rsidP="00000000" w:rsidRDefault="00000000" w:rsidRPr="00000000" w14:paraId="000000F4">
            <w:pPr>
              <w:rPr>
                <w:sz w:val="20"/>
                <w:szCs w:val="20"/>
              </w:rPr>
            </w:pPr>
            <w:r w:rsidDel="00000000" w:rsidR="00000000" w:rsidRPr="00000000">
              <w:rPr>
                <w:sz w:val="20"/>
                <w:szCs w:val="20"/>
                <w:rtl w:val="0"/>
              </w:rPr>
              <w:t xml:space="preserve">Fact Families/Think Addition</w:t>
            </w:r>
          </w:p>
          <w:p w:rsidR="00000000" w:rsidDel="00000000" w:rsidP="00000000" w:rsidRDefault="00000000" w:rsidRPr="00000000" w14:paraId="000000F5">
            <w:pPr>
              <w:rPr>
                <w:sz w:val="20"/>
                <w:szCs w:val="20"/>
              </w:rPr>
            </w:pPr>
            <w:r w:rsidDel="00000000" w:rsidR="00000000" w:rsidRPr="00000000">
              <w:rPr>
                <w:color w:val="9900ff"/>
                <w:sz w:val="20"/>
                <w:szCs w:val="20"/>
                <w:rtl w:val="0"/>
              </w:rPr>
              <w:t xml:space="preserve">Within 20</w:t>
            </w:r>
            <w:r w:rsidDel="00000000" w:rsidR="00000000" w:rsidRPr="00000000">
              <w:rPr>
                <w:rtl w:val="0"/>
              </w:rPr>
            </w:r>
          </w:p>
          <w:p w:rsidR="00000000" w:rsidDel="00000000" w:rsidP="00000000" w:rsidRDefault="00000000" w:rsidRPr="00000000" w14:paraId="000000F6">
            <w:pPr>
              <w:rPr>
                <w:b w:val="1"/>
                <w:color w:val="0000ff"/>
                <w:sz w:val="20"/>
                <w:szCs w:val="20"/>
              </w:rPr>
            </w:pPr>
            <w:r w:rsidDel="00000000" w:rsidR="00000000" w:rsidRPr="00000000">
              <w:rPr>
                <w:b w:val="1"/>
                <w:color w:val="0000ff"/>
                <w:sz w:val="20"/>
                <w:szCs w:val="20"/>
                <w:rtl w:val="0"/>
              </w:rPr>
              <w:t xml:space="preserve">Respond to data in small groups</w:t>
            </w:r>
          </w:p>
          <w:p w:rsidR="00000000" w:rsidDel="00000000" w:rsidP="00000000" w:rsidRDefault="00000000" w:rsidRPr="00000000" w14:paraId="000000F7">
            <w:pPr>
              <w:rPr>
                <w:b w:val="1"/>
                <w:color w:val="0000ff"/>
                <w:sz w:val="20"/>
                <w:szCs w:val="20"/>
              </w:rPr>
            </w:pPr>
            <w:r w:rsidDel="00000000" w:rsidR="00000000" w:rsidRPr="00000000">
              <w:rPr>
                <w:b w:val="1"/>
                <w:color w:val="0000ff"/>
                <w:sz w:val="20"/>
                <w:szCs w:val="20"/>
                <w:rtl w:val="0"/>
              </w:rPr>
              <w:t xml:space="preserve">Small Group Extension - Missing Addends</w:t>
            </w:r>
            <w:r w:rsidDel="00000000" w:rsidR="00000000" w:rsidRPr="00000000">
              <w:rPr>
                <w:rtl w:val="0"/>
              </w:rPr>
            </w:r>
          </w:p>
        </w:tc>
        <w:tc>
          <w:tcPr/>
          <w:p w:rsidR="00000000" w:rsidDel="00000000" w:rsidP="00000000" w:rsidRDefault="00000000" w:rsidRPr="00000000" w14:paraId="000000F8">
            <w:pPr>
              <w:rPr>
                <w:sz w:val="20"/>
                <w:szCs w:val="20"/>
              </w:rPr>
            </w:pPr>
            <w:r w:rsidDel="00000000" w:rsidR="00000000" w:rsidRPr="00000000">
              <w:rPr>
                <w:sz w:val="20"/>
                <w:szCs w:val="20"/>
                <w:rtl w:val="0"/>
              </w:rPr>
              <w:t xml:space="preserve">Doubles</w:t>
            </w:r>
          </w:p>
          <w:p w:rsidR="00000000" w:rsidDel="00000000" w:rsidP="00000000" w:rsidRDefault="00000000" w:rsidRPr="00000000" w14:paraId="000000F9">
            <w:pPr>
              <w:rPr>
                <w:sz w:val="20"/>
                <w:szCs w:val="20"/>
              </w:rPr>
            </w:pPr>
            <w:r w:rsidDel="00000000" w:rsidR="00000000" w:rsidRPr="00000000">
              <w:rPr>
                <w:rtl w:val="0"/>
              </w:rPr>
            </w:r>
          </w:p>
          <w:p w:rsidR="00000000" w:rsidDel="00000000" w:rsidP="00000000" w:rsidRDefault="00000000" w:rsidRPr="00000000" w14:paraId="000000FA">
            <w:pPr>
              <w:rPr>
                <w:sz w:val="20"/>
                <w:szCs w:val="20"/>
              </w:rPr>
            </w:pPr>
            <w:r w:rsidDel="00000000" w:rsidR="00000000" w:rsidRPr="00000000">
              <w:rPr>
                <w:rtl w:val="0"/>
              </w:rPr>
            </w:r>
          </w:p>
          <w:p w:rsidR="00000000" w:rsidDel="00000000" w:rsidP="00000000" w:rsidRDefault="00000000" w:rsidRPr="00000000" w14:paraId="000000FB">
            <w:pPr>
              <w:rPr>
                <w:sz w:val="20"/>
                <w:szCs w:val="20"/>
              </w:rPr>
            </w:pPr>
            <w:r w:rsidDel="00000000" w:rsidR="00000000" w:rsidRPr="00000000">
              <w:rPr>
                <w:rtl w:val="0"/>
              </w:rPr>
            </w:r>
          </w:p>
          <w:p w:rsidR="00000000" w:rsidDel="00000000" w:rsidP="00000000" w:rsidRDefault="00000000" w:rsidRPr="00000000" w14:paraId="000000FC">
            <w:pPr>
              <w:rPr>
                <w:sz w:val="20"/>
                <w:szCs w:val="20"/>
              </w:rPr>
            </w:pPr>
            <w:r w:rsidDel="00000000" w:rsidR="00000000" w:rsidRPr="00000000">
              <w:rPr>
                <w:color w:val="9900ff"/>
                <w:sz w:val="20"/>
                <w:szCs w:val="20"/>
                <w:rtl w:val="0"/>
              </w:rPr>
              <w:t xml:space="preserve">Within 20</w:t>
            </w:r>
            <w:r w:rsidDel="00000000" w:rsidR="00000000" w:rsidRPr="00000000">
              <w:rPr>
                <w:rtl w:val="0"/>
              </w:rPr>
            </w:r>
          </w:p>
        </w:tc>
      </w:tr>
      <w:tr>
        <w:trPr>
          <w:cantSplit w:val="0"/>
          <w:trHeight w:val="1244" w:hRule="atLeast"/>
          <w:tblHeader w:val="0"/>
        </w:trPr>
        <w:tc>
          <w:tcPr/>
          <w:p w:rsidR="00000000" w:rsidDel="00000000" w:rsidP="00000000" w:rsidRDefault="00000000" w:rsidRPr="00000000" w14:paraId="000000FD">
            <w:pPr>
              <w:jc w:val="center"/>
              <w:rPr>
                <w:b w:val="1"/>
                <w:sz w:val="20"/>
                <w:szCs w:val="20"/>
              </w:rPr>
            </w:pPr>
            <w:r w:rsidDel="00000000" w:rsidR="00000000" w:rsidRPr="00000000">
              <w:rPr>
                <w:b w:val="1"/>
                <w:sz w:val="20"/>
                <w:szCs w:val="20"/>
                <w:rtl w:val="0"/>
              </w:rPr>
              <w:t xml:space="preserve">Week 5</w:t>
            </w:r>
          </w:p>
          <w:p w:rsidR="00000000" w:rsidDel="00000000" w:rsidP="00000000" w:rsidRDefault="00000000" w:rsidRPr="00000000" w14:paraId="000000FE">
            <w:pPr>
              <w:jc w:val="center"/>
              <w:rPr>
                <w:b w:val="1"/>
                <w:sz w:val="20"/>
                <w:szCs w:val="20"/>
              </w:rPr>
            </w:pPr>
            <w:r w:rsidDel="00000000" w:rsidR="00000000" w:rsidRPr="00000000">
              <w:rPr>
                <w:rtl w:val="0"/>
              </w:rPr>
            </w:r>
          </w:p>
          <w:p w:rsidR="00000000" w:rsidDel="00000000" w:rsidP="00000000" w:rsidRDefault="00000000" w:rsidRPr="00000000" w14:paraId="000000FF">
            <w:pPr>
              <w:jc w:val="center"/>
              <w:rPr>
                <w:b w:val="1"/>
                <w:sz w:val="20"/>
                <w:szCs w:val="20"/>
              </w:rPr>
            </w:pPr>
            <w:r w:rsidDel="00000000" w:rsidR="00000000" w:rsidRPr="00000000">
              <w:rPr>
                <w:b w:val="1"/>
                <w:sz w:val="20"/>
                <w:szCs w:val="20"/>
                <w:rtl w:val="0"/>
              </w:rPr>
              <w:t xml:space="preserve">Dec 4-8</w:t>
            </w:r>
          </w:p>
        </w:tc>
        <w:tc>
          <w:tcPr/>
          <w:p w:rsidR="00000000" w:rsidDel="00000000" w:rsidP="00000000" w:rsidRDefault="00000000" w:rsidRPr="00000000" w14:paraId="00000100">
            <w:pPr>
              <w:rPr>
                <w:sz w:val="20"/>
                <w:szCs w:val="20"/>
              </w:rPr>
            </w:pPr>
            <w:r w:rsidDel="00000000" w:rsidR="00000000" w:rsidRPr="00000000">
              <w:rPr>
                <w:sz w:val="20"/>
                <w:szCs w:val="20"/>
                <w:rtl w:val="0"/>
              </w:rPr>
              <w:t xml:space="preserve">Doubles </w:t>
            </w:r>
          </w:p>
          <w:p w:rsidR="00000000" w:rsidDel="00000000" w:rsidP="00000000" w:rsidRDefault="00000000" w:rsidRPr="00000000" w14:paraId="00000101">
            <w:pPr>
              <w:rPr>
                <w:sz w:val="20"/>
                <w:szCs w:val="20"/>
              </w:rPr>
            </w:pPr>
            <w:r w:rsidDel="00000000" w:rsidR="00000000" w:rsidRPr="00000000">
              <w:rPr>
                <w:rtl w:val="0"/>
              </w:rPr>
            </w:r>
          </w:p>
          <w:p w:rsidR="00000000" w:rsidDel="00000000" w:rsidP="00000000" w:rsidRDefault="00000000" w:rsidRPr="00000000" w14:paraId="00000102">
            <w:pPr>
              <w:rPr>
                <w:sz w:val="20"/>
                <w:szCs w:val="20"/>
              </w:rPr>
            </w:pPr>
            <w:r w:rsidDel="00000000" w:rsidR="00000000" w:rsidRPr="00000000">
              <w:rPr>
                <w:color w:val="9900ff"/>
                <w:sz w:val="20"/>
                <w:szCs w:val="20"/>
                <w:rtl w:val="0"/>
              </w:rPr>
              <w:t xml:space="preserve">Within 20</w:t>
            </w:r>
            <w:r w:rsidDel="00000000" w:rsidR="00000000" w:rsidRPr="00000000">
              <w:rPr>
                <w:rtl w:val="0"/>
              </w:rPr>
            </w:r>
          </w:p>
        </w:tc>
        <w:tc>
          <w:tcPr/>
          <w:p w:rsidR="00000000" w:rsidDel="00000000" w:rsidP="00000000" w:rsidRDefault="00000000" w:rsidRPr="00000000" w14:paraId="00000103">
            <w:pPr>
              <w:rPr>
                <w:sz w:val="20"/>
                <w:szCs w:val="20"/>
              </w:rPr>
            </w:pPr>
            <w:r w:rsidDel="00000000" w:rsidR="00000000" w:rsidRPr="00000000">
              <w:rPr>
                <w:sz w:val="20"/>
                <w:szCs w:val="20"/>
                <w:rtl w:val="0"/>
              </w:rPr>
              <w:t xml:space="preserve">Doubles</w:t>
            </w:r>
          </w:p>
          <w:p w:rsidR="00000000" w:rsidDel="00000000" w:rsidP="00000000" w:rsidRDefault="00000000" w:rsidRPr="00000000" w14:paraId="00000104">
            <w:pPr>
              <w:rPr>
                <w:sz w:val="20"/>
                <w:szCs w:val="20"/>
              </w:rPr>
            </w:pPr>
            <w:r w:rsidDel="00000000" w:rsidR="00000000" w:rsidRPr="00000000">
              <w:rPr>
                <w:rtl w:val="0"/>
              </w:rPr>
            </w:r>
          </w:p>
          <w:p w:rsidR="00000000" w:rsidDel="00000000" w:rsidP="00000000" w:rsidRDefault="00000000" w:rsidRPr="00000000" w14:paraId="00000105">
            <w:pPr>
              <w:rPr>
                <w:sz w:val="20"/>
                <w:szCs w:val="20"/>
              </w:rPr>
            </w:pPr>
            <w:r w:rsidDel="00000000" w:rsidR="00000000" w:rsidRPr="00000000">
              <w:rPr>
                <w:color w:val="9900ff"/>
                <w:sz w:val="20"/>
                <w:szCs w:val="20"/>
                <w:rtl w:val="0"/>
              </w:rPr>
              <w:t xml:space="preserve">Within 20</w:t>
            </w:r>
            <w:r w:rsidDel="00000000" w:rsidR="00000000" w:rsidRPr="00000000">
              <w:rPr>
                <w:rtl w:val="0"/>
              </w:rPr>
            </w:r>
          </w:p>
        </w:tc>
        <w:tc>
          <w:tcPr/>
          <w:p w:rsidR="00000000" w:rsidDel="00000000" w:rsidP="00000000" w:rsidRDefault="00000000" w:rsidRPr="00000000" w14:paraId="00000106">
            <w:pPr>
              <w:rPr>
                <w:b w:val="1"/>
                <w:color w:val="ff0000"/>
                <w:sz w:val="20"/>
                <w:szCs w:val="20"/>
              </w:rPr>
            </w:pPr>
            <w:r w:rsidDel="00000000" w:rsidR="00000000" w:rsidRPr="00000000">
              <w:rPr>
                <w:b w:val="1"/>
                <w:color w:val="ff0000"/>
                <w:sz w:val="20"/>
                <w:szCs w:val="20"/>
                <w:rtl w:val="0"/>
              </w:rPr>
              <w:t xml:space="preserve">CFA NR2.2 #2  - Addition and Subtraction within 20</w:t>
            </w:r>
          </w:p>
          <w:p w:rsidR="00000000" w:rsidDel="00000000" w:rsidP="00000000" w:rsidRDefault="00000000" w:rsidRPr="00000000" w14:paraId="00000107">
            <w:pPr>
              <w:rPr>
                <w:b w:val="1"/>
                <w:color w:val="ff0000"/>
                <w:sz w:val="20"/>
                <w:szCs w:val="20"/>
              </w:rPr>
            </w:pPr>
            <w:r w:rsidDel="00000000" w:rsidR="00000000" w:rsidRPr="00000000">
              <w:rPr>
                <w:b w:val="1"/>
                <w:color w:val="ff0000"/>
                <w:sz w:val="20"/>
                <w:szCs w:val="20"/>
                <w:rtl w:val="0"/>
              </w:rPr>
              <w:t xml:space="preserve">(Students may pick a strategy to add/subtract)</w:t>
            </w:r>
          </w:p>
          <w:p w:rsidR="00000000" w:rsidDel="00000000" w:rsidP="00000000" w:rsidRDefault="00000000" w:rsidRPr="00000000" w14:paraId="00000108">
            <w:pPr>
              <w:rPr>
                <w:b w:val="1"/>
                <w:color w:val="ff0000"/>
                <w:sz w:val="20"/>
                <w:szCs w:val="20"/>
              </w:rPr>
            </w:pPr>
            <w:r w:rsidDel="00000000" w:rsidR="00000000" w:rsidRPr="00000000">
              <w:rPr>
                <w:b w:val="1"/>
                <w:color w:val="ff0000"/>
                <w:sz w:val="20"/>
                <w:szCs w:val="20"/>
                <w:rtl w:val="0"/>
              </w:rPr>
              <w:t xml:space="preserve">Drawing a picture is progressing, using other strategies is mastery </w:t>
            </w:r>
          </w:p>
          <w:p w:rsidR="00000000" w:rsidDel="00000000" w:rsidP="00000000" w:rsidRDefault="00000000" w:rsidRPr="00000000" w14:paraId="00000109">
            <w:pPr>
              <w:rPr>
                <w:b w:val="1"/>
                <w:color w:val="ff0000"/>
                <w:sz w:val="20"/>
                <w:szCs w:val="20"/>
              </w:rPr>
            </w:pPr>
            <w:hyperlink r:id="rId9">
              <w:r w:rsidDel="00000000" w:rsidR="00000000" w:rsidRPr="00000000">
                <w:rPr>
                  <w:b w:val="1"/>
                  <w:color w:val="1155cc"/>
                  <w:sz w:val="20"/>
                  <w:szCs w:val="20"/>
                  <w:u w:val="single"/>
                  <w:rtl w:val="0"/>
                </w:rPr>
                <w:t xml:space="preserve">NR2.2 #2 CFA</w:t>
              </w:r>
            </w:hyperlink>
            <w:r w:rsidDel="00000000" w:rsidR="00000000" w:rsidRPr="00000000">
              <w:rPr>
                <w:rtl w:val="0"/>
              </w:rPr>
            </w:r>
          </w:p>
        </w:tc>
        <w:tc>
          <w:tcPr/>
          <w:p w:rsidR="00000000" w:rsidDel="00000000" w:rsidP="00000000" w:rsidRDefault="00000000" w:rsidRPr="00000000" w14:paraId="0000010A">
            <w:pPr>
              <w:rPr>
                <w:sz w:val="20"/>
                <w:szCs w:val="20"/>
              </w:rPr>
            </w:pPr>
            <w:r w:rsidDel="00000000" w:rsidR="00000000" w:rsidRPr="00000000">
              <w:rPr>
                <w:sz w:val="20"/>
                <w:szCs w:val="20"/>
                <w:rtl w:val="0"/>
              </w:rPr>
              <w:t xml:space="preserve">Making 10</w:t>
            </w:r>
          </w:p>
          <w:p w:rsidR="00000000" w:rsidDel="00000000" w:rsidP="00000000" w:rsidRDefault="00000000" w:rsidRPr="00000000" w14:paraId="0000010B">
            <w:pPr>
              <w:rPr>
                <w:sz w:val="20"/>
                <w:szCs w:val="20"/>
              </w:rPr>
            </w:pPr>
            <w:r w:rsidDel="00000000" w:rsidR="00000000" w:rsidRPr="00000000">
              <w:rPr>
                <w:rtl w:val="0"/>
              </w:rPr>
            </w:r>
          </w:p>
          <w:p w:rsidR="00000000" w:rsidDel="00000000" w:rsidP="00000000" w:rsidRDefault="00000000" w:rsidRPr="00000000" w14:paraId="0000010C">
            <w:pPr>
              <w:rPr>
                <w:b w:val="1"/>
                <w:color w:val="0000ff"/>
                <w:sz w:val="20"/>
                <w:szCs w:val="20"/>
              </w:rPr>
            </w:pPr>
            <w:r w:rsidDel="00000000" w:rsidR="00000000" w:rsidRPr="00000000">
              <w:rPr>
                <w:b w:val="1"/>
                <w:color w:val="0000ff"/>
                <w:sz w:val="20"/>
                <w:szCs w:val="20"/>
                <w:rtl w:val="0"/>
              </w:rPr>
              <w:t xml:space="preserve">Respond to data in small groups</w:t>
            </w:r>
          </w:p>
          <w:p w:rsidR="00000000" w:rsidDel="00000000" w:rsidP="00000000" w:rsidRDefault="00000000" w:rsidRPr="00000000" w14:paraId="0000010D">
            <w:pPr>
              <w:rPr>
                <w:b w:val="1"/>
                <w:color w:val="0000ff"/>
                <w:sz w:val="20"/>
                <w:szCs w:val="20"/>
              </w:rPr>
            </w:pPr>
            <w:r w:rsidDel="00000000" w:rsidR="00000000" w:rsidRPr="00000000">
              <w:rPr>
                <w:rtl w:val="0"/>
              </w:rPr>
            </w:r>
          </w:p>
          <w:p w:rsidR="00000000" w:rsidDel="00000000" w:rsidP="00000000" w:rsidRDefault="00000000" w:rsidRPr="00000000" w14:paraId="0000010E">
            <w:pPr>
              <w:rPr>
                <w:b w:val="1"/>
                <w:color w:val="0000ff"/>
                <w:sz w:val="20"/>
                <w:szCs w:val="20"/>
              </w:rPr>
            </w:pPr>
            <w:r w:rsidDel="00000000" w:rsidR="00000000" w:rsidRPr="00000000">
              <w:rPr>
                <w:color w:val="9900ff"/>
                <w:sz w:val="20"/>
                <w:szCs w:val="20"/>
                <w:rtl w:val="0"/>
              </w:rPr>
              <w:t xml:space="preserve">Within 20</w:t>
            </w:r>
            <w:r w:rsidDel="00000000" w:rsidR="00000000" w:rsidRPr="00000000">
              <w:rPr>
                <w:rtl w:val="0"/>
              </w:rPr>
            </w:r>
          </w:p>
        </w:tc>
        <w:tc>
          <w:tcPr/>
          <w:p w:rsidR="00000000" w:rsidDel="00000000" w:rsidP="00000000" w:rsidRDefault="00000000" w:rsidRPr="00000000" w14:paraId="0000010F">
            <w:pPr>
              <w:rPr>
                <w:sz w:val="20"/>
                <w:szCs w:val="20"/>
              </w:rPr>
            </w:pPr>
            <w:r w:rsidDel="00000000" w:rsidR="00000000" w:rsidRPr="00000000">
              <w:rPr>
                <w:sz w:val="20"/>
                <w:szCs w:val="20"/>
                <w:rtl w:val="0"/>
              </w:rPr>
              <w:t xml:space="preserve">Making 10</w:t>
            </w:r>
          </w:p>
          <w:p w:rsidR="00000000" w:rsidDel="00000000" w:rsidP="00000000" w:rsidRDefault="00000000" w:rsidRPr="00000000" w14:paraId="00000110">
            <w:pPr>
              <w:rPr>
                <w:sz w:val="20"/>
                <w:szCs w:val="20"/>
              </w:rPr>
            </w:pPr>
            <w:r w:rsidDel="00000000" w:rsidR="00000000" w:rsidRPr="00000000">
              <w:rPr>
                <w:rtl w:val="0"/>
              </w:rPr>
            </w:r>
          </w:p>
          <w:p w:rsidR="00000000" w:rsidDel="00000000" w:rsidP="00000000" w:rsidRDefault="00000000" w:rsidRPr="00000000" w14:paraId="00000111">
            <w:pPr>
              <w:rPr>
                <w:b w:val="1"/>
                <w:color w:val="0000ff"/>
                <w:sz w:val="20"/>
                <w:szCs w:val="20"/>
              </w:rPr>
            </w:pPr>
            <w:r w:rsidDel="00000000" w:rsidR="00000000" w:rsidRPr="00000000">
              <w:rPr>
                <w:b w:val="1"/>
                <w:color w:val="0000ff"/>
                <w:sz w:val="20"/>
                <w:szCs w:val="20"/>
                <w:rtl w:val="0"/>
              </w:rPr>
              <w:t xml:space="preserve">Respond to data in small groups</w:t>
            </w:r>
          </w:p>
          <w:p w:rsidR="00000000" w:rsidDel="00000000" w:rsidP="00000000" w:rsidRDefault="00000000" w:rsidRPr="00000000" w14:paraId="00000112">
            <w:pPr>
              <w:rPr>
                <w:b w:val="1"/>
                <w:color w:val="0000ff"/>
                <w:sz w:val="20"/>
                <w:szCs w:val="20"/>
              </w:rPr>
            </w:pPr>
            <w:r w:rsidDel="00000000" w:rsidR="00000000" w:rsidRPr="00000000">
              <w:rPr>
                <w:rtl w:val="0"/>
              </w:rPr>
            </w:r>
          </w:p>
          <w:p w:rsidR="00000000" w:rsidDel="00000000" w:rsidP="00000000" w:rsidRDefault="00000000" w:rsidRPr="00000000" w14:paraId="00000113">
            <w:pPr>
              <w:rPr>
                <w:b w:val="1"/>
                <w:color w:val="0000ff"/>
                <w:sz w:val="20"/>
                <w:szCs w:val="20"/>
              </w:rPr>
            </w:pPr>
            <w:r w:rsidDel="00000000" w:rsidR="00000000" w:rsidRPr="00000000">
              <w:rPr>
                <w:color w:val="9900ff"/>
                <w:sz w:val="20"/>
                <w:szCs w:val="20"/>
                <w:rtl w:val="0"/>
              </w:rPr>
              <w:t xml:space="preserve">Within 20</w:t>
            </w:r>
            <w:r w:rsidDel="00000000" w:rsidR="00000000" w:rsidRPr="00000000">
              <w:rPr>
                <w:rtl w:val="0"/>
              </w:rPr>
            </w:r>
          </w:p>
        </w:tc>
      </w:tr>
      <w:tr>
        <w:trPr>
          <w:cantSplit w:val="0"/>
          <w:trHeight w:val="1244" w:hRule="atLeast"/>
          <w:tblHeader w:val="0"/>
        </w:trPr>
        <w:tc>
          <w:tcPr/>
          <w:p w:rsidR="00000000" w:rsidDel="00000000" w:rsidP="00000000" w:rsidRDefault="00000000" w:rsidRPr="00000000" w14:paraId="00000114">
            <w:pPr>
              <w:jc w:val="center"/>
              <w:rPr>
                <w:b w:val="1"/>
                <w:sz w:val="20"/>
                <w:szCs w:val="20"/>
              </w:rPr>
            </w:pPr>
            <w:r w:rsidDel="00000000" w:rsidR="00000000" w:rsidRPr="00000000">
              <w:rPr>
                <w:b w:val="1"/>
                <w:sz w:val="20"/>
                <w:szCs w:val="20"/>
                <w:rtl w:val="0"/>
              </w:rPr>
              <w:t xml:space="preserve">Week 6</w:t>
            </w:r>
          </w:p>
          <w:p w:rsidR="00000000" w:rsidDel="00000000" w:rsidP="00000000" w:rsidRDefault="00000000" w:rsidRPr="00000000" w14:paraId="00000115">
            <w:pPr>
              <w:jc w:val="center"/>
              <w:rPr>
                <w:b w:val="1"/>
                <w:sz w:val="20"/>
                <w:szCs w:val="20"/>
              </w:rPr>
            </w:pPr>
            <w:r w:rsidDel="00000000" w:rsidR="00000000" w:rsidRPr="00000000">
              <w:rPr>
                <w:rtl w:val="0"/>
              </w:rPr>
            </w:r>
          </w:p>
          <w:p w:rsidR="00000000" w:rsidDel="00000000" w:rsidP="00000000" w:rsidRDefault="00000000" w:rsidRPr="00000000" w14:paraId="00000116">
            <w:pPr>
              <w:jc w:val="center"/>
              <w:rPr>
                <w:b w:val="1"/>
                <w:sz w:val="20"/>
                <w:szCs w:val="20"/>
              </w:rPr>
            </w:pPr>
            <w:r w:rsidDel="00000000" w:rsidR="00000000" w:rsidRPr="00000000">
              <w:rPr>
                <w:b w:val="1"/>
                <w:sz w:val="20"/>
                <w:szCs w:val="20"/>
                <w:rtl w:val="0"/>
              </w:rPr>
              <w:t xml:space="preserve">Dec 11-15</w:t>
            </w:r>
          </w:p>
          <w:p w:rsidR="00000000" w:rsidDel="00000000" w:rsidP="00000000" w:rsidRDefault="00000000" w:rsidRPr="00000000" w14:paraId="00000117">
            <w:pPr>
              <w:jc w:val="center"/>
              <w:rPr>
                <w:b w:val="1"/>
                <w:sz w:val="20"/>
                <w:szCs w:val="20"/>
              </w:rPr>
            </w:pPr>
            <w:r w:rsidDel="00000000" w:rsidR="00000000" w:rsidRPr="00000000">
              <w:rPr>
                <w:rtl w:val="0"/>
              </w:rPr>
            </w:r>
          </w:p>
          <w:p w:rsidR="00000000" w:rsidDel="00000000" w:rsidP="00000000" w:rsidRDefault="00000000" w:rsidRPr="00000000" w14:paraId="00000118">
            <w:pPr>
              <w:jc w:val="center"/>
              <w:rPr>
                <w:b w:val="1"/>
                <w:sz w:val="20"/>
                <w:szCs w:val="20"/>
              </w:rPr>
            </w:pPr>
            <w:r w:rsidDel="00000000" w:rsidR="00000000" w:rsidRPr="00000000">
              <w:rPr>
                <w:rtl w:val="0"/>
              </w:rPr>
            </w:r>
          </w:p>
          <w:p w:rsidR="00000000" w:rsidDel="00000000" w:rsidP="00000000" w:rsidRDefault="00000000" w:rsidRPr="00000000" w14:paraId="00000119">
            <w:pPr>
              <w:jc w:val="center"/>
              <w:rPr>
                <w:b w:val="1"/>
                <w:sz w:val="20"/>
                <w:szCs w:val="20"/>
              </w:rPr>
            </w:pPr>
            <w:r w:rsidDel="00000000" w:rsidR="00000000" w:rsidRPr="00000000">
              <w:rPr>
                <w:rtl w:val="0"/>
              </w:rPr>
            </w:r>
          </w:p>
        </w:tc>
        <w:tc>
          <w:tcPr/>
          <w:p w:rsidR="00000000" w:rsidDel="00000000" w:rsidP="00000000" w:rsidRDefault="00000000" w:rsidRPr="00000000" w14:paraId="0000011A">
            <w:pPr>
              <w:rPr>
                <w:sz w:val="20"/>
                <w:szCs w:val="20"/>
              </w:rPr>
            </w:pPr>
            <w:r w:rsidDel="00000000" w:rsidR="00000000" w:rsidRPr="00000000">
              <w:rPr>
                <w:sz w:val="20"/>
                <w:szCs w:val="20"/>
                <w:rtl w:val="0"/>
              </w:rPr>
              <w:t xml:space="preserve">Making 10</w:t>
            </w:r>
          </w:p>
          <w:p w:rsidR="00000000" w:rsidDel="00000000" w:rsidP="00000000" w:rsidRDefault="00000000" w:rsidRPr="00000000" w14:paraId="0000011B">
            <w:pPr>
              <w:rPr>
                <w:sz w:val="20"/>
                <w:szCs w:val="20"/>
              </w:rPr>
            </w:pPr>
            <w:r w:rsidDel="00000000" w:rsidR="00000000" w:rsidRPr="00000000">
              <w:rPr>
                <w:rtl w:val="0"/>
              </w:rPr>
            </w:r>
          </w:p>
          <w:p w:rsidR="00000000" w:rsidDel="00000000" w:rsidP="00000000" w:rsidRDefault="00000000" w:rsidRPr="00000000" w14:paraId="0000011C">
            <w:pPr>
              <w:rPr>
                <w:b w:val="1"/>
                <w:color w:val="0000ff"/>
                <w:sz w:val="20"/>
                <w:szCs w:val="20"/>
              </w:rPr>
            </w:pPr>
            <w:r w:rsidDel="00000000" w:rsidR="00000000" w:rsidRPr="00000000">
              <w:rPr>
                <w:b w:val="1"/>
                <w:color w:val="0000ff"/>
                <w:sz w:val="20"/>
                <w:szCs w:val="20"/>
                <w:rtl w:val="0"/>
              </w:rPr>
              <w:t xml:space="preserve">Respond to data in small groups</w:t>
            </w:r>
          </w:p>
          <w:p w:rsidR="00000000" w:rsidDel="00000000" w:rsidP="00000000" w:rsidRDefault="00000000" w:rsidRPr="00000000" w14:paraId="0000011D">
            <w:pPr>
              <w:rPr>
                <w:sz w:val="20"/>
                <w:szCs w:val="20"/>
              </w:rPr>
            </w:pPr>
            <w:r w:rsidDel="00000000" w:rsidR="00000000" w:rsidRPr="00000000">
              <w:rPr>
                <w:b w:val="1"/>
                <w:color w:val="0000ff"/>
                <w:sz w:val="20"/>
                <w:szCs w:val="20"/>
                <w:rtl w:val="0"/>
              </w:rPr>
              <w:t xml:space="preserve">Small Group Extension - Missing Addends</w:t>
            </w:r>
            <w:r w:rsidDel="00000000" w:rsidR="00000000" w:rsidRPr="00000000">
              <w:rPr>
                <w:rtl w:val="0"/>
              </w:rPr>
            </w:r>
          </w:p>
          <w:p w:rsidR="00000000" w:rsidDel="00000000" w:rsidP="00000000" w:rsidRDefault="00000000" w:rsidRPr="00000000" w14:paraId="0000011E">
            <w:pPr>
              <w:rPr>
                <w:sz w:val="20"/>
                <w:szCs w:val="20"/>
              </w:rPr>
            </w:pPr>
            <w:r w:rsidDel="00000000" w:rsidR="00000000" w:rsidRPr="00000000">
              <w:rPr>
                <w:rtl w:val="0"/>
              </w:rPr>
            </w:r>
          </w:p>
          <w:p w:rsidR="00000000" w:rsidDel="00000000" w:rsidP="00000000" w:rsidRDefault="00000000" w:rsidRPr="00000000" w14:paraId="0000011F">
            <w:pPr>
              <w:rPr>
                <w:b w:val="1"/>
                <w:color w:val="0000ff"/>
                <w:sz w:val="20"/>
                <w:szCs w:val="20"/>
              </w:rPr>
            </w:pPr>
            <w:r w:rsidDel="00000000" w:rsidR="00000000" w:rsidRPr="00000000">
              <w:rPr>
                <w:color w:val="9900ff"/>
                <w:sz w:val="20"/>
                <w:szCs w:val="20"/>
                <w:rtl w:val="0"/>
              </w:rPr>
              <w:t xml:space="preserve">Within 20</w:t>
            </w:r>
            <w:r w:rsidDel="00000000" w:rsidR="00000000" w:rsidRPr="00000000">
              <w:rPr>
                <w:rtl w:val="0"/>
              </w:rPr>
            </w:r>
          </w:p>
        </w:tc>
        <w:tc>
          <w:tcPr/>
          <w:p w:rsidR="00000000" w:rsidDel="00000000" w:rsidP="00000000" w:rsidRDefault="00000000" w:rsidRPr="00000000" w14:paraId="00000120">
            <w:pPr>
              <w:rPr>
                <w:sz w:val="20"/>
                <w:szCs w:val="20"/>
              </w:rPr>
            </w:pPr>
            <w:r w:rsidDel="00000000" w:rsidR="00000000" w:rsidRPr="00000000">
              <w:rPr>
                <w:sz w:val="20"/>
                <w:szCs w:val="20"/>
                <w:rtl w:val="0"/>
              </w:rPr>
              <w:t xml:space="preserve">Making 10</w:t>
            </w:r>
          </w:p>
          <w:p w:rsidR="00000000" w:rsidDel="00000000" w:rsidP="00000000" w:rsidRDefault="00000000" w:rsidRPr="00000000" w14:paraId="00000121">
            <w:pPr>
              <w:rPr>
                <w:sz w:val="20"/>
                <w:szCs w:val="20"/>
              </w:rPr>
            </w:pPr>
            <w:r w:rsidDel="00000000" w:rsidR="00000000" w:rsidRPr="00000000">
              <w:rPr>
                <w:rtl w:val="0"/>
              </w:rPr>
            </w:r>
          </w:p>
          <w:p w:rsidR="00000000" w:rsidDel="00000000" w:rsidP="00000000" w:rsidRDefault="00000000" w:rsidRPr="00000000" w14:paraId="00000122">
            <w:pPr>
              <w:rPr>
                <w:b w:val="1"/>
                <w:color w:val="0000ff"/>
                <w:sz w:val="20"/>
                <w:szCs w:val="20"/>
              </w:rPr>
            </w:pPr>
            <w:r w:rsidDel="00000000" w:rsidR="00000000" w:rsidRPr="00000000">
              <w:rPr>
                <w:b w:val="1"/>
                <w:color w:val="0000ff"/>
                <w:sz w:val="20"/>
                <w:szCs w:val="20"/>
                <w:rtl w:val="0"/>
              </w:rPr>
              <w:t xml:space="preserve">Respond to data in small groups</w:t>
            </w:r>
          </w:p>
          <w:p w:rsidR="00000000" w:rsidDel="00000000" w:rsidP="00000000" w:rsidRDefault="00000000" w:rsidRPr="00000000" w14:paraId="00000123">
            <w:pPr>
              <w:rPr>
                <w:sz w:val="20"/>
                <w:szCs w:val="20"/>
              </w:rPr>
            </w:pPr>
            <w:r w:rsidDel="00000000" w:rsidR="00000000" w:rsidRPr="00000000">
              <w:rPr>
                <w:b w:val="1"/>
                <w:color w:val="0000ff"/>
                <w:sz w:val="20"/>
                <w:szCs w:val="20"/>
                <w:rtl w:val="0"/>
              </w:rPr>
              <w:t xml:space="preserve">Small Group Extension - Missing Addends</w:t>
            </w:r>
            <w:r w:rsidDel="00000000" w:rsidR="00000000" w:rsidRPr="00000000">
              <w:rPr>
                <w:rtl w:val="0"/>
              </w:rPr>
            </w:r>
          </w:p>
          <w:p w:rsidR="00000000" w:rsidDel="00000000" w:rsidP="00000000" w:rsidRDefault="00000000" w:rsidRPr="00000000" w14:paraId="00000124">
            <w:pPr>
              <w:rPr>
                <w:sz w:val="20"/>
                <w:szCs w:val="20"/>
              </w:rPr>
            </w:pPr>
            <w:r w:rsidDel="00000000" w:rsidR="00000000" w:rsidRPr="00000000">
              <w:rPr>
                <w:rtl w:val="0"/>
              </w:rPr>
            </w:r>
          </w:p>
          <w:p w:rsidR="00000000" w:rsidDel="00000000" w:rsidP="00000000" w:rsidRDefault="00000000" w:rsidRPr="00000000" w14:paraId="00000125">
            <w:pPr>
              <w:rPr>
                <w:b w:val="1"/>
                <w:color w:val="0000ff"/>
                <w:sz w:val="20"/>
                <w:szCs w:val="20"/>
              </w:rPr>
            </w:pPr>
            <w:r w:rsidDel="00000000" w:rsidR="00000000" w:rsidRPr="00000000">
              <w:rPr>
                <w:color w:val="9900ff"/>
                <w:sz w:val="20"/>
                <w:szCs w:val="20"/>
                <w:rtl w:val="0"/>
              </w:rPr>
              <w:t xml:space="preserve">Within 20</w:t>
            </w:r>
            <w:r w:rsidDel="00000000" w:rsidR="00000000" w:rsidRPr="00000000">
              <w:rPr>
                <w:rtl w:val="0"/>
              </w:rPr>
            </w:r>
          </w:p>
        </w:tc>
        <w:tc>
          <w:tcPr/>
          <w:p w:rsidR="00000000" w:rsidDel="00000000" w:rsidP="00000000" w:rsidRDefault="00000000" w:rsidRPr="00000000" w14:paraId="00000126">
            <w:pPr>
              <w:rPr>
                <w:b w:val="1"/>
                <w:color w:val="ff0000"/>
                <w:sz w:val="20"/>
                <w:szCs w:val="20"/>
              </w:rPr>
            </w:pPr>
            <w:r w:rsidDel="00000000" w:rsidR="00000000" w:rsidRPr="00000000">
              <w:rPr>
                <w:b w:val="1"/>
                <w:color w:val="ff0000"/>
                <w:sz w:val="20"/>
                <w:szCs w:val="20"/>
                <w:rtl w:val="0"/>
              </w:rPr>
              <w:t xml:space="preserve">Summative NR2.2 #3 - Addition and Subtraction within 20</w:t>
            </w:r>
          </w:p>
          <w:p w:rsidR="00000000" w:rsidDel="00000000" w:rsidP="00000000" w:rsidRDefault="00000000" w:rsidRPr="00000000" w14:paraId="00000127">
            <w:pPr>
              <w:rPr>
                <w:b w:val="1"/>
                <w:color w:val="ff0000"/>
                <w:sz w:val="20"/>
                <w:szCs w:val="20"/>
              </w:rPr>
            </w:pPr>
            <w:r w:rsidDel="00000000" w:rsidR="00000000" w:rsidRPr="00000000">
              <w:rPr>
                <w:b w:val="1"/>
                <w:color w:val="ff0000"/>
                <w:sz w:val="20"/>
                <w:szCs w:val="20"/>
                <w:rtl w:val="0"/>
              </w:rPr>
              <w:t xml:space="preserve">(Students may pick a strategy to add/subtract)</w:t>
            </w:r>
          </w:p>
          <w:p w:rsidR="00000000" w:rsidDel="00000000" w:rsidP="00000000" w:rsidRDefault="00000000" w:rsidRPr="00000000" w14:paraId="00000128">
            <w:pPr>
              <w:rPr>
                <w:b w:val="1"/>
                <w:color w:val="ff0000"/>
                <w:sz w:val="20"/>
                <w:szCs w:val="20"/>
              </w:rPr>
            </w:pPr>
            <w:r w:rsidDel="00000000" w:rsidR="00000000" w:rsidRPr="00000000">
              <w:rPr>
                <w:b w:val="1"/>
                <w:color w:val="ff0000"/>
                <w:sz w:val="20"/>
                <w:szCs w:val="20"/>
                <w:rtl w:val="0"/>
              </w:rPr>
              <w:t xml:space="preserve">Drawing a picture is progressing, using other strategies is mastery</w:t>
            </w:r>
            <w:r w:rsidDel="00000000" w:rsidR="00000000" w:rsidRPr="00000000">
              <w:rPr>
                <w:rtl w:val="0"/>
              </w:rPr>
            </w:r>
          </w:p>
        </w:tc>
        <w:tc>
          <w:tcPr/>
          <w:p w:rsidR="00000000" w:rsidDel="00000000" w:rsidP="00000000" w:rsidRDefault="00000000" w:rsidRPr="00000000" w14:paraId="00000129">
            <w:pPr>
              <w:rPr>
                <w:sz w:val="20"/>
                <w:szCs w:val="20"/>
              </w:rPr>
            </w:pPr>
            <w:r w:rsidDel="00000000" w:rsidR="00000000" w:rsidRPr="00000000">
              <w:rPr>
                <w:sz w:val="20"/>
                <w:szCs w:val="20"/>
                <w:rtl w:val="0"/>
              </w:rPr>
              <w:t xml:space="preserve">True/False</w:t>
            </w:r>
          </w:p>
          <w:p w:rsidR="00000000" w:rsidDel="00000000" w:rsidP="00000000" w:rsidRDefault="00000000" w:rsidRPr="00000000" w14:paraId="0000012A">
            <w:pPr>
              <w:rPr>
                <w:sz w:val="20"/>
                <w:szCs w:val="20"/>
              </w:rPr>
            </w:pPr>
            <w:r w:rsidDel="00000000" w:rsidR="00000000" w:rsidRPr="00000000">
              <w:rPr>
                <w:rtl w:val="0"/>
              </w:rPr>
            </w:r>
          </w:p>
          <w:p w:rsidR="00000000" w:rsidDel="00000000" w:rsidP="00000000" w:rsidRDefault="00000000" w:rsidRPr="00000000" w14:paraId="0000012B">
            <w:pPr>
              <w:rPr>
                <w:sz w:val="20"/>
                <w:szCs w:val="20"/>
              </w:rPr>
            </w:pPr>
            <w:r w:rsidDel="00000000" w:rsidR="00000000" w:rsidRPr="00000000">
              <w:rPr>
                <w:color w:val="9900ff"/>
                <w:sz w:val="20"/>
                <w:szCs w:val="20"/>
                <w:rtl w:val="0"/>
              </w:rPr>
              <w:t xml:space="preserve">Within 20</w:t>
            </w:r>
            <w:r w:rsidDel="00000000" w:rsidR="00000000" w:rsidRPr="00000000">
              <w:rPr>
                <w:rtl w:val="0"/>
              </w:rPr>
            </w:r>
          </w:p>
        </w:tc>
        <w:tc>
          <w:tcPr/>
          <w:p w:rsidR="00000000" w:rsidDel="00000000" w:rsidP="00000000" w:rsidRDefault="00000000" w:rsidRPr="00000000" w14:paraId="0000012C">
            <w:pPr>
              <w:rPr>
                <w:sz w:val="20"/>
                <w:szCs w:val="20"/>
              </w:rPr>
            </w:pPr>
            <w:r w:rsidDel="00000000" w:rsidR="00000000" w:rsidRPr="00000000">
              <w:rPr>
                <w:sz w:val="20"/>
                <w:szCs w:val="20"/>
                <w:rtl w:val="0"/>
              </w:rPr>
              <w:t xml:space="preserve">True/False</w:t>
            </w:r>
          </w:p>
          <w:p w:rsidR="00000000" w:rsidDel="00000000" w:rsidP="00000000" w:rsidRDefault="00000000" w:rsidRPr="00000000" w14:paraId="0000012D">
            <w:pPr>
              <w:rPr>
                <w:sz w:val="20"/>
                <w:szCs w:val="20"/>
              </w:rPr>
            </w:pPr>
            <w:r w:rsidDel="00000000" w:rsidR="00000000" w:rsidRPr="00000000">
              <w:rPr>
                <w:rtl w:val="0"/>
              </w:rPr>
            </w:r>
          </w:p>
          <w:p w:rsidR="00000000" w:rsidDel="00000000" w:rsidP="00000000" w:rsidRDefault="00000000" w:rsidRPr="00000000" w14:paraId="0000012E">
            <w:pPr>
              <w:rPr>
                <w:sz w:val="20"/>
                <w:szCs w:val="20"/>
              </w:rPr>
            </w:pPr>
            <w:r w:rsidDel="00000000" w:rsidR="00000000" w:rsidRPr="00000000">
              <w:rPr>
                <w:color w:val="9900ff"/>
                <w:sz w:val="20"/>
                <w:szCs w:val="20"/>
                <w:rtl w:val="0"/>
              </w:rPr>
              <w:t xml:space="preserve">Within 20</w:t>
            </w:r>
            <w:r w:rsidDel="00000000" w:rsidR="00000000" w:rsidRPr="00000000">
              <w:rPr>
                <w:rtl w:val="0"/>
              </w:rPr>
            </w:r>
          </w:p>
        </w:tc>
      </w:tr>
      <w:tr>
        <w:trPr>
          <w:cantSplit w:val="0"/>
          <w:trHeight w:val="1244" w:hRule="atLeast"/>
          <w:tblHeader w:val="0"/>
        </w:trPr>
        <w:tc>
          <w:tcPr/>
          <w:p w:rsidR="00000000" w:rsidDel="00000000" w:rsidP="00000000" w:rsidRDefault="00000000" w:rsidRPr="00000000" w14:paraId="0000012F">
            <w:pPr>
              <w:jc w:val="center"/>
              <w:rPr>
                <w:b w:val="1"/>
                <w:sz w:val="20"/>
                <w:szCs w:val="20"/>
              </w:rPr>
            </w:pPr>
            <w:r w:rsidDel="00000000" w:rsidR="00000000" w:rsidRPr="00000000">
              <w:rPr>
                <w:b w:val="1"/>
                <w:sz w:val="20"/>
                <w:szCs w:val="20"/>
                <w:rtl w:val="0"/>
              </w:rPr>
              <w:t xml:space="preserve">Week 7</w:t>
            </w:r>
          </w:p>
          <w:p w:rsidR="00000000" w:rsidDel="00000000" w:rsidP="00000000" w:rsidRDefault="00000000" w:rsidRPr="00000000" w14:paraId="00000130">
            <w:pPr>
              <w:jc w:val="center"/>
              <w:rPr>
                <w:b w:val="1"/>
                <w:sz w:val="20"/>
                <w:szCs w:val="20"/>
              </w:rPr>
            </w:pPr>
            <w:r w:rsidDel="00000000" w:rsidR="00000000" w:rsidRPr="00000000">
              <w:rPr>
                <w:rtl w:val="0"/>
              </w:rPr>
            </w:r>
          </w:p>
          <w:p w:rsidR="00000000" w:rsidDel="00000000" w:rsidP="00000000" w:rsidRDefault="00000000" w:rsidRPr="00000000" w14:paraId="00000131">
            <w:pPr>
              <w:jc w:val="center"/>
              <w:rPr>
                <w:b w:val="1"/>
                <w:sz w:val="20"/>
                <w:szCs w:val="20"/>
              </w:rPr>
            </w:pPr>
            <w:r w:rsidDel="00000000" w:rsidR="00000000" w:rsidRPr="00000000">
              <w:rPr>
                <w:b w:val="1"/>
                <w:sz w:val="20"/>
                <w:szCs w:val="20"/>
                <w:rtl w:val="0"/>
              </w:rPr>
              <w:t xml:space="preserve">Dec 18-22</w:t>
            </w:r>
          </w:p>
          <w:p w:rsidR="00000000" w:rsidDel="00000000" w:rsidP="00000000" w:rsidRDefault="00000000" w:rsidRPr="00000000" w14:paraId="00000132">
            <w:pPr>
              <w:jc w:val="center"/>
              <w:rPr>
                <w:b w:val="1"/>
                <w:sz w:val="20"/>
                <w:szCs w:val="20"/>
              </w:rPr>
            </w:pPr>
            <w:r w:rsidDel="00000000" w:rsidR="00000000" w:rsidRPr="00000000">
              <w:rPr>
                <w:rtl w:val="0"/>
              </w:rPr>
            </w:r>
          </w:p>
          <w:p w:rsidR="00000000" w:rsidDel="00000000" w:rsidP="00000000" w:rsidRDefault="00000000" w:rsidRPr="00000000" w14:paraId="00000133">
            <w:pPr>
              <w:jc w:val="center"/>
              <w:rPr>
                <w:b w:val="1"/>
                <w:sz w:val="20"/>
                <w:szCs w:val="20"/>
              </w:rPr>
            </w:pPr>
            <w:r w:rsidDel="00000000" w:rsidR="00000000" w:rsidRPr="00000000">
              <w:rPr>
                <w:rtl w:val="0"/>
              </w:rPr>
            </w:r>
          </w:p>
        </w:tc>
        <w:tc>
          <w:tcPr/>
          <w:p w:rsidR="00000000" w:rsidDel="00000000" w:rsidP="00000000" w:rsidRDefault="00000000" w:rsidRPr="00000000" w14:paraId="00000134">
            <w:pPr>
              <w:rPr>
                <w:sz w:val="20"/>
                <w:szCs w:val="20"/>
              </w:rPr>
            </w:pPr>
            <w:r w:rsidDel="00000000" w:rsidR="00000000" w:rsidRPr="00000000">
              <w:rPr>
                <w:sz w:val="20"/>
                <w:szCs w:val="20"/>
                <w:rtl w:val="0"/>
              </w:rPr>
              <w:t xml:space="preserve">True/False</w:t>
            </w:r>
          </w:p>
          <w:p w:rsidR="00000000" w:rsidDel="00000000" w:rsidP="00000000" w:rsidRDefault="00000000" w:rsidRPr="00000000" w14:paraId="00000135">
            <w:pPr>
              <w:rPr>
                <w:sz w:val="20"/>
                <w:szCs w:val="20"/>
              </w:rPr>
            </w:pPr>
            <w:r w:rsidDel="00000000" w:rsidR="00000000" w:rsidRPr="00000000">
              <w:rPr>
                <w:rtl w:val="0"/>
              </w:rPr>
            </w:r>
          </w:p>
          <w:p w:rsidR="00000000" w:rsidDel="00000000" w:rsidP="00000000" w:rsidRDefault="00000000" w:rsidRPr="00000000" w14:paraId="00000136">
            <w:pPr>
              <w:rPr>
                <w:sz w:val="20"/>
                <w:szCs w:val="20"/>
              </w:rPr>
            </w:pPr>
            <w:r w:rsidDel="00000000" w:rsidR="00000000" w:rsidRPr="00000000">
              <w:rPr>
                <w:rtl w:val="0"/>
              </w:rPr>
            </w:r>
          </w:p>
          <w:p w:rsidR="00000000" w:rsidDel="00000000" w:rsidP="00000000" w:rsidRDefault="00000000" w:rsidRPr="00000000" w14:paraId="00000137">
            <w:pPr>
              <w:rPr>
                <w:sz w:val="20"/>
                <w:szCs w:val="20"/>
              </w:rPr>
            </w:pPr>
            <w:r w:rsidDel="00000000" w:rsidR="00000000" w:rsidRPr="00000000">
              <w:rPr>
                <w:color w:val="9900ff"/>
                <w:sz w:val="20"/>
                <w:szCs w:val="20"/>
                <w:rtl w:val="0"/>
              </w:rPr>
              <w:t xml:space="preserve">Within 20</w:t>
            </w:r>
            <w:r w:rsidDel="00000000" w:rsidR="00000000" w:rsidRPr="00000000">
              <w:rPr>
                <w:rtl w:val="0"/>
              </w:rPr>
            </w:r>
          </w:p>
        </w:tc>
        <w:tc>
          <w:tcPr/>
          <w:p w:rsidR="00000000" w:rsidDel="00000000" w:rsidP="00000000" w:rsidRDefault="00000000" w:rsidRPr="00000000" w14:paraId="00000138">
            <w:pPr>
              <w:rPr>
                <w:sz w:val="20"/>
                <w:szCs w:val="20"/>
              </w:rPr>
            </w:pPr>
            <w:r w:rsidDel="00000000" w:rsidR="00000000" w:rsidRPr="00000000">
              <w:rPr>
                <w:sz w:val="20"/>
                <w:szCs w:val="20"/>
                <w:rtl w:val="0"/>
              </w:rPr>
              <w:t xml:space="preserve">True/False</w:t>
            </w:r>
          </w:p>
          <w:p w:rsidR="00000000" w:rsidDel="00000000" w:rsidP="00000000" w:rsidRDefault="00000000" w:rsidRPr="00000000" w14:paraId="00000139">
            <w:pPr>
              <w:rPr>
                <w:sz w:val="20"/>
                <w:szCs w:val="20"/>
              </w:rPr>
            </w:pPr>
            <w:r w:rsidDel="00000000" w:rsidR="00000000" w:rsidRPr="00000000">
              <w:rPr>
                <w:rtl w:val="0"/>
              </w:rPr>
            </w:r>
          </w:p>
          <w:p w:rsidR="00000000" w:rsidDel="00000000" w:rsidP="00000000" w:rsidRDefault="00000000" w:rsidRPr="00000000" w14:paraId="0000013A">
            <w:pPr>
              <w:rPr>
                <w:sz w:val="20"/>
                <w:szCs w:val="20"/>
              </w:rPr>
            </w:pPr>
            <w:r w:rsidDel="00000000" w:rsidR="00000000" w:rsidRPr="00000000">
              <w:rPr>
                <w:color w:val="9900ff"/>
                <w:sz w:val="20"/>
                <w:szCs w:val="20"/>
                <w:rtl w:val="0"/>
              </w:rPr>
              <w:t xml:space="preserve">Within 20</w:t>
            </w:r>
            <w:r w:rsidDel="00000000" w:rsidR="00000000" w:rsidRPr="00000000">
              <w:rPr>
                <w:rtl w:val="0"/>
              </w:rPr>
            </w:r>
          </w:p>
        </w:tc>
        <w:tc>
          <w:tcPr/>
          <w:p w:rsidR="00000000" w:rsidDel="00000000" w:rsidP="00000000" w:rsidRDefault="00000000" w:rsidRPr="00000000" w14:paraId="0000013B">
            <w:pPr>
              <w:rPr>
                <w:sz w:val="20"/>
                <w:szCs w:val="20"/>
              </w:rPr>
            </w:pPr>
            <w:r w:rsidDel="00000000" w:rsidR="00000000" w:rsidRPr="00000000">
              <w:rPr>
                <w:sz w:val="20"/>
                <w:szCs w:val="20"/>
                <w:rtl w:val="0"/>
              </w:rPr>
              <w:t xml:space="preserve">Half-Day</w:t>
            </w:r>
          </w:p>
        </w:tc>
        <w:tc>
          <w:tcPr/>
          <w:p w:rsidR="00000000" w:rsidDel="00000000" w:rsidP="00000000" w:rsidRDefault="00000000" w:rsidRPr="00000000" w14:paraId="0000013C">
            <w:pPr>
              <w:rPr>
                <w:b w:val="1"/>
                <w:sz w:val="20"/>
                <w:szCs w:val="20"/>
              </w:rPr>
            </w:pPr>
            <w:r w:rsidDel="00000000" w:rsidR="00000000" w:rsidRPr="00000000">
              <w:rPr>
                <w:b w:val="1"/>
                <w:sz w:val="20"/>
                <w:szCs w:val="20"/>
                <w:rtl w:val="0"/>
              </w:rPr>
              <w:t xml:space="preserve">HOLIDAY</w:t>
            </w:r>
          </w:p>
        </w:tc>
        <w:tc>
          <w:tcPr/>
          <w:p w:rsidR="00000000" w:rsidDel="00000000" w:rsidP="00000000" w:rsidRDefault="00000000" w:rsidRPr="00000000" w14:paraId="0000013D">
            <w:pPr>
              <w:rPr>
                <w:b w:val="1"/>
                <w:sz w:val="20"/>
                <w:szCs w:val="20"/>
              </w:rPr>
            </w:pPr>
            <w:r w:rsidDel="00000000" w:rsidR="00000000" w:rsidRPr="00000000">
              <w:rPr>
                <w:b w:val="1"/>
                <w:sz w:val="20"/>
                <w:szCs w:val="20"/>
                <w:rtl w:val="0"/>
              </w:rPr>
              <w:t xml:space="preserve">HOLIDAY</w:t>
            </w:r>
            <w:r w:rsidDel="00000000" w:rsidR="00000000" w:rsidRPr="00000000">
              <w:rPr>
                <w:rtl w:val="0"/>
              </w:rPr>
            </w:r>
          </w:p>
        </w:tc>
      </w:tr>
    </w:tbl>
    <w:p w:rsidR="00000000" w:rsidDel="00000000" w:rsidP="00000000" w:rsidRDefault="00000000" w:rsidRPr="00000000" w14:paraId="0000013E">
      <w:pPr>
        <w:spacing w:after="160" w:line="259" w:lineRule="auto"/>
        <w:rPr>
          <w:sz w:val="20"/>
          <w:szCs w:val="20"/>
        </w:rPr>
      </w:pPr>
      <w:r w:rsidDel="00000000" w:rsidR="00000000" w:rsidRPr="00000000">
        <w:rPr>
          <w:rtl w:val="0"/>
        </w:rPr>
      </w:r>
    </w:p>
    <w:sectPr>
      <w:headerReference r:id="rId10"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rive.google.com/file/d/1H9cYRpfgvYpChW7a1tqBQ2pLe_w7awwc/view?usp=drive_link" TargetMode="External"/><Relationship Id="rId5" Type="http://schemas.openxmlformats.org/officeDocument/2006/relationships/styles" Target="styles.xml"/><Relationship Id="rId6" Type="http://schemas.openxmlformats.org/officeDocument/2006/relationships/hyperlink" Target="https://drive.google.com/drive/folders/169NBrnWiV3_6CnC6pkyyiv3jhUvsUgAU?usp=sharing" TargetMode="External"/><Relationship Id="rId7" Type="http://schemas.openxmlformats.org/officeDocument/2006/relationships/hyperlink" Target="https://drive.google.com/drive/folders/169NBrnWiV3_6CnC6pkyyiv3jhUvsUgAU?usp=sharing" TargetMode="External"/><Relationship Id="rId8" Type="http://schemas.openxmlformats.org/officeDocument/2006/relationships/hyperlink" Target="https://drive.google.com/file/d/1YEG8MIGRqZd_lYYPNlkTCvmgwATnt8ob/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