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E6" w:rsidRPr="00961CD6" w:rsidRDefault="005D6CE6" w:rsidP="00961CD6">
      <w:pPr>
        <w:jc w:val="center"/>
        <w:rPr>
          <w:rFonts w:ascii="Calibri" w:hAnsi="Calibri"/>
          <w:sz w:val="56"/>
          <w:szCs w:val="56"/>
        </w:rPr>
      </w:pPr>
      <w:r w:rsidRPr="00961CD6">
        <w:rPr>
          <w:rFonts w:ascii="Calibri" w:hAnsi="Calibri"/>
          <w:sz w:val="56"/>
          <w:szCs w:val="56"/>
        </w:rPr>
        <w:t>Horizon Operating Principles</w:t>
      </w:r>
    </w:p>
    <w:p w:rsidR="00961CD6" w:rsidRDefault="00961CD6" w:rsidP="005D6CE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When we meet </w:t>
      </w:r>
      <w:proofErr w:type="gramStart"/>
      <w:r>
        <w:rPr>
          <w:rFonts w:ascii="Calibri" w:hAnsi="Calibri"/>
          <w:sz w:val="28"/>
          <w:szCs w:val="28"/>
        </w:rPr>
        <w:t>we</w:t>
      </w:r>
      <w:proofErr w:type="gramEnd"/>
      <w:r>
        <w:rPr>
          <w:rFonts w:ascii="Calibri" w:hAnsi="Calibri"/>
          <w:sz w:val="28"/>
          <w:szCs w:val="28"/>
        </w:rPr>
        <w:t>: Make th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e choice to approach our learning with a positive attitude, be present with colleagues throughout discussions, have fun and enjoy the opportunity to reflect and share, and consider positive possibilities.  </w:t>
      </w:r>
    </w:p>
    <w:p w:rsidR="009C16BA" w:rsidRPr="005556A9" w:rsidRDefault="005D6CE6" w:rsidP="005D6CE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556A9">
        <w:rPr>
          <w:rFonts w:ascii="Calibri" w:hAnsi="Calibri"/>
          <w:sz w:val="28"/>
          <w:szCs w:val="28"/>
        </w:rPr>
        <w:t>We embrace our unique culture of support for students and faculty while cultivating a love of learning and genuine concern for our students.</w:t>
      </w:r>
    </w:p>
    <w:p w:rsidR="009C16BA" w:rsidRPr="005556A9" w:rsidRDefault="005D6CE6" w:rsidP="005D6CE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556A9">
        <w:rPr>
          <w:rFonts w:ascii="Calibri" w:hAnsi="Calibri"/>
          <w:sz w:val="28"/>
          <w:szCs w:val="28"/>
        </w:rPr>
        <w:t>We honor and value each person, respecting and incorporating diverse backgrounds.</w:t>
      </w:r>
    </w:p>
    <w:p w:rsidR="009C16BA" w:rsidRPr="005556A9" w:rsidRDefault="005D6CE6" w:rsidP="005D6CE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556A9">
        <w:rPr>
          <w:rFonts w:ascii="Calibri" w:hAnsi="Calibri"/>
          <w:sz w:val="28"/>
          <w:szCs w:val="28"/>
        </w:rPr>
        <w:t>We share resources and encouragement while working together to achieve high expectations toward our shared goal.</w:t>
      </w:r>
      <w:r w:rsidR="00961CD6">
        <w:rPr>
          <w:rFonts w:ascii="Calibri" w:hAnsi="Calibri"/>
          <w:sz w:val="28"/>
          <w:szCs w:val="28"/>
        </w:rPr>
        <w:t xml:space="preserve">  When we have differences we discuss respectfully with each other</w:t>
      </w:r>
      <w:r w:rsidR="003062D4">
        <w:rPr>
          <w:rFonts w:ascii="Calibri" w:hAnsi="Calibri"/>
          <w:sz w:val="28"/>
          <w:szCs w:val="28"/>
        </w:rPr>
        <w:t>.</w:t>
      </w:r>
    </w:p>
    <w:p w:rsidR="009C16BA" w:rsidRPr="005556A9" w:rsidRDefault="005D6CE6" w:rsidP="005D6CE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556A9">
        <w:rPr>
          <w:rFonts w:ascii="Calibri" w:hAnsi="Calibri"/>
          <w:sz w:val="28"/>
          <w:szCs w:val="28"/>
        </w:rPr>
        <w:t>We recognize different perspectives working together as a team to ensure the best environment for our students.</w:t>
      </w:r>
    </w:p>
    <w:p w:rsidR="009C16BA" w:rsidRPr="005556A9" w:rsidRDefault="005D6CE6" w:rsidP="005D6CE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556A9">
        <w:rPr>
          <w:rFonts w:ascii="Calibri" w:hAnsi="Calibri"/>
          <w:sz w:val="28"/>
          <w:szCs w:val="28"/>
        </w:rPr>
        <w:t>We understand where students are emotionally, academically, and socially to provide opportunities based on their individual needs.</w:t>
      </w:r>
    </w:p>
    <w:p w:rsidR="009C16BA" w:rsidRPr="005556A9" w:rsidRDefault="005D6CE6" w:rsidP="005D6CE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556A9">
        <w:rPr>
          <w:rFonts w:ascii="Calibri" w:hAnsi="Calibri"/>
          <w:sz w:val="28"/>
          <w:szCs w:val="28"/>
        </w:rPr>
        <w:t>We share a genuine concern for our students, respecting their diversity, and cultivating a love of learning to build a whole child.</w:t>
      </w:r>
    </w:p>
    <w:p w:rsidR="009C16BA" w:rsidRPr="005556A9" w:rsidRDefault="005D6CE6" w:rsidP="005D6CE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556A9">
        <w:rPr>
          <w:rFonts w:ascii="Calibri" w:hAnsi="Calibri"/>
          <w:sz w:val="28"/>
          <w:szCs w:val="28"/>
        </w:rPr>
        <w:t>We empathize with others in order to address their needs.</w:t>
      </w:r>
    </w:p>
    <w:p w:rsidR="009C16BA" w:rsidRPr="005556A9" w:rsidRDefault="005D6CE6" w:rsidP="005D6CE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556A9">
        <w:rPr>
          <w:rFonts w:ascii="Calibri" w:hAnsi="Calibri"/>
          <w:sz w:val="28"/>
          <w:szCs w:val="28"/>
        </w:rPr>
        <w:t xml:space="preserve">We work consistently as a team and count on each other professionally to develop strategies and best practices in each classroom to achieve common goals. </w:t>
      </w:r>
    </w:p>
    <w:p w:rsidR="009C16BA" w:rsidRPr="005556A9" w:rsidRDefault="005D6CE6" w:rsidP="005D6CE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556A9">
        <w:rPr>
          <w:rFonts w:ascii="Calibri" w:hAnsi="Calibri"/>
          <w:sz w:val="28"/>
          <w:szCs w:val="28"/>
        </w:rPr>
        <w:t xml:space="preserve">We maintain high expectations of each other and our students…all the </w:t>
      </w:r>
      <w:r w:rsidR="00961CD6">
        <w:rPr>
          <w:rFonts w:ascii="Calibri" w:hAnsi="Calibri"/>
          <w:sz w:val="28"/>
          <w:szCs w:val="28"/>
        </w:rPr>
        <w:t>time, and remain committed to student learning.</w:t>
      </w:r>
    </w:p>
    <w:p w:rsidR="00D35EF0" w:rsidRPr="00CB1AD7" w:rsidRDefault="002B7426" w:rsidP="00CB1AD7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 follow</w:t>
      </w:r>
      <w:r w:rsidR="005D6CE6" w:rsidRPr="005556A9">
        <w:rPr>
          <w:rFonts w:ascii="Calibri" w:hAnsi="Calibri"/>
          <w:sz w:val="28"/>
          <w:szCs w:val="28"/>
        </w:rPr>
        <w:t xml:space="preserve"> the same rules/procedures and standards every day.</w:t>
      </w:r>
    </w:p>
    <w:sectPr w:rsidR="00D35EF0" w:rsidRPr="00CB1AD7" w:rsidSect="009C16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29" w:rsidRDefault="00620A29" w:rsidP="00961CD6">
      <w:pPr>
        <w:spacing w:after="0" w:line="240" w:lineRule="auto"/>
      </w:pPr>
      <w:r>
        <w:separator/>
      </w:r>
    </w:p>
  </w:endnote>
  <w:endnote w:type="continuationSeparator" w:id="0">
    <w:p w:rsidR="00620A29" w:rsidRDefault="00620A29" w:rsidP="0096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29" w:rsidRDefault="00620A29" w:rsidP="00961CD6">
      <w:pPr>
        <w:spacing w:after="0" w:line="240" w:lineRule="auto"/>
      </w:pPr>
      <w:r>
        <w:separator/>
      </w:r>
    </w:p>
  </w:footnote>
  <w:footnote w:type="continuationSeparator" w:id="0">
    <w:p w:rsidR="00620A29" w:rsidRDefault="00620A29" w:rsidP="0096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D6" w:rsidRDefault="00961CD6" w:rsidP="00961CD6">
    <w:pPr>
      <w:pStyle w:val="Header"/>
      <w:jc w:val="center"/>
    </w:pPr>
    <w:r>
      <w:rPr>
        <w:noProof/>
      </w:rPr>
      <w:drawing>
        <wp:inline distT="0" distB="0" distL="0" distR="0" wp14:anchorId="0550A6C4">
          <wp:extent cx="829945" cy="8191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5F14"/>
    <w:multiLevelType w:val="hybridMultilevel"/>
    <w:tmpl w:val="7C2E77A0"/>
    <w:lvl w:ilvl="0" w:tplc="96E426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4A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AB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A88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01A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AC2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A9E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48A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C08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E6"/>
    <w:rsid w:val="00182786"/>
    <w:rsid w:val="002B7426"/>
    <w:rsid w:val="003062D4"/>
    <w:rsid w:val="00526137"/>
    <w:rsid w:val="005556A9"/>
    <w:rsid w:val="005D6CE6"/>
    <w:rsid w:val="00620A29"/>
    <w:rsid w:val="00961CD6"/>
    <w:rsid w:val="009C16BA"/>
    <w:rsid w:val="00A83683"/>
    <w:rsid w:val="00CB1AD7"/>
    <w:rsid w:val="00CF15E9"/>
    <w:rsid w:val="00D3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370769-33E6-4413-A6D6-5F2206ED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D6"/>
  </w:style>
  <w:style w:type="paragraph" w:styleId="Footer">
    <w:name w:val="footer"/>
    <w:basedOn w:val="Normal"/>
    <w:link w:val="FooterChar"/>
    <w:uiPriority w:val="99"/>
    <w:unhideWhenUsed/>
    <w:rsid w:val="0096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Siteadmin</dc:creator>
  <cp:lastModifiedBy>Michael Ballone</cp:lastModifiedBy>
  <cp:revision>6</cp:revision>
  <cp:lastPrinted>2017-07-18T19:53:00Z</cp:lastPrinted>
  <dcterms:created xsi:type="dcterms:W3CDTF">2017-07-18T14:29:00Z</dcterms:created>
  <dcterms:modified xsi:type="dcterms:W3CDTF">2017-07-18T19:53:00Z</dcterms:modified>
</cp:coreProperties>
</file>