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  <w:b w:val="1"/>
        </w:rPr>
      </w:pPr>
      <w:r w:rsidDel="00000000" w:rsidR="00000000" w:rsidRPr="00000000">
        <w:rPr>
          <w:rFonts w:ascii="Judson" w:cs="Judson" w:eastAsia="Judson" w:hAnsi="Judson"/>
          <w:b w:val="1"/>
          <w:rtl w:val="0"/>
        </w:rPr>
        <w:t xml:space="preserve">Social Studies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udson" w:cs="Judson" w:eastAsia="Judson" w:hAnsi="Judson"/>
                <w:b w:val="1"/>
                <w:u w:val="single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u w:val="single"/>
                <w:rtl w:val="0"/>
              </w:rPr>
              <w:t xml:space="preserve">Formative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udson" w:cs="Judson" w:eastAsia="Judson" w:hAnsi="Judson"/>
                <w:b w:val="1"/>
                <w:u w:val="single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u w:val="single"/>
                <w:rtl w:val="0"/>
              </w:rPr>
              <w:t xml:space="preserve">Summative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Weekly Newspaper quizzes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One on one - verbal responses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Kahoot quiz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Weekly checks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Exit Tickets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CBA’s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Studies Weekly Test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Exit Tickets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  <w:b w:val="1"/>
        </w:rPr>
      </w:pPr>
      <w:r w:rsidDel="00000000" w:rsidR="00000000" w:rsidRPr="00000000">
        <w:rPr>
          <w:rFonts w:ascii="Judson" w:cs="Judson" w:eastAsia="Judson" w:hAnsi="Judson"/>
          <w:b w:val="1"/>
          <w:rtl w:val="0"/>
        </w:rPr>
        <w:t xml:space="preserve">Science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  <w:b w:val="1"/>
                <w:u w:val="single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u w:val="single"/>
                <w:rtl w:val="0"/>
              </w:rPr>
              <w:t xml:space="preserve">Formative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  <w:b w:val="1"/>
                <w:u w:val="single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u w:val="single"/>
                <w:rtl w:val="0"/>
              </w:rPr>
              <w:t xml:space="preserve">Summative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Kahoot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Demonstrations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Unit tests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CBA’s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  <w:b w:val="1"/>
        </w:rPr>
      </w:pPr>
      <w:r w:rsidDel="00000000" w:rsidR="00000000" w:rsidRPr="00000000">
        <w:rPr>
          <w:rFonts w:ascii="Judson" w:cs="Judson" w:eastAsia="Judson" w:hAnsi="Judson"/>
          <w:b w:val="1"/>
          <w:rtl w:val="0"/>
        </w:rPr>
        <w:t xml:space="preserve">Writing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  <w:b w:val="1"/>
                <w:u w:val="single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u w:val="single"/>
                <w:rtl w:val="0"/>
              </w:rPr>
              <w:t xml:space="preserve">Formative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  <w:b w:val="1"/>
                <w:u w:val="single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u w:val="single"/>
                <w:rtl w:val="0"/>
              </w:rPr>
              <w:t xml:space="preserve">Summative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Handwriting checks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Weekly common writing prompt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State Rubric on weekly writings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Motivation writing passages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Released STAAR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CBA’s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Unit test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Weekly check for report card data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  <w:b w:val="1"/>
        </w:rPr>
      </w:pPr>
      <w:r w:rsidDel="00000000" w:rsidR="00000000" w:rsidRPr="00000000">
        <w:rPr>
          <w:rFonts w:ascii="Judson" w:cs="Judson" w:eastAsia="Judson" w:hAnsi="Judson"/>
          <w:b w:val="1"/>
          <w:rtl w:val="0"/>
        </w:rPr>
        <w:t xml:space="preserve">Reading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  <w:b w:val="1"/>
                <w:u w:val="single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u w:val="single"/>
                <w:rtl w:val="0"/>
              </w:rPr>
              <w:t xml:space="preserve">Formative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  <w:b w:val="1"/>
                <w:u w:val="single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u w:val="single"/>
                <w:rtl w:val="0"/>
              </w:rPr>
              <w:t xml:space="preserve">Summative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Quizlet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Kahoot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Weekly Passages - skill based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Journey’s quiz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Sorting/Grouping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Running Records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Read alouds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Unit Tests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CBA’s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One on one checks - Guided Reading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  <w:b w:val="1"/>
        </w:rPr>
      </w:pPr>
      <w:r w:rsidDel="00000000" w:rsidR="00000000" w:rsidRPr="00000000">
        <w:rPr>
          <w:rFonts w:ascii="Judson" w:cs="Judson" w:eastAsia="Judson" w:hAnsi="Judson"/>
          <w:b w:val="1"/>
          <w:rtl w:val="0"/>
        </w:rPr>
        <w:t xml:space="preserve">Math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  <w:b w:val="1"/>
                <w:u w:val="single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u w:val="single"/>
                <w:rtl w:val="0"/>
              </w:rPr>
              <w:t xml:space="preserve">Formative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  <w:b w:val="1"/>
                <w:u w:val="single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u w:val="single"/>
                <w:rtl w:val="0"/>
              </w:rPr>
              <w:t xml:space="preserve">Summative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Google forms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Exit tickets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Go math pages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Plickers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Show what you know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Passports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Demonstration in small group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Weekly checks in small 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Unit Tests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STAAR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Benchmarks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CBA’s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Judson" w:cs="Judson" w:eastAsia="Judson" w:hAnsi="Judson"/>
              </w:rPr>
            </w:pPr>
            <w:r w:rsidDel="00000000" w:rsidR="00000000" w:rsidRPr="00000000">
              <w:rPr>
                <w:rFonts w:ascii="Judson" w:cs="Judson" w:eastAsia="Judson" w:hAnsi="Judson"/>
                <w:rtl w:val="0"/>
              </w:rPr>
              <w:t xml:space="preserve">Kahoots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Judson" w:cs="Judson" w:eastAsia="Judson" w:hAnsi="Judso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Judso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udson-regular.ttf"/><Relationship Id="rId2" Type="http://schemas.openxmlformats.org/officeDocument/2006/relationships/font" Target="fonts/Judson-bold.ttf"/><Relationship Id="rId3" Type="http://schemas.openxmlformats.org/officeDocument/2006/relationships/font" Target="fonts/Judson-italic.ttf"/></Relationships>
</file>