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42" w:rsidRDefault="00F46CCC">
      <w:pPr>
        <w:rPr>
          <w:color w:val="1155CC"/>
          <w:highlight w:val="white"/>
          <w:u w:val="single"/>
        </w:rPr>
      </w:pPr>
      <w:bookmarkStart w:id="0" w:name="_GoBack"/>
      <w:bookmarkEnd w:id="0"/>
      <w:r>
        <w:t xml:space="preserve">Festus PLC video YouTube link: </w:t>
      </w:r>
      <w:hyperlink r:id="rId5">
        <w:r>
          <w:t xml:space="preserve"> </w:t>
        </w:r>
      </w:hyperlink>
      <w:r>
        <w:fldChar w:fldCharType="begin"/>
      </w:r>
      <w:r>
        <w:instrText xml:space="preserve"> HYPERLINK "https://www.youtube.com/watch?v=N2x03_RtYew&amp;t=49s" </w:instrText>
      </w:r>
      <w:r>
        <w:fldChar w:fldCharType="separate"/>
      </w:r>
      <w:r>
        <w:rPr>
          <w:color w:val="1155CC"/>
          <w:highlight w:val="white"/>
          <w:u w:val="single"/>
        </w:rPr>
        <w:t>https://www.youtube.com/watch?v=N2x03_RtYew&amp;t=49s</w:t>
      </w:r>
    </w:p>
    <w:p w:rsidR="00E47042" w:rsidRDefault="00F46CCC">
      <w:r>
        <w:fldChar w:fldCharType="end"/>
      </w:r>
    </w:p>
    <w:sectPr w:rsidR="00E470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042"/>
    <w:rsid w:val="00E47042"/>
    <w:rsid w:val="00F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2x03_RtYew&amp;t=4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Kearns</dc:creator>
  <cp:lastModifiedBy>user</cp:lastModifiedBy>
  <cp:revision>2</cp:revision>
  <dcterms:created xsi:type="dcterms:W3CDTF">2019-01-30T19:25:00Z</dcterms:created>
  <dcterms:modified xsi:type="dcterms:W3CDTF">2019-01-30T19:25:00Z</dcterms:modified>
</cp:coreProperties>
</file>