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1EE76" w14:textId="77777777" w:rsidR="00C8760A" w:rsidRDefault="004C1A2C" w:rsidP="00B04A37">
      <w:pPr>
        <w:jc w:val="center"/>
      </w:pPr>
      <w:bookmarkStart w:id="0" w:name="_GoBack"/>
      <w:bookmarkEnd w:id="0"/>
      <w:r>
        <w:t>What is it We Expect Students to Learn?</w:t>
      </w:r>
    </w:p>
    <w:p w14:paraId="4AB5D14D" w14:textId="77777777" w:rsidR="00B04A37" w:rsidRDefault="004C1A2C" w:rsidP="00B04A37">
      <w:r>
        <w:t>Grade</w:t>
      </w:r>
      <w:proofErr w:type="gramStart"/>
      <w:r w:rsidR="00B04A37">
        <w:t>:_</w:t>
      </w:r>
      <w:proofErr w:type="gramEnd"/>
      <w:r w:rsidR="00C4275F">
        <w:t>5th</w:t>
      </w:r>
      <w:r w:rsidR="00B04A37">
        <w:t xml:space="preserve">______________  </w:t>
      </w:r>
      <w:r w:rsidR="00B04A37">
        <w:tab/>
      </w:r>
      <w:r w:rsidR="00B04A37">
        <w:tab/>
      </w:r>
      <w:r>
        <w:t>Subject</w:t>
      </w:r>
      <w:r w:rsidR="00B04A37">
        <w:t>:</w:t>
      </w:r>
      <w:r w:rsidR="00C4275F">
        <w:t xml:space="preserve"> Science</w:t>
      </w:r>
      <w:r w:rsidR="00B04A37">
        <w:t>_____________________________</w:t>
      </w:r>
    </w:p>
    <w:p w14:paraId="3C2B45CD" w14:textId="77777777" w:rsidR="00B04A37" w:rsidRDefault="00B04A37" w:rsidP="00B04A37"/>
    <w:tbl>
      <w:tblPr>
        <w:tblStyle w:val="TableGrid"/>
        <w:tblW w:w="14490" w:type="dxa"/>
        <w:tblInd w:w="-995" w:type="dxa"/>
        <w:tblLook w:val="04A0" w:firstRow="1" w:lastRow="0" w:firstColumn="1" w:lastColumn="0" w:noHBand="0" w:noVBand="1"/>
      </w:tblPr>
      <w:tblGrid>
        <w:gridCol w:w="1932"/>
        <w:gridCol w:w="2291"/>
        <w:gridCol w:w="2238"/>
        <w:gridCol w:w="1846"/>
        <w:gridCol w:w="2846"/>
        <w:gridCol w:w="3337"/>
      </w:tblGrid>
      <w:tr w:rsidR="00677509" w:rsidRPr="00B04A37" w14:paraId="5F502244" w14:textId="77777777" w:rsidTr="004C1A2C">
        <w:tc>
          <w:tcPr>
            <w:tcW w:w="1980" w:type="dxa"/>
          </w:tcPr>
          <w:p w14:paraId="6321973F" w14:textId="77777777" w:rsidR="004C1A2C" w:rsidRPr="00B04A37" w:rsidRDefault="004C1A2C" w:rsidP="00B04A37">
            <w:pPr>
              <w:jc w:val="center"/>
              <w:rPr>
                <w:b/>
              </w:rPr>
            </w:pPr>
            <w:r>
              <w:rPr>
                <w:b/>
              </w:rPr>
              <w:t>Description of Standard</w:t>
            </w:r>
          </w:p>
        </w:tc>
        <w:tc>
          <w:tcPr>
            <w:tcW w:w="1800" w:type="dxa"/>
          </w:tcPr>
          <w:p w14:paraId="1AB43A8F" w14:textId="77777777" w:rsidR="004C1A2C" w:rsidRPr="00B04A37" w:rsidRDefault="004C1A2C" w:rsidP="00B04A37">
            <w:pPr>
              <w:jc w:val="center"/>
              <w:rPr>
                <w:b/>
              </w:rPr>
            </w:pPr>
            <w:r>
              <w:rPr>
                <w:b/>
              </w:rPr>
              <w:t>Example of Rigor</w:t>
            </w:r>
          </w:p>
        </w:tc>
        <w:tc>
          <w:tcPr>
            <w:tcW w:w="2250" w:type="dxa"/>
          </w:tcPr>
          <w:p w14:paraId="0F373E4B" w14:textId="77777777" w:rsidR="004C1A2C" w:rsidRPr="00B04A37" w:rsidRDefault="004C1A2C" w:rsidP="00B04A37">
            <w:pPr>
              <w:jc w:val="center"/>
              <w:rPr>
                <w:b/>
              </w:rPr>
            </w:pPr>
            <w:r>
              <w:rPr>
                <w:b/>
              </w:rPr>
              <w:t>Prerequisite Skills</w:t>
            </w:r>
          </w:p>
        </w:tc>
        <w:tc>
          <w:tcPr>
            <w:tcW w:w="1980" w:type="dxa"/>
          </w:tcPr>
          <w:p w14:paraId="555D7B84" w14:textId="77777777" w:rsidR="004C1A2C" w:rsidRPr="00B04A37" w:rsidRDefault="004C1A2C" w:rsidP="00B04A37">
            <w:pPr>
              <w:jc w:val="center"/>
              <w:rPr>
                <w:b/>
              </w:rPr>
            </w:pPr>
            <w:r>
              <w:rPr>
                <w:b/>
              </w:rPr>
              <w:t>When Taught?</w:t>
            </w:r>
          </w:p>
        </w:tc>
        <w:tc>
          <w:tcPr>
            <w:tcW w:w="2970" w:type="dxa"/>
          </w:tcPr>
          <w:p w14:paraId="7E586099" w14:textId="77777777" w:rsidR="004C1A2C" w:rsidRPr="00B04A37" w:rsidRDefault="004C1A2C" w:rsidP="00B04A37">
            <w:pPr>
              <w:jc w:val="center"/>
              <w:rPr>
                <w:b/>
              </w:rPr>
            </w:pPr>
            <w:r>
              <w:rPr>
                <w:b/>
              </w:rPr>
              <w:t>Common Summative Assessment</w:t>
            </w:r>
          </w:p>
        </w:tc>
        <w:tc>
          <w:tcPr>
            <w:tcW w:w="3510" w:type="dxa"/>
          </w:tcPr>
          <w:p w14:paraId="1F7ED222" w14:textId="77777777" w:rsidR="004C1A2C" w:rsidRPr="00B04A37" w:rsidRDefault="004C1A2C" w:rsidP="00B04A37">
            <w:pPr>
              <w:jc w:val="center"/>
              <w:rPr>
                <w:b/>
              </w:rPr>
            </w:pPr>
            <w:r>
              <w:rPr>
                <w:b/>
              </w:rPr>
              <w:t>Extension Standards</w:t>
            </w:r>
          </w:p>
        </w:tc>
      </w:tr>
      <w:tr w:rsidR="00677509" w14:paraId="6C688507" w14:textId="77777777" w:rsidTr="004C1A2C">
        <w:tc>
          <w:tcPr>
            <w:tcW w:w="1980" w:type="dxa"/>
          </w:tcPr>
          <w:p w14:paraId="203F6239" w14:textId="77777777" w:rsidR="004C1A2C" w:rsidRDefault="004C1A2C" w:rsidP="00B04A37">
            <w:pPr>
              <w:jc w:val="center"/>
            </w:pPr>
            <w:r>
              <w:t>What is the essential standard to be learned in student-friendly vocabulary?</w:t>
            </w:r>
          </w:p>
        </w:tc>
        <w:tc>
          <w:tcPr>
            <w:tcW w:w="1800" w:type="dxa"/>
          </w:tcPr>
          <w:p w14:paraId="3AA7DE2D" w14:textId="77777777" w:rsidR="004C1A2C" w:rsidRDefault="004C1A2C" w:rsidP="00B04A37">
            <w:pPr>
              <w:jc w:val="center"/>
            </w:pPr>
            <w:r>
              <w:t>What does proficient student work look like? Provide an example and/or description.</w:t>
            </w:r>
          </w:p>
        </w:tc>
        <w:tc>
          <w:tcPr>
            <w:tcW w:w="2250" w:type="dxa"/>
          </w:tcPr>
          <w:p w14:paraId="55034A66" w14:textId="77777777" w:rsidR="004C1A2C" w:rsidRDefault="004C1A2C" w:rsidP="00B04A37">
            <w:pPr>
              <w:jc w:val="center"/>
            </w:pPr>
            <w:r>
              <w:t>What prior knowledge, skills, and/or vocabulary are needed for a student to master the standard?</w:t>
            </w:r>
          </w:p>
        </w:tc>
        <w:tc>
          <w:tcPr>
            <w:tcW w:w="1980" w:type="dxa"/>
          </w:tcPr>
          <w:p w14:paraId="7A4A1407" w14:textId="77777777" w:rsidR="004C1A2C" w:rsidRDefault="004C1A2C" w:rsidP="00B04A37">
            <w:pPr>
              <w:jc w:val="center"/>
            </w:pPr>
            <w:r>
              <w:t>When will this standard be taught?</w:t>
            </w:r>
          </w:p>
        </w:tc>
        <w:tc>
          <w:tcPr>
            <w:tcW w:w="2970" w:type="dxa"/>
          </w:tcPr>
          <w:p w14:paraId="06EF3CBE" w14:textId="77777777" w:rsidR="004C1A2C" w:rsidRDefault="004C1A2C" w:rsidP="00B04A37">
            <w:pPr>
              <w:jc w:val="center"/>
            </w:pPr>
            <w:r>
              <w:t>What assessment(s) will be used to measure student mastery?</w:t>
            </w:r>
          </w:p>
        </w:tc>
        <w:tc>
          <w:tcPr>
            <w:tcW w:w="3510" w:type="dxa"/>
          </w:tcPr>
          <w:p w14:paraId="22FA0397" w14:textId="77777777" w:rsidR="004C1A2C" w:rsidRDefault="004C1A2C" w:rsidP="00B04A37">
            <w:pPr>
              <w:jc w:val="center"/>
            </w:pPr>
            <w:r>
              <w:t>What will we do when students have already learned this standard?</w:t>
            </w:r>
          </w:p>
        </w:tc>
      </w:tr>
      <w:tr w:rsidR="00677509" w14:paraId="5A46C779" w14:textId="77777777" w:rsidTr="004C1A2C">
        <w:tc>
          <w:tcPr>
            <w:tcW w:w="1980" w:type="dxa"/>
          </w:tcPr>
          <w:p w14:paraId="00C46132" w14:textId="77777777" w:rsidR="004C1A2C" w:rsidRDefault="00C4275F" w:rsidP="00C4275F">
            <w:r>
              <w:t>Physical Properties</w:t>
            </w:r>
          </w:p>
          <w:p w14:paraId="08D17430" w14:textId="77777777" w:rsidR="00C4275F" w:rsidRDefault="00C4275F" w:rsidP="00C4275F">
            <w:r>
              <w:t>(characteristics)</w:t>
            </w:r>
          </w:p>
        </w:tc>
        <w:tc>
          <w:tcPr>
            <w:tcW w:w="1800" w:type="dxa"/>
          </w:tcPr>
          <w:p w14:paraId="666311AE" w14:textId="77777777" w:rsidR="004C1A2C" w:rsidRDefault="00C4275F" w:rsidP="00C4275F">
            <w:pPr>
              <w:pStyle w:val="ListParagraph"/>
              <w:numPr>
                <w:ilvl w:val="0"/>
                <w:numId w:val="3"/>
              </w:numPr>
            </w:pPr>
            <w:r>
              <w:t>Students can classify objects using its physical properties</w:t>
            </w:r>
          </w:p>
        </w:tc>
        <w:tc>
          <w:tcPr>
            <w:tcW w:w="2250" w:type="dxa"/>
          </w:tcPr>
          <w:p w14:paraId="01AA270E" w14:textId="77777777" w:rsidR="004C1A2C" w:rsidRDefault="00C4275F" w:rsidP="00C4275F">
            <w:pPr>
              <w:pStyle w:val="ListParagraph"/>
              <w:numPr>
                <w:ilvl w:val="0"/>
                <w:numId w:val="3"/>
              </w:numPr>
            </w:pPr>
            <w:r>
              <w:t>Matter</w:t>
            </w:r>
          </w:p>
          <w:p w14:paraId="77A8EFFE" w14:textId="77777777" w:rsidR="00C4275F" w:rsidRDefault="00C4275F" w:rsidP="00C4275F">
            <w:pPr>
              <w:pStyle w:val="ListParagraph"/>
              <w:numPr>
                <w:ilvl w:val="0"/>
                <w:numId w:val="3"/>
              </w:numPr>
            </w:pPr>
            <w:r>
              <w:t>Characteristic</w:t>
            </w:r>
          </w:p>
          <w:p w14:paraId="270BCE0D" w14:textId="77777777" w:rsidR="00C4275F" w:rsidRDefault="00C4275F" w:rsidP="00C4275F">
            <w:pPr>
              <w:pStyle w:val="ListParagraph"/>
              <w:numPr>
                <w:ilvl w:val="0"/>
                <w:numId w:val="3"/>
              </w:numPr>
            </w:pPr>
            <w:r>
              <w:t>Classify</w:t>
            </w:r>
          </w:p>
        </w:tc>
        <w:tc>
          <w:tcPr>
            <w:tcW w:w="1980" w:type="dxa"/>
          </w:tcPr>
          <w:p w14:paraId="0AEC8199" w14:textId="77777777" w:rsidR="004C1A2C" w:rsidRDefault="00C4275F" w:rsidP="00C4275F">
            <w:r>
              <w:t>8/28 – 9/9</w:t>
            </w:r>
          </w:p>
        </w:tc>
        <w:tc>
          <w:tcPr>
            <w:tcW w:w="2970" w:type="dxa"/>
          </w:tcPr>
          <w:p w14:paraId="2E3478E4" w14:textId="77777777" w:rsidR="00C4275F" w:rsidRDefault="00C4275F" w:rsidP="00C4275F">
            <w:pPr>
              <w:pStyle w:val="ListParagraph"/>
              <w:numPr>
                <w:ilvl w:val="0"/>
                <w:numId w:val="2"/>
              </w:numPr>
            </w:pPr>
            <w:r>
              <w:t>Common Assessment #1</w:t>
            </w:r>
          </w:p>
          <w:p w14:paraId="2E0E800C" w14:textId="77777777" w:rsidR="00C4275F" w:rsidRDefault="00C4275F" w:rsidP="00C4275F">
            <w:pPr>
              <w:pStyle w:val="ListParagraph"/>
              <w:numPr>
                <w:ilvl w:val="0"/>
                <w:numId w:val="2"/>
              </w:numPr>
            </w:pPr>
            <w:r>
              <w:t xml:space="preserve">Example / </w:t>
            </w:r>
            <w:proofErr w:type="spellStart"/>
            <w:r>
              <w:t>Nonexample</w:t>
            </w:r>
            <w:proofErr w:type="spellEnd"/>
            <w:r>
              <w:t xml:space="preserve"> Activity</w:t>
            </w:r>
          </w:p>
          <w:p w14:paraId="7D530F31" w14:textId="77777777" w:rsidR="00C4275F" w:rsidRDefault="00C4275F" w:rsidP="00C4275F">
            <w:pPr>
              <w:pStyle w:val="ListParagraph"/>
              <w:numPr>
                <w:ilvl w:val="0"/>
                <w:numId w:val="2"/>
              </w:numPr>
            </w:pPr>
            <w:r>
              <w:t>Diagrams</w:t>
            </w:r>
          </w:p>
          <w:p w14:paraId="767ACBE6" w14:textId="77777777" w:rsidR="00C4275F" w:rsidRDefault="00C4275F" w:rsidP="00C4275F">
            <w:pPr>
              <w:pStyle w:val="ListParagraph"/>
              <w:numPr>
                <w:ilvl w:val="0"/>
                <w:numId w:val="2"/>
              </w:numPr>
            </w:pPr>
            <w:r>
              <w:t>Lab</w:t>
            </w:r>
          </w:p>
          <w:p w14:paraId="5FED358E" w14:textId="77777777" w:rsidR="00C4275F" w:rsidRDefault="00C4275F" w:rsidP="00C4275F">
            <w:pPr>
              <w:pStyle w:val="ListParagraph"/>
              <w:numPr>
                <w:ilvl w:val="0"/>
                <w:numId w:val="2"/>
              </w:numPr>
            </w:pPr>
            <w:r>
              <w:t>Teacher Test</w:t>
            </w:r>
          </w:p>
          <w:p w14:paraId="2A2C844B" w14:textId="77777777" w:rsidR="00136619" w:rsidRDefault="00136619" w:rsidP="00C4275F">
            <w:pPr>
              <w:pStyle w:val="ListParagraph"/>
              <w:numPr>
                <w:ilvl w:val="0"/>
                <w:numId w:val="2"/>
              </w:numPr>
            </w:pPr>
            <w:r>
              <w:t>CBA 1</w:t>
            </w:r>
          </w:p>
        </w:tc>
        <w:tc>
          <w:tcPr>
            <w:tcW w:w="3510" w:type="dxa"/>
          </w:tcPr>
          <w:p w14:paraId="08DC06D1" w14:textId="77777777" w:rsidR="004C1A2C" w:rsidRDefault="00C4275F" w:rsidP="00C4275F">
            <w:pPr>
              <w:pStyle w:val="ListParagraph"/>
              <w:numPr>
                <w:ilvl w:val="0"/>
                <w:numId w:val="2"/>
              </w:numPr>
            </w:pPr>
            <w:r>
              <w:t>Test objects using physical properties</w:t>
            </w:r>
          </w:p>
          <w:p w14:paraId="7BFE4408" w14:textId="77777777" w:rsidR="00C4275F" w:rsidRDefault="00C4275F" w:rsidP="00C4275F">
            <w:pPr>
              <w:pStyle w:val="ListParagraph"/>
              <w:numPr>
                <w:ilvl w:val="0"/>
                <w:numId w:val="2"/>
              </w:numPr>
            </w:pPr>
            <w:r>
              <w:t>Present to class</w:t>
            </w:r>
          </w:p>
          <w:p w14:paraId="6484EB61" w14:textId="77777777" w:rsidR="000B2AF5" w:rsidRDefault="000B2AF5" w:rsidP="00C4275F">
            <w:pPr>
              <w:pStyle w:val="ListParagraph"/>
              <w:numPr>
                <w:ilvl w:val="0"/>
                <w:numId w:val="2"/>
              </w:numPr>
            </w:pPr>
            <w:r>
              <w:t>Water bottle activity</w:t>
            </w:r>
          </w:p>
        </w:tc>
      </w:tr>
      <w:tr w:rsidR="00677509" w14:paraId="5B7012F4" w14:textId="77777777" w:rsidTr="004C1A2C">
        <w:tc>
          <w:tcPr>
            <w:tcW w:w="1980" w:type="dxa"/>
          </w:tcPr>
          <w:p w14:paraId="685F41A0" w14:textId="77777777" w:rsidR="004C1A2C" w:rsidRDefault="00C4275F" w:rsidP="00C4275F">
            <w:r>
              <w:t>Mixtures / Solutions</w:t>
            </w:r>
          </w:p>
        </w:tc>
        <w:tc>
          <w:tcPr>
            <w:tcW w:w="1800" w:type="dxa"/>
          </w:tcPr>
          <w:p w14:paraId="29657AB5" w14:textId="77777777" w:rsidR="004C1A2C" w:rsidRDefault="00C4275F" w:rsidP="00C4275F">
            <w:pPr>
              <w:pStyle w:val="ListParagraph"/>
              <w:numPr>
                <w:ilvl w:val="0"/>
                <w:numId w:val="4"/>
              </w:numPr>
            </w:pPr>
            <w:r>
              <w:t>Differentiate between a mixture and a solution</w:t>
            </w:r>
          </w:p>
          <w:p w14:paraId="35213497" w14:textId="77777777" w:rsidR="00C4275F" w:rsidRDefault="00C4275F" w:rsidP="00C4275F">
            <w:pPr>
              <w:pStyle w:val="ListParagraph"/>
              <w:numPr>
                <w:ilvl w:val="0"/>
                <w:numId w:val="4"/>
              </w:numPr>
            </w:pPr>
            <w:r>
              <w:t xml:space="preserve">Methods of </w:t>
            </w:r>
            <w:proofErr w:type="spellStart"/>
            <w:r>
              <w:t>seperation</w:t>
            </w:r>
            <w:proofErr w:type="spellEnd"/>
          </w:p>
        </w:tc>
        <w:tc>
          <w:tcPr>
            <w:tcW w:w="2250" w:type="dxa"/>
          </w:tcPr>
          <w:p w14:paraId="55EB5F98" w14:textId="77777777" w:rsidR="004C1A2C" w:rsidRDefault="00C4275F" w:rsidP="00C4275F">
            <w:pPr>
              <w:pStyle w:val="ListParagraph"/>
              <w:numPr>
                <w:ilvl w:val="0"/>
                <w:numId w:val="4"/>
              </w:numPr>
            </w:pPr>
            <w:r>
              <w:t>State of matter</w:t>
            </w:r>
          </w:p>
          <w:p w14:paraId="41BF22C9" w14:textId="77777777" w:rsidR="00C4275F" w:rsidRDefault="00C4275F" w:rsidP="00C4275F">
            <w:pPr>
              <w:pStyle w:val="ListParagraph"/>
              <w:numPr>
                <w:ilvl w:val="0"/>
                <w:numId w:val="4"/>
              </w:numPr>
            </w:pPr>
            <w:r>
              <w:t>Solid</w:t>
            </w:r>
          </w:p>
          <w:p w14:paraId="5CA64751" w14:textId="77777777" w:rsidR="00C4275F" w:rsidRDefault="00C4275F" w:rsidP="00C4275F">
            <w:pPr>
              <w:pStyle w:val="ListParagraph"/>
              <w:numPr>
                <w:ilvl w:val="0"/>
                <w:numId w:val="4"/>
              </w:numPr>
            </w:pPr>
            <w:r>
              <w:t>Liquid</w:t>
            </w:r>
          </w:p>
          <w:p w14:paraId="720AE782" w14:textId="77777777" w:rsidR="00C4275F" w:rsidRDefault="00C4275F" w:rsidP="00C4275F">
            <w:pPr>
              <w:pStyle w:val="ListParagraph"/>
              <w:numPr>
                <w:ilvl w:val="0"/>
                <w:numId w:val="4"/>
              </w:numPr>
            </w:pPr>
            <w:r>
              <w:t>Gas</w:t>
            </w:r>
          </w:p>
          <w:p w14:paraId="27605473" w14:textId="77777777" w:rsidR="00C4275F" w:rsidRDefault="00C4275F" w:rsidP="00C4275F">
            <w:pPr>
              <w:pStyle w:val="ListParagraph"/>
              <w:numPr>
                <w:ilvl w:val="0"/>
                <w:numId w:val="4"/>
              </w:numPr>
            </w:pPr>
            <w:r>
              <w:t>Mixture</w:t>
            </w:r>
          </w:p>
        </w:tc>
        <w:tc>
          <w:tcPr>
            <w:tcW w:w="1980" w:type="dxa"/>
          </w:tcPr>
          <w:p w14:paraId="35947ABF" w14:textId="77777777" w:rsidR="004C1A2C" w:rsidRDefault="00C4275F" w:rsidP="00C4275F">
            <w:r>
              <w:t>9/11 – 9/15</w:t>
            </w:r>
          </w:p>
        </w:tc>
        <w:tc>
          <w:tcPr>
            <w:tcW w:w="2970" w:type="dxa"/>
          </w:tcPr>
          <w:p w14:paraId="1C35C95B" w14:textId="77777777" w:rsidR="004C1A2C" w:rsidRDefault="00C4275F" w:rsidP="00C4275F">
            <w:pPr>
              <w:pStyle w:val="ListParagraph"/>
              <w:numPr>
                <w:ilvl w:val="0"/>
                <w:numId w:val="5"/>
              </w:numPr>
            </w:pPr>
            <w:r>
              <w:t>Common Assessment #1</w:t>
            </w:r>
          </w:p>
          <w:p w14:paraId="567A64F9" w14:textId="77777777" w:rsidR="00C4275F" w:rsidRDefault="00C4275F" w:rsidP="00C4275F">
            <w:pPr>
              <w:pStyle w:val="ListParagraph"/>
              <w:numPr>
                <w:ilvl w:val="0"/>
                <w:numId w:val="5"/>
              </w:numPr>
            </w:pPr>
            <w:r>
              <w:t>Teacher Test</w:t>
            </w:r>
          </w:p>
          <w:p w14:paraId="30809826" w14:textId="77777777" w:rsidR="00C4275F" w:rsidRDefault="00C4275F" w:rsidP="00C4275F">
            <w:pPr>
              <w:pStyle w:val="ListParagraph"/>
              <w:numPr>
                <w:ilvl w:val="0"/>
                <w:numId w:val="5"/>
              </w:numPr>
            </w:pPr>
            <w:r>
              <w:t>Lab</w:t>
            </w:r>
          </w:p>
          <w:p w14:paraId="5059AEAA" w14:textId="77777777" w:rsidR="00136619" w:rsidRDefault="00136619" w:rsidP="00C4275F">
            <w:pPr>
              <w:pStyle w:val="ListParagraph"/>
              <w:numPr>
                <w:ilvl w:val="0"/>
                <w:numId w:val="5"/>
              </w:numPr>
            </w:pPr>
            <w:r>
              <w:t>CBA 1</w:t>
            </w:r>
          </w:p>
        </w:tc>
        <w:tc>
          <w:tcPr>
            <w:tcW w:w="3510" w:type="dxa"/>
          </w:tcPr>
          <w:p w14:paraId="1B8E86D4" w14:textId="77777777" w:rsidR="004C1A2C" w:rsidRDefault="000B2AF5" w:rsidP="000B2AF5">
            <w:pPr>
              <w:pStyle w:val="ListParagraph"/>
              <w:numPr>
                <w:ilvl w:val="0"/>
                <w:numId w:val="5"/>
              </w:numPr>
            </w:pPr>
            <w:r>
              <w:t xml:space="preserve">Hands on: </w:t>
            </w:r>
            <w:proofErr w:type="spellStart"/>
            <w:r>
              <w:t>Seperation</w:t>
            </w:r>
            <w:proofErr w:type="spellEnd"/>
            <w:r>
              <w:t xml:space="preserve"> of mixtures</w:t>
            </w:r>
          </w:p>
          <w:p w14:paraId="45D7290A" w14:textId="77777777" w:rsidR="000B2AF5" w:rsidRDefault="000B2AF5" w:rsidP="000B2AF5">
            <w:pPr>
              <w:pStyle w:val="ListParagraph"/>
              <w:numPr>
                <w:ilvl w:val="0"/>
                <w:numId w:val="5"/>
              </w:numPr>
            </w:pPr>
            <w:r>
              <w:t>Dilution / Concentration</w:t>
            </w:r>
          </w:p>
          <w:p w14:paraId="6A4E3D0C" w14:textId="77777777" w:rsidR="000B2AF5" w:rsidRDefault="000B2AF5" w:rsidP="000B2AF5">
            <w:pPr>
              <w:pStyle w:val="ListParagraph"/>
              <w:numPr>
                <w:ilvl w:val="0"/>
                <w:numId w:val="5"/>
              </w:numPr>
            </w:pPr>
            <w:r>
              <w:t>Create your own mixture and list the steps to separate</w:t>
            </w:r>
          </w:p>
          <w:p w14:paraId="5688DC16" w14:textId="77777777" w:rsidR="000B2AF5" w:rsidRDefault="000B2AF5" w:rsidP="000B2AF5">
            <w:pPr>
              <w:pStyle w:val="ListParagraph"/>
              <w:numPr>
                <w:ilvl w:val="0"/>
                <w:numId w:val="5"/>
              </w:numPr>
            </w:pPr>
            <w:r>
              <w:t xml:space="preserve">Spiral physical properties attributed to </w:t>
            </w:r>
            <w:proofErr w:type="spellStart"/>
            <w:r>
              <w:t>seperation</w:t>
            </w:r>
            <w:proofErr w:type="spellEnd"/>
          </w:p>
        </w:tc>
      </w:tr>
      <w:tr w:rsidR="00677509" w14:paraId="1F848107" w14:textId="77777777" w:rsidTr="004C1A2C">
        <w:tc>
          <w:tcPr>
            <w:tcW w:w="1980" w:type="dxa"/>
          </w:tcPr>
          <w:p w14:paraId="7594081C" w14:textId="77777777" w:rsidR="00C4275F" w:rsidRDefault="00C4275F" w:rsidP="00C4275F">
            <w:r>
              <w:t>Energy</w:t>
            </w:r>
          </w:p>
        </w:tc>
        <w:tc>
          <w:tcPr>
            <w:tcW w:w="1800" w:type="dxa"/>
          </w:tcPr>
          <w:p w14:paraId="4B080279" w14:textId="77777777" w:rsidR="004C1A2C" w:rsidRDefault="00677509" w:rsidP="000B2AF5">
            <w:pPr>
              <w:pStyle w:val="ListParagraph"/>
              <w:numPr>
                <w:ilvl w:val="0"/>
                <w:numId w:val="6"/>
              </w:numPr>
            </w:pPr>
            <w:r>
              <w:t xml:space="preserve">Differentiate </w:t>
            </w:r>
            <w:r w:rsidR="000B2AF5">
              <w:t>forms of energy</w:t>
            </w:r>
          </w:p>
          <w:p w14:paraId="0D53AFCE" w14:textId="77777777" w:rsidR="000B2AF5" w:rsidRDefault="000B2AF5" w:rsidP="000B2AF5">
            <w:pPr>
              <w:pStyle w:val="ListParagraph"/>
              <w:numPr>
                <w:ilvl w:val="0"/>
                <w:numId w:val="6"/>
              </w:numPr>
            </w:pPr>
            <w:r>
              <w:t>Identify how energy is used</w:t>
            </w:r>
          </w:p>
          <w:p w14:paraId="5E8C2F20" w14:textId="77777777" w:rsidR="000B2AF5" w:rsidRDefault="000B2AF5" w:rsidP="000B2AF5">
            <w:pPr>
              <w:pStyle w:val="ListParagraph"/>
              <w:numPr>
                <w:ilvl w:val="0"/>
                <w:numId w:val="6"/>
              </w:numPr>
            </w:pPr>
            <w:r>
              <w:t>Energy transformation</w:t>
            </w:r>
          </w:p>
        </w:tc>
        <w:tc>
          <w:tcPr>
            <w:tcW w:w="2250" w:type="dxa"/>
          </w:tcPr>
          <w:p w14:paraId="42F8CECB" w14:textId="77777777" w:rsidR="004C1A2C" w:rsidRDefault="00677509" w:rsidP="00677509">
            <w:pPr>
              <w:pStyle w:val="ListParagraph"/>
              <w:numPr>
                <w:ilvl w:val="0"/>
                <w:numId w:val="6"/>
              </w:numPr>
            </w:pPr>
            <w:r>
              <w:t>Energy</w:t>
            </w:r>
          </w:p>
          <w:p w14:paraId="5E22185D" w14:textId="77777777" w:rsidR="00677509" w:rsidRDefault="00677509" w:rsidP="00677509">
            <w:pPr>
              <w:pStyle w:val="ListParagraph"/>
              <w:numPr>
                <w:ilvl w:val="0"/>
                <w:numId w:val="6"/>
              </w:numPr>
            </w:pPr>
            <w:r>
              <w:t>Mechanical</w:t>
            </w:r>
          </w:p>
          <w:p w14:paraId="5D0D80B9" w14:textId="77777777" w:rsidR="00677509" w:rsidRDefault="00677509" w:rsidP="00677509">
            <w:pPr>
              <w:pStyle w:val="ListParagraph"/>
              <w:numPr>
                <w:ilvl w:val="0"/>
                <w:numId w:val="6"/>
              </w:numPr>
            </w:pPr>
            <w:r>
              <w:t>Electrical</w:t>
            </w:r>
          </w:p>
          <w:p w14:paraId="6A102A59" w14:textId="77777777" w:rsidR="00677509" w:rsidRDefault="00677509" w:rsidP="00677509">
            <w:pPr>
              <w:pStyle w:val="ListParagraph"/>
              <w:numPr>
                <w:ilvl w:val="0"/>
                <w:numId w:val="6"/>
              </w:numPr>
            </w:pPr>
            <w:r>
              <w:t>Light</w:t>
            </w:r>
          </w:p>
          <w:p w14:paraId="09357CD1" w14:textId="77777777" w:rsidR="00677509" w:rsidRDefault="00677509" w:rsidP="00677509">
            <w:pPr>
              <w:pStyle w:val="ListParagraph"/>
              <w:numPr>
                <w:ilvl w:val="0"/>
                <w:numId w:val="6"/>
              </w:numPr>
            </w:pPr>
            <w:r>
              <w:t>Thermal</w:t>
            </w:r>
          </w:p>
          <w:p w14:paraId="6402014A" w14:textId="77777777" w:rsidR="00677509" w:rsidRDefault="00677509" w:rsidP="00677509">
            <w:pPr>
              <w:pStyle w:val="ListParagraph"/>
              <w:numPr>
                <w:ilvl w:val="0"/>
                <w:numId w:val="6"/>
              </w:numPr>
            </w:pPr>
            <w:r>
              <w:t>Sound</w:t>
            </w:r>
          </w:p>
          <w:p w14:paraId="3BF869E5" w14:textId="77777777" w:rsidR="00677509" w:rsidRDefault="00677509" w:rsidP="00677509">
            <w:pPr>
              <w:pStyle w:val="ListParagraph"/>
              <w:numPr>
                <w:ilvl w:val="0"/>
                <w:numId w:val="6"/>
              </w:numPr>
            </w:pPr>
            <w:r>
              <w:t>Transform</w:t>
            </w:r>
          </w:p>
          <w:p w14:paraId="44035341" w14:textId="77777777" w:rsidR="00677509" w:rsidRDefault="00677509" w:rsidP="00677509">
            <w:pPr>
              <w:pStyle w:val="ListParagraph"/>
              <w:numPr>
                <w:ilvl w:val="0"/>
                <w:numId w:val="6"/>
              </w:numPr>
            </w:pPr>
            <w:r>
              <w:t>Generate</w:t>
            </w:r>
          </w:p>
        </w:tc>
        <w:tc>
          <w:tcPr>
            <w:tcW w:w="1980" w:type="dxa"/>
          </w:tcPr>
          <w:p w14:paraId="4E9DAF04" w14:textId="77777777" w:rsidR="004C1A2C" w:rsidRDefault="00677509" w:rsidP="00C4275F">
            <w:r>
              <w:t>9/18 -9/22</w:t>
            </w:r>
          </w:p>
        </w:tc>
        <w:tc>
          <w:tcPr>
            <w:tcW w:w="2970" w:type="dxa"/>
          </w:tcPr>
          <w:p w14:paraId="12501475" w14:textId="77777777" w:rsidR="00677509" w:rsidRDefault="00677509" w:rsidP="00677509">
            <w:pPr>
              <w:pStyle w:val="ListParagraph"/>
              <w:numPr>
                <w:ilvl w:val="0"/>
                <w:numId w:val="5"/>
              </w:numPr>
            </w:pPr>
            <w:r>
              <w:t>Common Assessment #1</w:t>
            </w:r>
          </w:p>
          <w:p w14:paraId="252D847A" w14:textId="77777777" w:rsidR="00677509" w:rsidRDefault="00677509" w:rsidP="00677509">
            <w:pPr>
              <w:pStyle w:val="ListParagraph"/>
              <w:numPr>
                <w:ilvl w:val="0"/>
                <w:numId w:val="5"/>
              </w:numPr>
            </w:pPr>
            <w:r>
              <w:t>Teacher Test</w:t>
            </w:r>
          </w:p>
          <w:p w14:paraId="5E400A18" w14:textId="77777777" w:rsidR="00677509" w:rsidRDefault="00677509" w:rsidP="00677509">
            <w:pPr>
              <w:pStyle w:val="ListParagraph"/>
              <w:numPr>
                <w:ilvl w:val="0"/>
                <w:numId w:val="5"/>
              </w:numPr>
            </w:pPr>
            <w:r>
              <w:t>Lab</w:t>
            </w:r>
          </w:p>
          <w:p w14:paraId="59D02963" w14:textId="77777777" w:rsidR="004C1A2C" w:rsidRDefault="00677509" w:rsidP="00677509">
            <w:pPr>
              <w:pStyle w:val="ListParagraph"/>
              <w:numPr>
                <w:ilvl w:val="0"/>
                <w:numId w:val="5"/>
              </w:numPr>
            </w:pPr>
            <w:r>
              <w:t>CBA 1</w:t>
            </w:r>
          </w:p>
        </w:tc>
        <w:tc>
          <w:tcPr>
            <w:tcW w:w="3510" w:type="dxa"/>
          </w:tcPr>
          <w:p w14:paraId="21D09FAC" w14:textId="77777777" w:rsidR="004C1A2C" w:rsidRDefault="00677509" w:rsidP="00677509">
            <w:pPr>
              <w:pStyle w:val="ListParagraph"/>
              <w:numPr>
                <w:ilvl w:val="0"/>
                <w:numId w:val="6"/>
              </w:numPr>
            </w:pPr>
            <w:r>
              <w:t>Rube Goldberg – Forms of Energy Activity</w:t>
            </w:r>
          </w:p>
          <w:p w14:paraId="5B8A41C1" w14:textId="77777777" w:rsidR="00677509" w:rsidRDefault="00677509" w:rsidP="00677509">
            <w:pPr>
              <w:pStyle w:val="ListParagraph"/>
              <w:numPr>
                <w:ilvl w:val="0"/>
                <w:numId w:val="6"/>
              </w:numPr>
            </w:pPr>
            <w:r>
              <w:t>Advertisement promoting one energy type</w:t>
            </w:r>
          </w:p>
          <w:p w14:paraId="620972C3" w14:textId="77777777" w:rsidR="00677509" w:rsidRDefault="00677509" w:rsidP="00677509">
            <w:pPr>
              <w:pStyle w:val="ListParagraph"/>
              <w:numPr>
                <w:ilvl w:val="0"/>
                <w:numId w:val="6"/>
              </w:numPr>
            </w:pPr>
            <w:r>
              <w:t>Identify classroom objects that represent each energy type - # activity</w:t>
            </w:r>
          </w:p>
        </w:tc>
      </w:tr>
      <w:tr w:rsidR="00677509" w14:paraId="323D4B72" w14:textId="77777777" w:rsidTr="004C1A2C">
        <w:tc>
          <w:tcPr>
            <w:tcW w:w="1980" w:type="dxa"/>
          </w:tcPr>
          <w:p w14:paraId="3956A962" w14:textId="77777777" w:rsidR="004C1A2C" w:rsidRDefault="00C4275F" w:rsidP="00C4275F">
            <w:r>
              <w:t>Circuits</w:t>
            </w:r>
          </w:p>
        </w:tc>
        <w:tc>
          <w:tcPr>
            <w:tcW w:w="1800" w:type="dxa"/>
          </w:tcPr>
          <w:p w14:paraId="4CACE526" w14:textId="77777777" w:rsidR="004C1A2C" w:rsidRDefault="006E2689" w:rsidP="006E2689">
            <w:pPr>
              <w:pStyle w:val="ListParagraph"/>
              <w:numPr>
                <w:ilvl w:val="0"/>
                <w:numId w:val="7"/>
              </w:numPr>
            </w:pPr>
            <w:r>
              <w:t>Analyze circuit diagrams and draw conclusions</w:t>
            </w:r>
          </w:p>
          <w:p w14:paraId="1FDFC6C3" w14:textId="77777777" w:rsidR="006E2689" w:rsidRDefault="006E2689" w:rsidP="006E2689">
            <w:pPr>
              <w:pStyle w:val="ListParagraph"/>
              <w:numPr>
                <w:ilvl w:val="0"/>
                <w:numId w:val="7"/>
              </w:numPr>
            </w:pPr>
            <w:r>
              <w:t>Predict outcomes based on diagram</w:t>
            </w:r>
          </w:p>
          <w:p w14:paraId="66D8E627" w14:textId="77777777" w:rsidR="006E2689" w:rsidRDefault="006E2689" w:rsidP="006E2689">
            <w:pPr>
              <w:pStyle w:val="ListParagraph"/>
              <w:numPr>
                <w:ilvl w:val="0"/>
                <w:numId w:val="7"/>
              </w:numPr>
            </w:pPr>
            <w:r>
              <w:t>Differentiate and explain series vs. parallel</w:t>
            </w:r>
          </w:p>
          <w:p w14:paraId="2A0252AA" w14:textId="77777777" w:rsidR="006E2689" w:rsidRDefault="006E2689" w:rsidP="006E2689">
            <w:pPr>
              <w:pStyle w:val="ListParagraph"/>
              <w:numPr>
                <w:ilvl w:val="0"/>
                <w:numId w:val="7"/>
              </w:numPr>
            </w:pPr>
            <w:r>
              <w:t xml:space="preserve">Differentiate conductors and insulators </w:t>
            </w:r>
          </w:p>
        </w:tc>
        <w:tc>
          <w:tcPr>
            <w:tcW w:w="2250" w:type="dxa"/>
          </w:tcPr>
          <w:p w14:paraId="362A1E32" w14:textId="77777777" w:rsidR="004C1A2C" w:rsidRDefault="006E2689" w:rsidP="006E2689">
            <w:pPr>
              <w:pStyle w:val="ListParagraph"/>
              <w:numPr>
                <w:ilvl w:val="0"/>
                <w:numId w:val="7"/>
              </w:numPr>
            </w:pPr>
            <w:r>
              <w:t>Closed (complete) circuit</w:t>
            </w:r>
          </w:p>
          <w:p w14:paraId="08D54739" w14:textId="77777777" w:rsidR="006E2689" w:rsidRDefault="006E2689" w:rsidP="006E2689">
            <w:pPr>
              <w:pStyle w:val="ListParagraph"/>
              <w:numPr>
                <w:ilvl w:val="0"/>
                <w:numId w:val="7"/>
              </w:numPr>
            </w:pPr>
            <w:r>
              <w:t>Conductor</w:t>
            </w:r>
          </w:p>
          <w:p w14:paraId="791A0E20" w14:textId="77777777" w:rsidR="006E2689" w:rsidRDefault="006E2689" w:rsidP="006E2689">
            <w:pPr>
              <w:pStyle w:val="ListParagraph"/>
              <w:numPr>
                <w:ilvl w:val="0"/>
                <w:numId w:val="7"/>
              </w:numPr>
            </w:pPr>
            <w:r>
              <w:t>Insulator</w:t>
            </w:r>
          </w:p>
        </w:tc>
        <w:tc>
          <w:tcPr>
            <w:tcW w:w="1980" w:type="dxa"/>
          </w:tcPr>
          <w:p w14:paraId="779CD935" w14:textId="77777777" w:rsidR="004C1A2C" w:rsidRDefault="006E2689" w:rsidP="00C4275F">
            <w:r>
              <w:t>9/25 -9/29</w:t>
            </w:r>
          </w:p>
        </w:tc>
        <w:tc>
          <w:tcPr>
            <w:tcW w:w="2970" w:type="dxa"/>
          </w:tcPr>
          <w:p w14:paraId="5745C28F" w14:textId="77777777" w:rsidR="004C1A2C" w:rsidRDefault="006E2689" w:rsidP="00941A12">
            <w:pPr>
              <w:pStyle w:val="ListParagraph"/>
              <w:numPr>
                <w:ilvl w:val="0"/>
                <w:numId w:val="8"/>
              </w:numPr>
            </w:pPr>
            <w:r>
              <w:t xml:space="preserve">Create own circuits </w:t>
            </w:r>
          </w:p>
          <w:p w14:paraId="2A45CEFA" w14:textId="77777777" w:rsidR="00941A12" w:rsidRDefault="00941A12" w:rsidP="00941A12">
            <w:pPr>
              <w:pStyle w:val="ListParagraph"/>
              <w:numPr>
                <w:ilvl w:val="0"/>
                <w:numId w:val="8"/>
              </w:numPr>
            </w:pPr>
            <w:r>
              <w:t>Common Assessment #1</w:t>
            </w:r>
          </w:p>
          <w:p w14:paraId="53221D4B" w14:textId="77777777" w:rsidR="00941A12" w:rsidRDefault="00941A12" w:rsidP="00941A12">
            <w:pPr>
              <w:pStyle w:val="ListParagraph"/>
              <w:numPr>
                <w:ilvl w:val="0"/>
                <w:numId w:val="8"/>
              </w:numPr>
            </w:pPr>
            <w:r>
              <w:t>Teacher Test</w:t>
            </w:r>
          </w:p>
          <w:p w14:paraId="5ECAA33B" w14:textId="77777777" w:rsidR="00941A12" w:rsidRDefault="00941A12" w:rsidP="00941A12">
            <w:pPr>
              <w:pStyle w:val="ListParagraph"/>
              <w:numPr>
                <w:ilvl w:val="0"/>
                <w:numId w:val="8"/>
              </w:numPr>
            </w:pPr>
            <w:r>
              <w:t>Lab</w:t>
            </w:r>
          </w:p>
          <w:p w14:paraId="1EE4F83C" w14:textId="77777777" w:rsidR="006E2689" w:rsidRDefault="006E2689" w:rsidP="00941A12">
            <w:pPr>
              <w:pStyle w:val="ListParagraph"/>
            </w:pPr>
          </w:p>
        </w:tc>
        <w:tc>
          <w:tcPr>
            <w:tcW w:w="3510" w:type="dxa"/>
          </w:tcPr>
          <w:p w14:paraId="5113DB8E" w14:textId="77777777" w:rsidR="004C1A2C" w:rsidRDefault="00941A12" w:rsidP="00941A12">
            <w:pPr>
              <w:pStyle w:val="ListParagraph"/>
              <w:numPr>
                <w:ilvl w:val="0"/>
                <w:numId w:val="8"/>
              </w:numPr>
            </w:pPr>
            <w:r>
              <w:t>Practice – Circuit Scenarios (hands on)</w:t>
            </w:r>
          </w:p>
          <w:p w14:paraId="01DAB48D" w14:textId="77777777" w:rsidR="00941A12" w:rsidRDefault="00941A12" w:rsidP="00941A12">
            <w:pPr>
              <w:pStyle w:val="ListParagraph"/>
              <w:numPr>
                <w:ilvl w:val="0"/>
                <w:numId w:val="8"/>
              </w:numPr>
            </w:pPr>
            <w:r>
              <w:t>Use of switches</w:t>
            </w:r>
          </w:p>
          <w:p w14:paraId="3E4D3028" w14:textId="77777777" w:rsidR="00941A12" w:rsidRDefault="00941A12" w:rsidP="00941A12">
            <w:pPr>
              <w:pStyle w:val="ListParagraph"/>
              <w:numPr>
                <w:ilvl w:val="0"/>
                <w:numId w:val="8"/>
              </w:numPr>
            </w:pPr>
            <w:r>
              <w:t>Research properties of copper and explain why it is often used in wiring</w:t>
            </w:r>
          </w:p>
        </w:tc>
      </w:tr>
      <w:tr w:rsidR="00677509" w14:paraId="6ED546B4" w14:textId="77777777" w:rsidTr="004C1A2C">
        <w:tc>
          <w:tcPr>
            <w:tcW w:w="1980" w:type="dxa"/>
          </w:tcPr>
          <w:p w14:paraId="748427E2" w14:textId="77777777" w:rsidR="004C1A2C" w:rsidRDefault="004C1A2C" w:rsidP="00C4275F"/>
        </w:tc>
        <w:tc>
          <w:tcPr>
            <w:tcW w:w="1800" w:type="dxa"/>
          </w:tcPr>
          <w:p w14:paraId="0CFAF048" w14:textId="77777777" w:rsidR="004C1A2C" w:rsidRDefault="004C1A2C" w:rsidP="00C4275F"/>
        </w:tc>
        <w:tc>
          <w:tcPr>
            <w:tcW w:w="2250" w:type="dxa"/>
          </w:tcPr>
          <w:p w14:paraId="11E0B248" w14:textId="77777777" w:rsidR="004C1A2C" w:rsidRDefault="004C1A2C" w:rsidP="00C4275F"/>
        </w:tc>
        <w:tc>
          <w:tcPr>
            <w:tcW w:w="1980" w:type="dxa"/>
          </w:tcPr>
          <w:p w14:paraId="74242981" w14:textId="77777777" w:rsidR="004C1A2C" w:rsidRDefault="004C1A2C" w:rsidP="00C4275F"/>
        </w:tc>
        <w:tc>
          <w:tcPr>
            <w:tcW w:w="2970" w:type="dxa"/>
          </w:tcPr>
          <w:p w14:paraId="2A59204B" w14:textId="77777777" w:rsidR="004C1A2C" w:rsidRDefault="004C1A2C" w:rsidP="00C4275F"/>
        </w:tc>
        <w:tc>
          <w:tcPr>
            <w:tcW w:w="3510" w:type="dxa"/>
          </w:tcPr>
          <w:p w14:paraId="38389C69" w14:textId="77777777" w:rsidR="004C1A2C" w:rsidRDefault="004C1A2C" w:rsidP="00C4275F"/>
        </w:tc>
      </w:tr>
      <w:tr w:rsidR="00677509" w14:paraId="5C0D2C23" w14:textId="77777777" w:rsidTr="004C1A2C">
        <w:tc>
          <w:tcPr>
            <w:tcW w:w="1980" w:type="dxa"/>
          </w:tcPr>
          <w:p w14:paraId="07064A13" w14:textId="77777777" w:rsidR="004C1A2C" w:rsidRDefault="004C1A2C" w:rsidP="00C4275F"/>
        </w:tc>
        <w:tc>
          <w:tcPr>
            <w:tcW w:w="1800" w:type="dxa"/>
          </w:tcPr>
          <w:p w14:paraId="175476EC" w14:textId="77777777" w:rsidR="004C1A2C" w:rsidRDefault="004C1A2C" w:rsidP="00C4275F"/>
        </w:tc>
        <w:tc>
          <w:tcPr>
            <w:tcW w:w="2250" w:type="dxa"/>
          </w:tcPr>
          <w:p w14:paraId="1E63022B" w14:textId="77777777" w:rsidR="004C1A2C" w:rsidRDefault="004C1A2C" w:rsidP="00C4275F"/>
        </w:tc>
        <w:tc>
          <w:tcPr>
            <w:tcW w:w="1980" w:type="dxa"/>
          </w:tcPr>
          <w:p w14:paraId="5756FB92" w14:textId="77777777" w:rsidR="004C1A2C" w:rsidRDefault="004C1A2C" w:rsidP="00C4275F"/>
        </w:tc>
        <w:tc>
          <w:tcPr>
            <w:tcW w:w="2970" w:type="dxa"/>
          </w:tcPr>
          <w:p w14:paraId="3EFDE29C" w14:textId="77777777" w:rsidR="004C1A2C" w:rsidRDefault="004C1A2C" w:rsidP="00C4275F"/>
        </w:tc>
        <w:tc>
          <w:tcPr>
            <w:tcW w:w="3510" w:type="dxa"/>
          </w:tcPr>
          <w:p w14:paraId="2CEB5AF5" w14:textId="77777777" w:rsidR="004C1A2C" w:rsidRDefault="004C1A2C" w:rsidP="00C4275F"/>
        </w:tc>
      </w:tr>
    </w:tbl>
    <w:p w14:paraId="00633155" w14:textId="77777777" w:rsidR="00B04A37" w:rsidRDefault="00B04A37" w:rsidP="00B04A37">
      <w:pPr>
        <w:jc w:val="center"/>
      </w:pPr>
    </w:p>
    <w:p w14:paraId="78682B98" w14:textId="77777777" w:rsidR="00BE3B1C" w:rsidRDefault="00BE3B1C">
      <w:r>
        <w:lastRenderedPageBreak/>
        <w:br w:type="page"/>
      </w:r>
    </w:p>
    <w:p w14:paraId="4F5D5C62" w14:textId="77777777" w:rsidR="00BE3B1C" w:rsidRDefault="00BE3B1C" w:rsidP="00B04A37">
      <w:pPr>
        <w:jc w:val="center"/>
      </w:pPr>
    </w:p>
    <w:p w14:paraId="4BADEEB2" w14:textId="77777777" w:rsidR="00BE3B1C" w:rsidRDefault="00BE3B1C" w:rsidP="00B04A37">
      <w:pPr>
        <w:jc w:val="center"/>
      </w:pPr>
      <w:r>
        <w:t>Data Analysis</w:t>
      </w:r>
    </w:p>
    <w:p w14:paraId="6AAB0D5C" w14:textId="77777777" w:rsidR="00BE3B1C" w:rsidRDefault="00BE3B1C" w:rsidP="00B04A37">
      <w:pPr>
        <w:jc w:val="center"/>
      </w:pPr>
    </w:p>
    <w:p w14:paraId="3F2C7570" w14:textId="77777777" w:rsidR="00BE3B1C" w:rsidRDefault="00BE3B1C" w:rsidP="00BE3B1C">
      <w:pPr>
        <w:pStyle w:val="ListParagraph"/>
        <w:numPr>
          <w:ilvl w:val="0"/>
          <w:numId w:val="1"/>
        </w:numPr>
      </w:pPr>
      <w:r>
        <w:t>How was the performance of the overall team as compared with its SMART Goal?</w:t>
      </w:r>
    </w:p>
    <w:p w14:paraId="27A21C8F" w14:textId="77777777" w:rsidR="00BE3B1C" w:rsidRDefault="00BE3B1C" w:rsidP="00BE3B1C">
      <w:pPr>
        <w:pStyle w:val="ListParagraph"/>
        <w:numPr>
          <w:ilvl w:val="0"/>
          <w:numId w:val="1"/>
        </w:numPr>
      </w:pPr>
      <w:r>
        <w:t>What was the overall performance of the special education and ELL Students as compared to individual teacher results?</w:t>
      </w:r>
    </w:p>
    <w:p w14:paraId="112E6FBF" w14:textId="77777777" w:rsidR="00BE3B1C" w:rsidRDefault="00BE3B1C" w:rsidP="00BE3B1C">
      <w:pPr>
        <w:pStyle w:val="ListParagraph"/>
        <w:numPr>
          <w:ilvl w:val="0"/>
          <w:numId w:val="1"/>
        </w:numPr>
      </w:pPr>
      <w:r>
        <w:t>What connections can you make between student performance on the common assessment and instructional strategies?</w:t>
      </w:r>
    </w:p>
    <w:p w14:paraId="3D81A50A" w14:textId="77777777" w:rsidR="00BE3B1C" w:rsidRDefault="00BE3B1C" w:rsidP="00BE3B1C">
      <w:pPr>
        <w:pStyle w:val="ListParagraph"/>
        <w:numPr>
          <w:ilvl w:val="0"/>
          <w:numId w:val="1"/>
        </w:numPr>
      </w:pPr>
      <w:r>
        <w:t>What do the data suggest about your next steps?</w:t>
      </w:r>
    </w:p>
    <w:p w14:paraId="31A54261" w14:textId="77777777" w:rsidR="00BE3B1C" w:rsidRDefault="00BE3B1C" w:rsidP="00875845">
      <w:pPr>
        <w:ind w:left="360"/>
      </w:pPr>
    </w:p>
    <w:sectPr w:rsidR="00BE3B1C" w:rsidSect="004C1A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27"/>
    <w:multiLevelType w:val="hybridMultilevel"/>
    <w:tmpl w:val="4F58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7511"/>
    <w:multiLevelType w:val="hybridMultilevel"/>
    <w:tmpl w:val="44C0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464B7"/>
    <w:multiLevelType w:val="hybridMultilevel"/>
    <w:tmpl w:val="E278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517E4"/>
    <w:multiLevelType w:val="hybridMultilevel"/>
    <w:tmpl w:val="326A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A17A7"/>
    <w:multiLevelType w:val="hybridMultilevel"/>
    <w:tmpl w:val="4F82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B1FDE"/>
    <w:multiLevelType w:val="hybridMultilevel"/>
    <w:tmpl w:val="AD5AF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0628D"/>
    <w:multiLevelType w:val="hybridMultilevel"/>
    <w:tmpl w:val="C646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A6768"/>
    <w:multiLevelType w:val="hybridMultilevel"/>
    <w:tmpl w:val="3006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37"/>
    <w:rsid w:val="000B2AF5"/>
    <w:rsid w:val="00136619"/>
    <w:rsid w:val="004C1A2C"/>
    <w:rsid w:val="00677509"/>
    <w:rsid w:val="006E2689"/>
    <w:rsid w:val="00875845"/>
    <w:rsid w:val="00925ABB"/>
    <w:rsid w:val="00941A12"/>
    <w:rsid w:val="00B04A37"/>
    <w:rsid w:val="00BE3B1C"/>
    <w:rsid w:val="00C4275F"/>
    <w:rsid w:val="00C8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6211"/>
  <w15:chartTrackingRefBased/>
  <w15:docId w15:val="{A4B67343-C786-4780-9B8F-695639B7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02EB5EAAED4479F01A615222A3048" ma:contentTypeVersion="11" ma:contentTypeDescription="Create a new document." ma:contentTypeScope="" ma:versionID="f35747c2251189ae6fd84d3f5d358e7b">
  <xsd:schema xmlns:xsd="http://www.w3.org/2001/XMLSchema" xmlns:xs="http://www.w3.org/2001/XMLSchema" xmlns:p="http://schemas.microsoft.com/office/2006/metadata/properties" xmlns:ns3="1f41339f-4061-412a-9ee9-1244cf6f37fe" xmlns:ns4="1e32f936-c4bf-4902-b176-e4c0244fe992" targetNamespace="http://schemas.microsoft.com/office/2006/metadata/properties" ma:root="true" ma:fieldsID="a5cc9c0cab2786400d8ff4fa9a66d67c" ns3:_="" ns4:_="">
    <xsd:import namespace="1f41339f-4061-412a-9ee9-1244cf6f37fe"/>
    <xsd:import namespace="1e32f936-c4bf-4902-b176-e4c0244fe9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1339f-4061-412a-9ee9-1244cf6f37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2f936-c4bf-4902-b176-e4c0244fe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C5F8F-365B-4905-AA17-9FB7DCB5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1339f-4061-412a-9ee9-1244cf6f37fe"/>
    <ds:schemaRef ds:uri="1e32f936-c4bf-4902-b176-e4c0244fe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224CC-D61D-4212-B64A-8583B7BE8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5645B-0729-4398-BA94-78FE78BCEDA1}">
  <ds:schemaRefs>
    <ds:schemaRef ds:uri="1e32f936-c4bf-4902-b176-e4c0244fe992"/>
    <ds:schemaRef ds:uri="1f41339f-4061-412a-9ee9-1244cf6f37f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Pollack</dc:creator>
  <cp:keywords/>
  <dc:description/>
  <cp:lastModifiedBy>Scott Pollack</cp:lastModifiedBy>
  <cp:revision>2</cp:revision>
  <dcterms:created xsi:type="dcterms:W3CDTF">2019-08-26T15:29:00Z</dcterms:created>
  <dcterms:modified xsi:type="dcterms:W3CDTF">2019-08-26T15:29:00Z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0x01010059F02EB5EAAED4479F01A615222A3048</vt:lpwstr>
  </property>
</Properties>
</file>