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E" w:rsidRDefault="0027533E" w:rsidP="0027533E">
      <w:pPr>
        <w:spacing w:after="200"/>
        <w:jc w:val="center"/>
        <w:rPr>
          <w:color w:val="000000"/>
          <w:sz w:val="32"/>
          <w:szCs w:val="32"/>
          <w:lang w:eastAsia="en-GB"/>
        </w:rPr>
      </w:pPr>
      <w:r>
        <w:rPr>
          <w:color w:val="000000"/>
          <w:sz w:val="32"/>
          <w:szCs w:val="32"/>
          <w:lang w:eastAsia="en-GB"/>
        </w:rPr>
        <w:t>Endeavour Community</w:t>
      </w:r>
    </w:p>
    <w:p w:rsidR="0027533E" w:rsidRDefault="0027533E" w:rsidP="0027533E">
      <w:pPr>
        <w:spacing w:after="200"/>
        <w:jc w:val="center"/>
        <w:rPr>
          <w:color w:val="000000"/>
          <w:sz w:val="32"/>
          <w:szCs w:val="32"/>
          <w:lang w:eastAsia="en-GB"/>
        </w:rPr>
      </w:pPr>
      <w:r>
        <w:rPr>
          <w:color w:val="000000"/>
          <w:sz w:val="32"/>
          <w:szCs w:val="32"/>
          <w:lang w:eastAsia="en-GB"/>
        </w:rPr>
        <w:t>PLC Meeting Agenda</w:t>
      </w:r>
    </w:p>
    <w:p w:rsidR="0027533E" w:rsidRDefault="0027533E" w:rsidP="0027533E">
      <w:pPr>
        <w:spacing w:after="200"/>
        <w:jc w:val="center"/>
        <w:rPr>
          <w:color w:val="000000"/>
          <w:sz w:val="32"/>
          <w:szCs w:val="32"/>
          <w:lang w:eastAsia="en-GB"/>
        </w:rPr>
      </w:pPr>
      <w:r>
        <w:rPr>
          <w:color w:val="000000"/>
          <w:sz w:val="32"/>
          <w:szCs w:val="32"/>
          <w:lang w:eastAsia="en-GB"/>
        </w:rPr>
        <w:t>Term 3 Week 3 Monday 5/8/19 – 3.15 pm</w:t>
      </w:r>
    </w:p>
    <w:p w:rsidR="0027533E" w:rsidRDefault="0027533E" w:rsidP="0027533E">
      <w:pPr>
        <w:spacing w:after="200"/>
        <w:jc w:val="center"/>
        <w:rPr>
          <w:color w:val="FF0000"/>
          <w:sz w:val="28"/>
          <w:szCs w:val="28"/>
          <w:lang w:eastAsia="en-GB"/>
        </w:rPr>
      </w:pPr>
      <w:r>
        <w:rPr>
          <w:color w:val="FF0000"/>
          <w:sz w:val="28"/>
          <w:szCs w:val="28"/>
          <w:lang w:eastAsia="en-GB"/>
        </w:rPr>
        <w:t>Meeting Objective: To identify strategies when students move to power</w:t>
      </w:r>
    </w:p>
    <w:p w:rsidR="0027533E" w:rsidRDefault="0027533E" w:rsidP="0027533E">
      <w:pPr>
        <w:spacing w:after="200"/>
        <w:jc w:val="center"/>
        <w:rPr>
          <w:color w:val="FF0000"/>
          <w:sz w:val="28"/>
          <w:szCs w:val="28"/>
          <w:lang w:eastAsia="en-GB"/>
        </w:rPr>
      </w:pPr>
      <w:r>
        <w:rPr>
          <w:color w:val="FF0000"/>
          <w:sz w:val="28"/>
          <w:szCs w:val="28"/>
          <w:lang w:eastAsia="en-GB"/>
        </w:rPr>
        <w:t>Meeting Objective: Plan for targeted students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66"/>
        <w:gridCol w:w="1129"/>
        <w:gridCol w:w="1397"/>
        <w:gridCol w:w="4354"/>
      </w:tblGrid>
      <w:tr w:rsidR="0027533E" w:rsidTr="0027533E">
        <w:tc>
          <w:tcPr>
            <w:tcW w:w="30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Norms</w:t>
            </w:r>
          </w:p>
        </w:tc>
        <w:tc>
          <w:tcPr>
            <w:tcW w:w="10663" w:type="dxa"/>
            <w:gridSpan w:val="3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ind w:left="288" w:hanging="360"/>
              <w:textAlignment w:val="center"/>
              <w:rPr>
                <w:sz w:val="22"/>
                <w:szCs w:val="22"/>
                <w:lang w:val="en-US" w:eastAsia="en-GB"/>
              </w:rPr>
            </w:pPr>
            <w:r>
              <w:rPr>
                <w:rFonts w:ascii="Symbol" w:hAnsi="Symbol"/>
                <w:sz w:val="20"/>
                <w:szCs w:val="20"/>
                <w:lang w:val="en-US" w:eastAsia="en-GB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en-US" w:eastAsia="en-GB"/>
              </w:rPr>
              <w:t xml:space="preserve">        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 xml:space="preserve">Central focus of providing opportunities for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all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of the community to succeed.</w:t>
            </w:r>
          </w:p>
          <w:p w:rsidR="0027533E" w:rsidRDefault="0027533E">
            <w:pPr>
              <w:ind w:left="288" w:hanging="360"/>
              <w:textAlignment w:val="center"/>
              <w:rPr>
                <w:sz w:val="22"/>
                <w:szCs w:val="22"/>
                <w:lang w:val="en-US" w:eastAsia="en-GB"/>
              </w:rPr>
            </w:pPr>
            <w:r>
              <w:rPr>
                <w:rFonts w:ascii="Symbol" w:hAnsi="Symbol"/>
                <w:sz w:val="20"/>
                <w:szCs w:val="20"/>
                <w:lang w:val="en-US" w:eastAsia="en-GB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en-US" w:eastAsia="en-GB"/>
              </w:rPr>
              <w:t xml:space="preserve">        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Create safe and positive environment in and out of the classroom for staff and students.</w:t>
            </w:r>
          </w:p>
          <w:p w:rsidR="0027533E" w:rsidRDefault="0027533E">
            <w:pPr>
              <w:ind w:left="288" w:hanging="360"/>
              <w:textAlignment w:val="center"/>
              <w:rPr>
                <w:sz w:val="22"/>
                <w:szCs w:val="22"/>
                <w:lang w:val="en-US" w:eastAsia="en-GB"/>
              </w:rPr>
            </w:pPr>
            <w:r>
              <w:rPr>
                <w:rFonts w:ascii="Symbol" w:hAnsi="Symbol"/>
                <w:sz w:val="20"/>
                <w:szCs w:val="20"/>
                <w:lang w:val="en-US" w:eastAsia="en-GB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en-US" w:eastAsia="en-GB"/>
              </w:rPr>
              <w:t xml:space="preserve">        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Presume positive intentions but do not accept incongruent actions.</w:t>
            </w:r>
          </w:p>
          <w:p w:rsidR="0027533E" w:rsidRDefault="0027533E">
            <w:pPr>
              <w:ind w:left="288" w:hanging="360"/>
              <w:textAlignment w:val="center"/>
              <w:rPr>
                <w:sz w:val="22"/>
                <w:szCs w:val="22"/>
                <w:lang w:val="en-US" w:eastAsia="en-GB"/>
              </w:rPr>
            </w:pPr>
            <w:r>
              <w:rPr>
                <w:rFonts w:ascii="Symbol" w:hAnsi="Symbol"/>
                <w:sz w:val="20"/>
                <w:szCs w:val="20"/>
                <w:lang w:val="en-US" w:eastAsia="en-GB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en-US" w:eastAsia="en-GB"/>
              </w:rPr>
              <w:t xml:space="preserve">        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We will operate in a professional, collegial and non-judgmental environment.</w:t>
            </w:r>
          </w:p>
          <w:p w:rsidR="0027533E" w:rsidRDefault="0027533E">
            <w:pPr>
              <w:ind w:left="288" w:hanging="360"/>
              <w:textAlignment w:val="center"/>
              <w:rPr>
                <w:sz w:val="22"/>
                <w:szCs w:val="22"/>
                <w:lang w:val="en-US" w:eastAsia="en-GB"/>
              </w:rPr>
            </w:pPr>
            <w:r>
              <w:rPr>
                <w:rFonts w:ascii="Symbol" w:hAnsi="Symbol"/>
                <w:sz w:val="20"/>
                <w:szCs w:val="20"/>
                <w:lang w:val="en-US" w:eastAsia="en-GB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en-US" w:eastAsia="en-GB"/>
              </w:rPr>
              <w:t xml:space="preserve">        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We will be solutions-focused in our approach to the community.</w:t>
            </w:r>
          </w:p>
        </w:tc>
      </w:tr>
      <w:tr w:rsidR="0027533E" w:rsidTr="0027533E">
        <w:tc>
          <w:tcPr>
            <w:tcW w:w="31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Chair: Eleni</w:t>
            </w:r>
          </w:p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 xml:space="preserve">Location: </w:t>
            </w:r>
            <w:r>
              <w:rPr>
                <w:sz w:val="22"/>
                <w:szCs w:val="22"/>
                <w:lang w:eastAsia="en-GB"/>
              </w:rPr>
              <w:t>IT3</w:t>
            </w:r>
          </w:p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Time Keeper: Patrice</w:t>
            </w:r>
          </w:p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Minute Taker:</w:t>
            </w:r>
            <w:r>
              <w:rPr>
                <w:sz w:val="22"/>
                <w:szCs w:val="22"/>
                <w:lang w:eastAsia="en-GB"/>
              </w:rPr>
              <w:t xml:space="preserve"> Tanya</w:t>
            </w:r>
          </w:p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Norms Observer: Shannon</w:t>
            </w:r>
          </w:p>
        </w:tc>
        <w:tc>
          <w:tcPr>
            <w:tcW w:w="10551" w:type="dxa"/>
            <w:gridSpan w:val="3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6740"/>
            </w:tblGrid>
            <w:tr w:rsidR="0027533E">
              <w:tc>
                <w:tcPr>
                  <w:tcW w:w="1034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:rsidR="0027533E" w:rsidRDefault="0027533E">
                  <w:pPr>
                    <w:rPr>
                      <w:color w:val="000000"/>
                      <w:sz w:val="22"/>
                      <w:szCs w:val="22"/>
                      <w:lang w:val="en-US" w:eastAsia="en-GB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GB"/>
                    </w:rPr>
                    <w:t>Six Key Questions</w:t>
                  </w:r>
                </w:p>
                <w:p w:rsidR="0027533E" w:rsidRDefault="0027533E">
                  <w:pPr>
                    <w:rPr>
                      <w:color w:val="000000"/>
                      <w:sz w:val="22"/>
                      <w:szCs w:val="22"/>
                      <w:lang w:val="en-US" w:eastAsia="en-GB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GB"/>
                    </w:rPr>
                    <w:t>1.  What is it we want our students to know?</w:t>
                  </w:r>
                </w:p>
                <w:p w:rsidR="0027533E" w:rsidRDefault="0027533E">
                  <w:pPr>
                    <w:rPr>
                      <w:color w:val="000000"/>
                      <w:sz w:val="22"/>
                      <w:szCs w:val="22"/>
                      <w:lang w:val="en-US" w:eastAsia="en-GB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GB"/>
                    </w:rPr>
                    <w:t>2.  How we will know if our students are learning?</w:t>
                  </w:r>
                </w:p>
                <w:p w:rsidR="0027533E" w:rsidRDefault="0027533E">
                  <w:pPr>
                    <w:rPr>
                      <w:color w:val="000000"/>
                      <w:sz w:val="22"/>
                      <w:szCs w:val="22"/>
                      <w:lang w:val="en-US" w:eastAsia="en-GB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GB"/>
                    </w:rPr>
                    <w:t>3.  How will we respond when students do not learn?</w:t>
                  </w:r>
                </w:p>
                <w:p w:rsidR="0027533E" w:rsidRDefault="0027533E">
                  <w:pPr>
                    <w:rPr>
                      <w:color w:val="000000"/>
                      <w:sz w:val="22"/>
                      <w:szCs w:val="22"/>
                      <w:lang w:val="en-US" w:eastAsia="en-GB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GB"/>
                    </w:rPr>
                    <w:t xml:space="preserve">4.  How will we enrich and extend the learning for students who are proficient? </w:t>
                  </w:r>
                </w:p>
                <w:p w:rsidR="0027533E" w:rsidRDefault="0027533E">
                  <w:pPr>
                    <w:rPr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5. How will we increase our instructional competence?</w:t>
                  </w:r>
                </w:p>
                <w:p w:rsidR="0027533E" w:rsidRDefault="0027533E">
                  <w:pPr>
                    <w:rPr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6. How will we coordinate our efforts as a school?</w:t>
                  </w:r>
                </w:p>
              </w:tc>
            </w:tr>
          </w:tbl>
          <w:p w:rsidR="0027533E" w:rsidRDefault="0027533E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27533E" w:rsidTr="0027533E">
        <w:tc>
          <w:tcPr>
            <w:tcW w:w="31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Attendees</w:t>
            </w:r>
          </w:p>
        </w:tc>
        <w:tc>
          <w:tcPr>
            <w:tcW w:w="10650" w:type="dxa"/>
            <w:gridSpan w:val="3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P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>Axisa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, K Bellini, G Clayton, K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>Drage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, S Glass, S Horton, J Lamb, A Robinson, S Peppercorn, V Scott, R Simmonds,  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>Tsaknis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, T Weston, </w:t>
            </w:r>
          </w:p>
        </w:tc>
      </w:tr>
      <w:tr w:rsidR="0027533E" w:rsidTr="0027533E">
        <w:tc>
          <w:tcPr>
            <w:tcW w:w="31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Apologies</w:t>
            </w:r>
          </w:p>
        </w:tc>
        <w:tc>
          <w:tcPr>
            <w:tcW w:w="10551" w:type="dxa"/>
            <w:gridSpan w:val="3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>K Brunello, G Smith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66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Item &amp; Topic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66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66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Time Allocated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66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Notes/Actions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Norm Review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Shannon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 minute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ind w:left="288" w:hanging="360"/>
              <w:textAlignment w:val="center"/>
              <w:rPr>
                <w:sz w:val="22"/>
                <w:szCs w:val="22"/>
                <w:lang w:val="en-US" w:eastAsia="en-GB"/>
              </w:rPr>
            </w:pPr>
            <w:r>
              <w:rPr>
                <w:rFonts w:ascii="Symbol" w:hAnsi="Symbol"/>
                <w:sz w:val="20"/>
                <w:szCs w:val="20"/>
                <w:lang w:val="en-US" w:eastAsia="en-GB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en-US" w:eastAsia="en-GB"/>
              </w:rPr>
              <w:t xml:space="preserve">        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 xml:space="preserve">Central focus of providing opportunities for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all 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of the community to succeed.</w:t>
            </w:r>
          </w:p>
          <w:p w:rsidR="0027533E" w:rsidRDefault="0027533E">
            <w:pPr>
              <w:ind w:left="288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 </w:t>
            </w:r>
          </w:p>
          <w:p w:rsidR="0027533E" w:rsidRDefault="0027533E">
            <w:pPr>
              <w:ind w:left="288"/>
              <w:rPr>
                <w:color w:val="000000"/>
                <w:sz w:val="22"/>
                <w:szCs w:val="22"/>
                <w:lang w:val="en-US" w:eastAsia="en-GB"/>
              </w:rPr>
            </w:pPr>
            <w:r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Check 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Geoff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5 minutes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Check in</w:t>
            </w:r>
            <w:proofErr w:type="gramStart"/>
            <w:r>
              <w:rPr>
                <w:color w:val="000000"/>
                <w:sz w:val="22"/>
                <w:szCs w:val="22"/>
                <w:lang w:eastAsia="en-GB"/>
              </w:rPr>
              <w:t>  -</w:t>
            </w:r>
            <w:proofErr w:type="gramEnd"/>
            <w:r>
              <w:rPr>
                <w:color w:val="000000"/>
                <w:sz w:val="22"/>
                <w:szCs w:val="22"/>
                <w:lang w:eastAsia="en-GB"/>
              </w:rPr>
              <w:t xml:space="preserve"> Name one thing you have done really well in the past week.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Student of the Week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5 minutes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Year 7</w:t>
            </w:r>
          </w:p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Year 8</w:t>
            </w:r>
          </w:p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Year 9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Weekly Focus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Positive Classrooms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Alec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10 minutes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Understanding students who move to Power</w:t>
            </w:r>
          </w:p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Q 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Geoff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20 minutes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 </w:t>
            </w:r>
          </w:p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&lt;&lt;Power Plays - Moving from Coping to Cooperation in Your Classroom  - Students Who Move to Power.pdf&gt;&gt;</w:t>
            </w:r>
          </w:p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lastRenderedPageBreak/>
              <w:t> 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lastRenderedPageBreak/>
              <w:t>Data Review &amp; Targeted Students Q 3 &amp; 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Geoff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20 minutes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Please use S2 Tracked Students in OneNote to add strategies.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 Norms Review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Jess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3 minutes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Data Review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5 minutes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Focus of the week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Operational</w:t>
            </w:r>
          </w:p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Evacuation Procedures.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18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PMI on highlighted norm: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Shannon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 Minutes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7533E" w:rsidRDefault="0027533E" w:rsidP="0027533E">
      <w:pPr>
        <w:rPr>
          <w:vanish/>
          <w:sz w:val="22"/>
          <w:szCs w:val="22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566"/>
        <w:gridCol w:w="1516"/>
        <w:gridCol w:w="5064"/>
      </w:tblGrid>
      <w:tr w:rsidR="0027533E" w:rsidTr="0027533E">
        <w:tc>
          <w:tcPr>
            <w:tcW w:w="32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66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Task to be completed:</w:t>
            </w:r>
          </w:p>
        </w:tc>
        <w:tc>
          <w:tcPr>
            <w:tcW w:w="135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66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66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rPr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22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Task/s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Timeline</w:t>
            </w:r>
          </w:p>
        </w:tc>
      </w:tr>
      <w:tr w:rsidR="0027533E" w:rsidTr="0027533E">
        <w:tc>
          <w:tcPr>
            <w:tcW w:w="322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22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22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ind w:left="54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533E" w:rsidTr="0027533E">
        <w:tc>
          <w:tcPr>
            <w:tcW w:w="322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7533E" w:rsidRDefault="0027533E">
            <w:pPr>
              <w:spacing w:after="200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B04046" w:rsidRDefault="00B04046">
      <w:bookmarkStart w:id="0" w:name="_GoBack"/>
      <w:bookmarkEnd w:id="0"/>
    </w:p>
    <w:sectPr w:rsidR="00B04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3E"/>
    <w:rsid w:val="0027533E"/>
    <w:rsid w:val="00B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3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3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Vanessa</dc:creator>
  <cp:lastModifiedBy>SCOTT Vanessa</cp:lastModifiedBy>
  <cp:revision>1</cp:revision>
  <dcterms:created xsi:type="dcterms:W3CDTF">2019-10-02T13:34:00Z</dcterms:created>
  <dcterms:modified xsi:type="dcterms:W3CDTF">2019-10-02T13:34:00Z</dcterms:modified>
</cp:coreProperties>
</file>