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5A" w:rsidRDefault="00F31C73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10/23/2017 – ELA PLC Meeting </w:t>
      </w:r>
    </w:p>
    <w:p w:rsidR="00E83F5A" w:rsidRDefault="00F31C73">
      <w:pPr>
        <w:spacing w:line="240" w:lineRule="auto"/>
      </w:pPr>
      <w:r>
        <w:rPr>
          <w:b/>
          <w:highlight w:val="green"/>
        </w:rPr>
        <w:t>1:50</w:t>
      </w:r>
      <w:r>
        <w:rPr>
          <w:highlight w:val="green"/>
        </w:rPr>
        <w:t xml:space="preserve"> – HOLA</w:t>
      </w:r>
      <w:r>
        <w:t xml:space="preserve"> </w:t>
      </w:r>
    </w:p>
    <w:p w:rsidR="00E83F5A" w:rsidRDefault="00F31C73">
      <w:pPr>
        <w:spacing w:line="240" w:lineRule="auto"/>
        <w:ind w:left="360"/>
      </w:pPr>
      <w:r>
        <w:t xml:space="preserve">Attendance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</w:pPr>
      <w:r>
        <w:rPr>
          <w:color w:val="000000"/>
        </w:rPr>
        <w:t>Cross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</w:pPr>
      <w:r>
        <w:rPr>
          <w:color w:val="000000"/>
        </w:rPr>
        <w:t>Swafford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</w:pPr>
      <w:r>
        <w:rPr>
          <w:color w:val="000000"/>
        </w:rPr>
        <w:t>Oliveira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contextualSpacing/>
      </w:pPr>
      <w:proofErr w:type="spellStart"/>
      <w:r>
        <w:rPr>
          <w:color w:val="000000"/>
        </w:rPr>
        <w:t>Alanzalon</w:t>
      </w:r>
      <w:proofErr w:type="spellEnd"/>
    </w:p>
    <w:p w:rsidR="00E83F5A" w:rsidRDefault="00F31C73">
      <w:pPr>
        <w:spacing w:line="240" w:lineRule="auto"/>
        <w:rPr>
          <w:highlight w:val="green"/>
        </w:rPr>
      </w:pPr>
      <w:r>
        <w:rPr>
          <w:b/>
          <w:highlight w:val="green"/>
        </w:rPr>
        <w:t>1:51</w:t>
      </w:r>
      <w:r>
        <w:rPr>
          <w:highlight w:val="green"/>
        </w:rPr>
        <w:t xml:space="preserve"> – Norms/Review </w:t>
      </w:r>
    </w:p>
    <w:p w:rsidR="00E83F5A" w:rsidRDefault="00F31C73">
      <w:pPr>
        <w:spacing w:line="240" w:lineRule="auto"/>
      </w:pPr>
      <w:r>
        <w:rPr>
          <w:b/>
          <w:highlight w:val="green"/>
        </w:rPr>
        <w:t>1:53</w:t>
      </w:r>
      <w:r>
        <w:rPr>
          <w:highlight w:val="green"/>
        </w:rPr>
        <w:t xml:space="preserve"> – DATA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color w:val="000000"/>
        </w:rPr>
        <w:t xml:space="preserve">Checked how smart goals matched with actual results – CFA #3 Argumentative Essay </w:t>
      </w:r>
    </w:p>
    <w:p w:rsidR="00E83F5A" w:rsidRDefault="00F31C73">
      <w:pPr>
        <w:spacing w:line="240" w:lineRule="auto"/>
      </w:pPr>
      <w:r>
        <w:rPr>
          <w:b/>
          <w:highlight w:val="green"/>
        </w:rPr>
        <w:t xml:space="preserve">2:08 – </w:t>
      </w:r>
      <w:r>
        <w:rPr>
          <w:highlight w:val="green"/>
        </w:rPr>
        <w:t xml:space="preserve">Lessons for the </w:t>
      </w:r>
      <w:proofErr w:type="gramStart"/>
      <w:r>
        <w:rPr>
          <w:highlight w:val="green"/>
        </w:rPr>
        <w:t>Week</w:t>
      </w:r>
      <w:r>
        <w:t xml:space="preserve">  -</w:t>
      </w:r>
      <w:proofErr w:type="gramEnd"/>
      <w:r>
        <w:t xml:space="preserve"> ELA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TUESDAY</w:t>
      </w:r>
      <w:r>
        <w:rPr>
          <w:color w:val="000000"/>
        </w:rPr>
        <w:t xml:space="preserve"> – Explaining Evidence – </w:t>
      </w:r>
      <w:r>
        <w:rPr>
          <w:b/>
          <w:color w:val="000000"/>
        </w:rPr>
        <w:t>JEN’S LESSON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WEDNESDAY</w:t>
      </w:r>
      <w:r>
        <w:rPr>
          <w:color w:val="000000"/>
        </w:rPr>
        <w:t xml:space="preserve"> – Sounder (Background Information + Start Ch.</w:t>
      </w:r>
      <w:proofErr w:type="gramStart"/>
      <w:r>
        <w:rPr>
          <w:color w:val="000000"/>
        </w:rPr>
        <w:t>1 )</w:t>
      </w:r>
      <w:proofErr w:type="gramEnd"/>
      <w:r>
        <w:rPr>
          <w:color w:val="000000"/>
        </w:rPr>
        <w:t xml:space="preserve"> – </w:t>
      </w:r>
      <w:r>
        <w:rPr>
          <w:b/>
          <w:color w:val="000000"/>
        </w:rPr>
        <w:t xml:space="preserve">SARAH’S LESSON  </w:t>
      </w:r>
    </w:p>
    <w:p w:rsidR="00E83F5A" w:rsidRDefault="00F31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SKILL – Identifying Evidence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THURSDAY</w:t>
      </w:r>
      <w:r>
        <w:rPr>
          <w:color w:val="000000"/>
        </w:rPr>
        <w:t xml:space="preserve"> – Sounder (FINISH Chapter 1) – </w:t>
      </w:r>
      <w:r>
        <w:rPr>
          <w:b/>
          <w:color w:val="000000"/>
        </w:rPr>
        <w:t xml:space="preserve">SARAH’S LESSON </w:t>
      </w:r>
    </w:p>
    <w:p w:rsidR="00E83F5A" w:rsidRDefault="00F31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SKILL – Citing Evidence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b/>
          <w:color w:val="000000"/>
        </w:rPr>
        <w:t xml:space="preserve">FRIDAY – </w:t>
      </w:r>
      <w:r>
        <w:rPr>
          <w:color w:val="000000"/>
        </w:rPr>
        <w:t xml:space="preserve">Digital Citizenship </w:t>
      </w:r>
    </w:p>
    <w:p w:rsidR="00E83F5A" w:rsidRDefault="00E83F5A">
      <w:pPr>
        <w:spacing w:line="240" w:lineRule="auto"/>
      </w:pP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TUESDAY – </w:t>
      </w:r>
      <w:r>
        <w:rPr>
          <w:color w:val="000000"/>
        </w:rPr>
        <w:t xml:space="preserve">Sounder Ch. 2 – </w:t>
      </w:r>
      <w:r>
        <w:rPr>
          <w:b/>
          <w:color w:val="000000"/>
        </w:rPr>
        <w:t xml:space="preserve">KIM’S LESSON </w:t>
      </w:r>
    </w:p>
    <w:p w:rsidR="00E83F5A" w:rsidRDefault="00F31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SKILL – Explaining Evidence </w:t>
      </w:r>
    </w:p>
    <w:p w:rsidR="00E83F5A" w:rsidRDefault="00E83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** SOUNDER THEME – HOW DO OUR EXPERIENCES SHAPE WHO WE ARE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SEND OUT SOUNDER’S CHAPTER QUESTIONS ASAP! </w:t>
      </w:r>
    </w:p>
    <w:p w:rsidR="00E83F5A" w:rsidRDefault="00E83F5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highlight w:val="yellow"/>
        </w:rPr>
      </w:pPr>
    </w:p>
    <w:p w:rsidR="00E83F5A" w:rsidRDefault="00F31C73">
      <w:pPr>
        <w:jc w:val="both"/>
        <w:rPr>
          <w:b/>
        </w:rPr>
      </w:pPr>
      <w:r>
        <w:rPr>
          <w:b/>
        </w:rPr>
        <w:t>2:24 – Luis (Attendance)</w:t>
      </w:r>
    </w:p>
    <w:p w:rsidR="00E83F5A" w:rsidRDefault="00F31C73">
      <w:pPr>
        <w:spacing w:line="240" w:lineRule="auto"/>
        <w:rPr>
          <w:b/>
        </w:rPr>
      </w:pPr>
      <w:r>
        <w:rPr>
          <w:b/>
        </w:rPr>
        <w:t>2:28 – Jones (Attendance)</w:t>
      </w:r>
    </w:p>
    <w:p w:rsidR="00E83F5A" w:rsidRDefault="00F31C73">
      <w:pPr>
        <w:spacing w:line="240" w:lineRule="auto"/>
        <w:rPr>
          <w:highlight w:val="green"/>
        </w:rPr>
      </w:pPr>
      <w:r>
        <w:rPr>
          <w:b/>
          <w:highlight w:val="green"/>
        </w:rPr>
        <w:t>2:31 – Next CFA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November 14/15 </w:t>
      </w:r>
      <w:r>
        <w:rPr>
          <w:rFonts w:ascii="Wingdings" w:eastAsia="Wingdings" w:hAnsi="Wingdings" w:cs="Wingdings"/>
          <w:b/>
          <w:color w:val="000000"/>
        </w:rPr>
        <w:t>→</w:t>
      </w:r>
      <w:r>
        <w:rPr>
          <w:b/>
          <w:color w:val="000000"/>
        </w:rPr>
        <w:t xml:space="preserve"> Overall Sounder CFA</w:t>
      </w:r>
    </w:p>
    <w:p w:rsidR="00E83F5A" w:rsidRDefault="00F31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SKILL - Explaining Evidence</w:t>
      </w:r>
    </w:p>
    <w:p w:rsidR="00E83F5A" w:rsidRDefault="00F31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SKILL – Intro</w:t>
      </w:r>
    </w:p>
    <w:p w:rsidR="00E83F5A" w:rsidRDefault="00F31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color w:val="000000"/>
        </w:rPr>
        <w:t xml:space="preserve">SKILL - Conclusion </w:t>
      </w:r>
    </w:p>
    <w:p w:rsidR="00E83F5A" w:rsidRDefault="00F31C73">
      <w:pPr>
        <w:spacing w:line="240" w:lineRule="auto"/>
        <w:rPr>
          <w:b/>
        </w:rPr>
      </w:pPr>
      <w:r>
        <w:rPr>
          <w:b/>
          <w:highlight w:val="green"/>
        </w:rPr>
        <w:t>2:40 – FLEX</w:t>
      </w:r>
      <w:r>
        <w:rPr>
          <w:b/>
        </w:rPr>
        <w:t xml:space="preserve">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TUESDAY/WEDNESDAY – </w:t>
      </w:r>
      <w:r>
        <w:rPr>
          <w:color w:val="000000"/>
        </w:rPr>
        <w:t xml:space="preserve">Explaining Evidence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b/>
          <w:color w:val="000000"/>
        </w:rPr>
        <w:t>THURSDAY –</w:t>
      </w:r>
      <w:r>
        <w:rPr>
          <w:color w:val="000000"/>
        </w:rPr>
        <w:t xml:space="preserve"> Explaining Evidence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ADD MORE – JEN’S LESSON </w:t>
      </w:r>
    </w:p>
    <w:p w:rsidR="00E83F5A" w:rsidRDefault="00F31C73">
      <w:pPr>
        <w:spacing w:line="240" w:lineRule="auto"/>
        <w:rPr>
          <w:b/>
        </w:rPr>
      </w:pPr>
      <w:r>
        <w:rPr>
          <w:b/>
        </w:rPr>
        <w:t xml:space="preserve">2:41 – Bernal + </w:t>
      </w:r>
      <w:proofErr w:type="spellStart"/>
      <w:r>
        <w:rPr>
          <w:b/>
        </w:rPr>
        <w:t>Zendejas</w:t>
      </w:r>
      <w:proofErr w:type="spellEnd"/>
      <w:r>
        <w:rPr>
          <w:b/>
        </w:rPr>
        <w:t xml:space="preserve"> </w:t>
      </w:r>
    </w:p>
    <w:p w:rsidR="00E83F5A" w:rsidRDefault="00E83F5A">
      <w:pPr>
        <w:spacing w:line="240" w:lineRule="auto"/>
        <w:rPr>
          <w:b/>
        </w:rPr>
      </w:pPr>
    </w:p>
    <w:p w:rsidR="00E83F5A" w:rsidRDefault="00F31C73">
      <w:pPr>
        <w:spacing w:line="240" w:lineRule="auto"/>
        <w:rPr>
          <w:b/>
        </w:rPr>
      </w:pPr>
      <w:r>
        <w:rPr>
          <w:b/>
          <w:highlight w:val="green"/>
        </w:rPr>
        <w:t>2:41 – Digital Citizenship</w:t>
      </w:r>
      <w:r>
        <w:rPr>
          <w:b/>
        </w:rPr>
        <w:t xml:space="preserve">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Look at teacher directions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lastRenderedPageBreak/>
        <w:t>Go over lesson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color w:val="000000"/>
        </w:rPr>
        <w:t>Complete survey (teacher)</w:t>
      </w:r>
    </w:p>
    <w:p w:rsidR="00E83F5A" w:rsidRDefault="00F31C73">
      <w:pPr>
        <w:spacing w:line="240" w:lineRule="auto"/>
        <w:rPr>
          <w:b/>
        </w:rPr>
      </w:pPr>
      <w:r>
        <w:rPr>
          <w:b/>
          <w:highlight w:val="green"/>
        </w:rPr>
        <w:t>2:43 – Meeting on Wednesday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Looking at results for CFA #3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Be prepared to look at lesson reflection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color w:val="000000"/>
        </w:rPr>
        <w:t xml:space="preserve">Kim is separating skills by teachers </w:t>
      </w:r>
    </w:p>
    <w:p w:rsidR="00E83F5A" w:rsidRDefault="00F31C73">
      <w:pPr>
        <w:spacing w:line="240" w:lineRule="auto"/>
        <w:rPr>
          <w:b/>
        </w:rPr>
      </w:pPr>
      <w:r>
        <w:rPr>
          <w:b/>
          <w:highlight w:val="green"/>
        </w:rPr>
        <w:t xml:space="preserve">2:46 – Added </w:t>
      </w:r>
      <w:proofErr w:type="spellStart"/>
      <w:r>
        <w:rPr>
          <w:b/>
          <w:highlight w:val="green"/>
        </w:rPr>
        <w:t>Zendajas</w:t>
      </w:r>
      <w:proofErr w:type="spellEnd"/>
      <w:r>
        <w:rPr>
          <w:b/>
          <w:highlight w:val="green"/>
        </w:rPr>
        <w:t>,</w:t>
      </w:r>
      <w:r>
        <w:rPr>
          <w:b/>
          <w:highlight w:val="green"/>
        </w:rPr>
        <w:t xml:space="preserve"> Bernal, &amp; Jones to Google Classroom &amp; ELA 8 Proficiency</w:t>
      </w:r>
      <w:r>
        <w:rPr>
          <w:b/>
        </w:rPr>
        <w:t xml:space="preserve"> </w:t>
      </w:r>
    </w:p>
    <w:p w:rsidR="00E83F5A" w:rsidRDefault="00F31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color w:val="000000"/>
        </w:rPr>
        <w:t xml:space="preserve">Talked about accessing student work </w:t>
      </w:r>
    </w:p>
    <w:p w:rsidR="00E83F5A" w:rsidRDefault="00F31C73">
      <w:pPr>
        <w:spacing w:line="240" w:lineRule="auto"/>
        <w:rPr>
          <w:b/>
        </w:rPr>
      </w:pPr>
      <w:bookmarkStart w:id="1" w:name="_gjdgxs" w:colFirst="0" w:colLast="0"/>
      <w:bookmarkEnd w:id="1"/>
      <w:r>
        <w:rPr>
          <w:b/>
          <w:highlight w:val="green"/>
        </w:rPr>
        <w:t>2:55 – Super Secret Trick or Treat Theme</w:t>
      </w:r>
    </w:p>
    <w:p w:rsidR="00E83F5A" w:rsidRDefault="00E83F5A">
      <w:pPr>
        <w:spacing w:line="240" w:lineRule="auto"/>
      </w:pPr>
    </w:p>
    <w:p w:rsidR="00E83F5A" w:rsidRDefault="00E83F5A">
      <w:pPr>
        <w:spacing w:line="240" w:lineRule="auto"/>
      </w:pPr>
    </w:p>
    <w:p w:rsidR="00E83F5A" w:rsidRDefault="00E83F5A">
      <w:pPr>
        <w:spacing w:line="240" w:lineRule="auto"/>
        <w:rPr>
          <w:highlight w:val="yellow"/>
        </w:rPr>
      </w:pPr>
    </w:p>
    <w:sectPr w:rsidR="00E83F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C6739"/>
    <w:multiLevelType w:val="multilevel"/>
    <w:tmpl w:val="9B8016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5A"/>
    <w:rsid w:val="00E83F5A"/>
    <w:rsid w:val="00F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D4B71-9D76-43B1-BF6B-4CB9803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2018-11-06T22:02:00Z</dcterms:created>
  <dcterms:modified xsi:type="dcterms:W3CDTF">2018-11-06T22:02:00Z</dcterms:modified>
</cp:coreProperties>
</file>