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CA45E" w14:textId="12209C55" w:rsidR="001E4E20" w:rsidRDefault="001E4E20" w:rsidP="001E4E20">
      <w:pPr>
        <w:rPr>
          <w:rFonts w:ascii="Calibri Light" w:eastAsia="Times New Roman" w:hAnsi="Calibri Light" w:cs="Calibri Light"/>
          <w:b/>
          <w:bCs/>
        </w:rPr>
      </w:pPr>
    </w:p>
    <w:p w14:paraId="3FA320A2" w14:textId="0B2CE162" w:rsidR="001E4E20" w:rsidRPr="001E4E20" w:rsidRDefault="001E4E20" w:rsidP="001E4E20">
      <w:pPr>
        <w:rPr>
          <w:rFonts w:ascii="Calibri Light" w:hAnsi="Calibri Light" w:cs="Calibri Light"/>
          <w:b/>
          <w:bCs/>
        </w:rPr>
      </w:pPr>
      <w:r w:rsidRPr="001E4E20">
        <w:rPr>
          <w:rFonts w:ascii="Calibri Light" w:hAnsi="Calibri Light" w:cs="Calibri Light"/>
          <w:b/>
          <w:bCs/>
        </w:rPr>
        <w:t>E</w:t>
      </w:r>
      <w:r w:rsidR="00E908A5">
        <w:rPr>
          <w:rFonts w:ascii="Calibri Light" w:hAnsi="Calibri Light" w:cs="Calibri Light"/>
          <w:b/>
          <w:bCs/>
        </w:rPr>
        <w:t>a</w:t>
      </w:r>
      <w:r w:rsidR="00AC1AFB">
        <w:rPr>
          <w:rFonts w:ascii="Calibri Light" w:hAnsi="Calibri Light" w:cs="Calibri Light"/>
          <w:b/>
          <w:bCs/>
        </w:rPr>
        <w:t>s</w:t>
      </w:r>
      <w:r w:rsidR="00E908A5">
        <w:rPr>
          <w:rFonts w:ascii="Calibri Light" w:hAnsi="Calibri Light" w:cs="Calibri Light"/>
          <w:b/>
          <w:bCs/>
        </w:rPr>
        <w:t>t Valley</w:t>
      </w:r>
      <w:r w:rsidRPr="001E4E20">
        <w:rPr>
          <w:rFonts w:ascii="Calibri Light" w:hAnsi="Calibri Light" w:cs="Calibri Light"/>
          <w:b/>
          <w:bCs/>
        </w:rPr>
        <w:t xml:space="preserve"> School District</w:t>
      </w:r>
      <w:r w:rsidR="00E908A5">
        <w:rPr>
          <w:rFonts w:ascii="Calibri Light" w:hAnsi="Calibri Light" w:cs="Calibri Light"/>
          <w:b/>
          <w:bCs/>
        </w:rPr>
        <w:t xml:space="preserve"> #90</w:t>
      </w:r>
    </w:p>
    <w:p w14:paraId="588219B2" w14:textId="77777777" w:rsidR="001E4E20" w:rsidRPr="001E4E20" w:rsidRDefault="001E4E20" w:rsidP="001E4E20">
      <w:pPr>
        <w:rPr>
          <w:rFonts w:ascii="Calibri Light" w:eastAsia="Times New Roman" w:hAnsi="Calibri Light" w:cs="Calibri Light"/>
        </w:rPr>
      </w:pPr>
    </w:p>
    <w:p w14:paraId="4309DB83" w14:textId="57FF7F9E" w:rsidR="001E4E20" w:rsidRPr="001E4E20" w:rsidRDefault="001E4E20">
      <w:pPr>
        <w:rPr>
          <w:rFonts w:ascii="Calibri Light" w:hAnsi="Calibri Light" w:cs="Calibri Light"/>
          <w:b/>
          <w:bCs/>
        </w:rPr>
      </w:pPr>
      <w:r w:rsidRPr="001E4E20">
        <w:rPr>
          <w:rFonts w:ascii="Calibri Light" w:hAnsi="Calibri Light" w:cs="Calibri Light"/>
          <w:b/>
          <w:bCs/>
        </w:rPr>
        <w:t>Overview and general comments</w:t>
      </w:r>
    </w:p>
    <w:p w14:paraId="11A104E4" w14:textId="7216D973" w:rsidR="001806CD" w:rsidRPr="001E4E20" w:rsidRDefault="001806CD">
      <w:pPr>
        <w:rPr>
          <w:rFonts w:ascii="Calibri Light" w:hAnsi="Calibri Light" w:cs="Calibri Light"/>
        </w:rPr>
      </w:pPr>
      <w:r w:rsidRPr="001E4E20">
        <w:rPr>
          <w:rFonts w:ascii="Calibri Light" w:hAnsi="Calibri Light" w:cs="Calibri Light"/>
        </w:rPr>
        <w:t xml:space="preserve">This is a </w:t>
      </w:r>
      <w:r w:rsidR="00E50E7F">
        <w:rPr>
          <w:rFonts w:ascii="Calibri Light" w:hAnsi="Calibri Light" w:cs="Calibri Light"/>
        </w:rPr>
        <w:t>strong</w:t>
      </w:r>
      <w:r w:rsidRPr="001E4E20">
        <w:rPr>
          <w:rFonts w:ascii="Calibri Light" w:hAnsi="Calibri Light" w:cs="Calibri Light"/>
        </w:rPr>
        <w:t xml:space="preserve"> application submitted by a school district that </w:t>
      </w:r>
      <w:r w:rsidR="00E50E7F">
        <w:rPr>
          <w:rFonts w:ascii="Calibri Light" w:hAnsi="Calibri Light" w:cs="Calibri Light"/>
        </w:rPr>
        <w:t>is working to ensure that</w:t>
      </w:r>
      <w:r w:rsidRPr="001E4E20">
        <w:rPr>
          <w:rFonts w:ascii="Calibri Light" w:hAnsi="Calibri Light" w:cs="Calibri Light"/>
        </w:rPr>
        <w:t xml:space="preserve"> all of the component parts of PLCs </w:t>
      </w:r>
      <w:r w:rsidR="00E50E7F">
        <w:rPr>
          <w:rFonts w:ascii="Calibri Light" w:hAnsi="Calibri Light" w:cs="Calibri Light"/>
        </w:rPr>
        <w:t xml:space="preserve">are </w:t>
      </w:r>
      <w:r w:rsidRPr="001E4E20">
        <w:rPr>
          <w:rFonts w:ascii="Calibri Light" w:hAnsi="Calibri Light" w:cs="Calibri Light"/>
        </w:rPr>
        <w:t xml:space="preserve">in place or in process.  The questions are </w:t>
      </w:r>
      <w:r w:rsidR="0086418F" w:rsidRPr="001E4E20">
        <w:rPr>
          <w:rFonts w:ascii="Calibri Light" w:hAnsi="Calibri Light" w:cs="Calibri Light"/>
        </w:rPr>
        <w:t xml:space="preserve">few but as the reviewer, I would be interested in </w:t>
      </w:r>
      <w:r w:rsidR="00E75BB1">
        <w:rPr>
          <w:rFonts w:ascii="Calibri Light" w:hAnsi="Calibri Light" w:cs="Calibri Light"/>
        </w:rPr>
        <w:t xml:space="preserve">more information regarding </w:t>
      </w:r>
      <w:r w:rsidR="0086418F" w:rsidRPr="001E4E20">
        <w:rPr>
          <w:rFonts w:ascii="Calibri Light" w:hAnsi="Calibri Light" w:cs="Calibri Light"/>
        </w:rPr>
        <w:t xml:space="preserve">a </w:t>
      </w:r>
      <w:r w:rsidR="00E75BB1">
        <w:rPr>
          <w:rFonts w:ascii="Calibri Light" w:hAnsi="Calibri Light" w:cs="Calibri Light"/>
        </w:rPr>
        <w:t>few</w:t>
      </w:r>
      <w:r w:rsidR="0086418F" w:rsidRPr="001E4E20">
        <w:rPr>
          <w:rFonts w:ascii="Calibri Light" w:hAnsi="Calibri Light" w:cs="Calibri Light"/>
        </w:rPr>
        <w:t xml:space="preserve"> things.  If those </w:t>
      </w:r>
      <w:r w:rsidR="00E75BB1">
        <w:rPr>
          <w:rFonts w:ascii="Calibri Light" w:hAnsi="Calibri Light" w:cs="Calibri Light"/>
        </w:rPr>
        <w:t xml:space="preserve">six (6) </w:t>
      </w:r>
      <w:r w:rsidR="0086418F" w:rsidRPr="001E4E20">
        <w:rPr>
          <w:rFonts w:ascii="Calibri Light" w:hAnsi="Calibri Light" w:cs="Calibri Light"/>
        </w:rPr>
        <w:t xml:space="preserve">questions </w:t>
      </w:r>
      <w:r w:rsidR="00E75BB1">
        <w:rPr>
          <w:rFonts w:ascii="Calibri Light" w:hAnsi="Calibri Light" w:cs="Calibri Light"/>
        </w:rPr>
        <w:t>can be</w:t>
      </w:r>
      <w:r w:rsidR="0086418F" w:rsidRPr="001E4E20">
        <w:rPr>
          <w:rFonts w:ascii="Calibri Light" w:hAnsi="Calibri Light" w:cs="Calibri Light"/>
        </w:rPr>
        <w:t xml:space="preserve"> answered affirmatively, this application would merit approval and </w:t>
      </w:r>
      <w:r w:rsidR="00E908A5">
        <w:rPr>
          <w:rFonts w:ascii="Calibri Light" w:hAnsi="Calibri Light" w:cs="Calibri Light"/>
        </w:rPr>
        <w:t>East Valley</w:t>
      </w:r>
      <w:r w:rsidR="0086418F" w:rsidRPr="001E4E20">
        <w:rPr>
          <w:rFonts w:ascii="Calibri Light" w:hAnsi="Calibri Light" w:cs="Calibri Light"/>
        </w:rPr>
        <w:t xml:space="preserve"> School District </w:t>
      </w:r>
      <w:r w:rsidR="00E908A5">
        <w:rPr>
          <w:rFonts w:ascii="Calibri Light" w:hAnsi="Calibri Light" w:cs="Calibri Light"/>
        </w:rPr>
        <w:t xml:space="preserve">#90 </w:t>
      </w:r>
      <w:r w:rsidR="00E75BB1">
        <w:rPr>
          <w:rFonts w:ascii="Calibri Light" w:hAnsi="Calibri Light" w:cs="Calibri Light"/>
        </w:rPr>
        <w:t xml:space="preserve">would be eligible to </w:t>
      </w:r>
      <w:r w:rsidR="0086418F" w:rsidRPr="001E4E20">
        <w:rPr>
          <w:rFonts w:ascii="Calibri Light" w:hAnsi="Calibri Light" w:cs="Calibri Light"/>
        </w:rPr>
        <w:t>receive the designation as a PLC Model School Status.</w:t>
      </w:r>
    </w:p>
    <w:p w14:paraId="2B225E97" w14:textId="77777777" w:rsidR="0086418F" w:rsidRPr="001E4E20" w:rsidRDefault="0086418F">
      <w:pPr>
        <w:rPr>
          <w:rFonts w:ascii="Calibri Light" w:hAnsi="Calibri Light" w:cs="Calibri Light"/>
        </w:rPr>
      </w:pPr>
    </w:p>
    <w:p w14:paraId="26C5FECF" w14:textId="50706CEF" w:rsidR="009C7BC2" w:rsidRPr="001E4E20" w:rsidRDefault="009C7BC2">
      <w:pPr>
        <w:rPr>
          <w:rFonts w:ascii="Calibri Light" w:hAnsi="Calibri Light" w:cs="Calibri Light"/>
          <w:b/>
          <w:bCs/>
        </w:rPr>
      </w:pPr>
      <w:r w:rsidRPr="001E4E20">
        <w:rPr>
          <w:rFonts w:ascii="Calibri Light" w:hAnsi="Calibri Light" w:cs="Calibri Light"/>
          <w:b/>
          <w:bCs/>
        </w:rPr>
        <w:t>PLC Story</w:t>
      </w:r>
    </w:p>
    <w:p w14:paraId="587ADF94" w14:textId="523806CB" w:rsidR="009C7BC2" w:rsidRPr="001E4E20" w:rsidRDefault="0086418F" w:rsidP="0086418F">
      <w:pPr>
        <w:rPr>
          <w:rFonts w:ascii="Calibri Light" w:hAnsi="Calibri Light" w:cs="Calibri Light"/>
        </w:rPr>
      </w:pPr>
      <w:r w:rsidRPr="001E4E20">
        <w:rPr>
          <w:rFonts w:ascii="Calibri Light" w:hAnsi="Calibri Light" w:cs="Calibri Light"/>
        </w:rPr>
        <w:t xml:space="preserve">The application demonstrates </w:t>
      </w:r>
      <w:r w:rsidR="005E7CDC">
        <w:rPr>
          <w:rFonts w:ascii="Calibri Light" w:hAnsi="Calibri Light" w:cs="Calibri Light"/>
        </w:rPr>
        <w:t>a strong</w:t>
      </w:r>
      <w:r w:rsidR="009C7BC2" w:rsidRPr="001E4E20">
        <w:rPr>
          <w:rFonts w:ascii="Calibri Light" w:hAnsi="Calibri Light" w:cs="Calibri Light"/>
        </w:rPr>
        <w:t xml:space="preserve"> commitment </w:t>
      </w:r>
      <w:r w:rsidRPr="001E4E20">
        <w:rPr>
          <w:rFonts w:ascii="Calibri Light" w:hAnsi="Calibri Light" w:cs="Calibri Light"/>
        </w:rPr>
        <w:t xml:space="preserve">towards </w:t>
      </w:r>
      <w:r w:rsidR="009C7BC2" w:rsidRPr="001E4E20">
        <w:rPr>
          <w:rFonts w:ascii="Calibri Light" w:hAnsi="Calibri Light" w:cs="Calibri Light"/>
        </w:rPr>
        <w:t>implement</w:t>
      </w:r>
      <w:r w:rsidRPr="001E4E20">
        <w:rPr>
          <w:rFonts w:ascii="Calibri Light" w:hAnsi="Calibri Light" w:cs="Calibri Light"/>
        </w:rPr>
        <w:t>ation of</w:t>
      </w:r>
      <w:r w:rsidR="009C7BC2" w:rsidRPr="001E4E20">
        <w:rPr>
          <w:rFonts w:ascii="Calibri Light" w:hAnsi="Calibri Light" w:cs="Calibri Light"/>
        </w:rPr>
        <w:t xml:space="preserve"> the PLC process.</w:t>
      </w:r>
      <w:r w:rsidRPr="001E4E20">
        <w:rPr>
          <w:rFonts w:ascii="Calibri Light" w:hAnsi="Calibri Light" w:cs="Calibri Light"/>
        </w:rPr>
        <w:t xml:space="preserve"> </w:t>
      </w:r>
      <w:r w:rsidR="00E908A5">
        <w:rPr>
          <w:rFonts w:ascii="Calibri Light" w:hAnsi="Calibri Light" w:cs="Calibri Light"/>
        </w:rPr>
        <w:t>Dedicated and protected t</w:t>
      </w:r>
      <w:r w:rsidR="009C7BC2" w:rsidRPr="001E4E20">
        <w:rPr>
          <w:rFonts w:ascii="Calibri Light" w:hAnsi="Calibri Light" w:cs="Calibri Light"/>
        </w:rPr>
        <w:t xml:space="preserve">ime has been made available on </w:t>
      </w:r>
      <w:r w:rsidR="00E908A5">
        <w:rPr>
          <w:rFonts w:ascii="Calibri Light" w:hAnsi="Calibri Light" w:cs="Calibri Light"/>
        </w:rPr>
        <w:t>Mon</w:t>
      </w:r>
      <w:r w:rsidR="009C7BC2" w:rsidRPr="001E4E20">
        <w:rPr>
          <w:rFonts w:ascii="Calibri Light" w:hAnsi="Calibri Light" w:cs="Calibri Light"/>
        </w:rPr>
        <w:t>day’s for team meetings.</w:t>
      </w:r>
      <w:r w:rsidR="001C3E76" w:rsidRPr="001E4E20">
        <w:rPr>
          <w:rFonts w:ascii="Calibri Light" w:hAnsi="Calibri Light" w:cs="Calibri Light"/>
          <w:color w:val="FF0000"/>
        </w:rPr>
        <w:t xml:space="preserve"> </w:t>
      </w:r>
      <w:r w:rsidR="005E7CDC">
        <w:rPr>
          <w:rFonts w:ascii="Calibri Light" w:hAnsi="Calibri Light" w:cs="Calibri Light"/>
        </w:rPr>
        <w:t>Furthermore, t</w:t>
      </w:r>
      <w:r w:rsidRPr="001E4E20">
        <w:rPr>
          <w:rFonts w:ascii="Calibri Light" w:hAnsi="Calibri Light" w:cs="Calibri Light"/>
        </w:rPr>
        <w:t>he applicants report an o</w:t>
      </w:r>
      <w:r w:rsidR="009C7BC2" w:rsidRPr="001E4E20">
        <w:rPr>
          <w:rFonts w:ascii="Calibri Light" w:hAnsi="Calibri Light" w:cs="Calibri Light"/>
        </w:rPr>
        <w:t xml:space="preserve">ngoing commitment to PLC training and development with </w:t>
      </w:r>
      <w:r w:rsidR="00E908A5">
        <w:rPr>
          <w:rFonts w:ascii="Calibri Light" w:hAnsi="Calibri Light" w:cs="Calibri Light"/>
        </w:rPr>
        <w:t>quarterly training and support from a ST Associate to guide the process of implementation and continued</w:t>
      </w:r>
      <w:r w:rsidR="009C7BC2" w:rsidRPr="001E4E20">
        <w:rPr>
          <w:rFonts w:ascii="Calibri Light" w:hAnsi="Calibri Light" w:cs="Calibri Light"/>
        </w:rPr>
        <w:t xml:space="preserve"> exposure of staff members each year to the PLC process by participating in the </w:t>
      </w:r>
      <w:r w:rsidR="00E908A5">
        <w:rPr>
          <w:rFonts w:ascii="Calibri Light" w:hAnsi="Calibri Light" w:cs="Calibri Light"/>
        </w:rPr>
        <w:t xml:space="preserve">Summer </w:t>
      </w:r>
      <w:r w:rsidR="009C7BC2" w:rsidRPr="001E4E20">
        <w:rPr>
          <w:rFonts w:ascii="Calibri Light" w:hAnsi="Calibri Light" w:cs="Calibri Light"/>
        </w:rPr>
        <w:t>Institutes.</w:t>
      </w:r>
      <w:r w:rsidRPr="001E4E20">
        <w:rPr>
          <w:rFonts w:ascii="Calibri Light" w:hAnsi="Calibri Light" w:cs="Calibri Light"/>
        </w:rPr>
        <w:t xml:space="preserve"> </w:t>
      </w:r>
      <w:r w:rsidRPr="00E908A5">
        <w:rPr>
          <w:rFonts w:ascii="Calibri Light" w:hAnsi="Calibri Light" w:cs="Calibri Light"/>
          <w:color w:val="000000" w:themeColor="text1"/>
        </w:rPr>
        <w:t>The application also cites e</w:t>
      </w:r>
      <w:r w:rsidR="009C7BC2" w:rsidRPr="00E908A5">
        <w:rPr>
          <w:rFonts w:ascii="Calibri Light" w:hAnsi="Calibri Light" w:cs="Calibri Light"/>
          <w:color w:val="000000" w:themeColor="text1"/>
        </w:rPr>
        <w:t xml:space="preserve">vidence of an effort to create </w:t>
      </w:r>
      <w:r w:rsidR="00E908A5" w:rsidRPr="00E908A5">
        <w:rPr>
          <w:rFonts w:ascii="Calibri Light" w:hAnsi="Calibri Light" w:cs="Calibri Light"/>
          <w:color w:val="000000" w:themeColor="text1"/>
        </w:rPr>
        <w:t xml:space="preserve">the systems and </w:t>
      </w:r>
      <w:r w:rsidR="009C7BC2" w:rsidRPr="00E908A5">
        <w:rPr>
          <w:rFonts w:ascii="Calibri Light" w:hAnsi="Calibri Light" w:cs="Calibri Light"/>
          <w:color w:val="000000" w:themeColor="text1"/>
        </w:rPr>
        <w:t>structures that will support the work of collaborative teams.</w:t>
      </w:r>
    </w:p>
    <w:p w14:paraId="4AC140B4" w14:textId="77777777" w:rsidR="009C7BC2" w:rsidRPr="001E4E20" w:rsidRDefault="009C7BC2" w:rsidP="009C7BC2">
      <w:pPr>
        <w:rPr>
          <w:rFonts w:ascii="Calibri Light" w:hAnsi="Calibri Light" w:cs="Calibri Light"/>
        </w:rPr>
      </w:pPr>
    </w:p>
    <w:p w14:paraId="11B262C8" w14:textId="70C33CEB" w:rsidR="009C7BC2" w:rsidRPr="001E4E20" w:rsidRDefault="009C7BC2" w:rsidP="009C7BC2">
      <w:pPr>
        <w:rPr>
          <w:rFonts w:ascii="Calibri Light" w:hAnsi="Calibri Light" w:cs="Calibri Light"/>
          <w:b/>
          <w:bCs/>
        </w:rPr>
      </w:pPr>
      <w:r w:rsidRPr="001E4E20">
        <w:rPr>
          <w:rFonts w:ascii="Calibri Light" w:hAnsi="Calibri Light" w:cs="Calibri Light"/>
          <w:b/>
          <w:bCs/>
        </w:rPr>
        <w:t>PLC Practices</w:t>
      </w:r>
    </w:p>
    <w:p w14:paraId="0BD555A8" w14:textId="4CECDE56" w:rsidR="005E7CDC" w:rsidRDefault="003F2CD6" w:rsidP="00E908A5">
      <w:pPr>
        <w:rPr>
          <w:rFonts w:ascii="Calibri Light" w:hAnsi="Calibri Light" w:cs="Calibri Light"/>
          <w:color w:val="FF0000"/>
        </w:rPr>
      </w:pPr>
      <w:r>
        <w:rPr>
          <w:rFonts w:ascii="Calibri Light" w:hAnsi="Calibri Light" w:cs="Calibri Light"/>
        </w:rPr>
        <w:t xml:space="preserve">The application does not offer any insight into how teachers have worked together to identify the guaranteed and viable curriculum. </w:t>
      </w:r>
      <w:r w:rsidR="005E7CDC">
        <w:rPr>
          <w:rFonts w:ascii="Calibri Light" w:hAnsi="Calibri Light" w:cs="Calibri Light"/>
        </w:rPr>
        <w:t>Obviously, t</w:t>
      </w:r>
      <w:r w:rsidR="00E50E7F">
        <w:rPr>
          <w:rFonts w:ascii="Calibri Light" w:hAnsi="Calibri Light" w:cs="Calibri Light"/>
        </w:rPr>
        <w:t>he work is getting done since a</w:t>
      </w:r>
      <w:r w:rsidR="005E7CDC">
        <w:rPr>
          <w:rFonts w:ascii="Calibri Light" w:hAnsi="Calibri Light" w:cs="Calibri Light"/>
        </w:rPr>
        <w:t xml:space="preserve"> sample copy of the essential Math and ELA standards in grades K-5 is included in the resources section but s</w:t>
      </w:r>
      <w:r>
        <w:rPr>
          <w:rFonts w:ascii="Calibri Light" w:hAnsi="Calibri Light" w:cs="Calibri Light"/>
        </w:rPr>
        <w:t xml:space="preserve">ome </w:t>
      </w:r>
      <w:r w:rsidR="005E7CDC">
        <w:rPr>
          <w:rFonts w:ascii="Calibri Light" w:hAnsi="Calibri Light" w:cs="Calibri Light"/>
        </w:rPr>
        <w:t xml:space="preserve">additional </w:t>
      </w:r>
      <w:r>
        <w:rPr>
          <w:rFonts w:ascii="Calibri Light" w:hAnsi="Calibri Light" w:cs="Calibri Light"/>
        </w:rPr>
        <w:t xml:space="preserve">explanation of that </w:t>
      </w:r>
      <w:r w:rsidR="005E7CDC">
        <w:rPr>
          <w:rFonts w:ascii="Calibri Light" w:hAnsi="Calibri Light" w:cs="Calibri Light"/>
        </w:rPr>
        <w:t xml:space="preserve">process </w:t>
      </w:r>
      <w:r>
        <w:rPr>
          <w:rFonts w:ascii="Calibri Light" w:hAnsi="Calibri Light" w:cs="Calibri Light"/>
        </w:rPr>
        <w:t xml:space="preserve">would be helpful. </w:t>
      </w:r>
      <w:r w:rsidR="005E7CDC">
        <w:rPr>
          <w:rFonts w:ascii="Calibri Light" w:hAnsi="Calibri Light" w:cs="Calibri Light"/>
        </w:rPr>
        <w:t xml:space="preserve">Please reference the work done at the middle and high school level as well. </w:t>
      </w:r>
      <w:r w:rsidRPr="00E50E7F">
        <w:rPr>
          <w:rFonts w:ascii="Calibri Light" w:hAnsi="Calibri Light" w:cs="Calibri Light"/>
          <w:color w:val="FF0000"/>
          <w:vertAlign w:val="superscript"/>
        </w:rPr>
        <w:t>(1)</w:t>
      </w:r>
      <w:r w:rsidRPr="003F2CD6">
        <w:rPr>
          <w:rFonts w:ascii="Calibri Light" w:hAnsi="Calibri Light" w:cs="Calibri Light"/>
          <w:color w:val="FF0000"/>
        </w:rPr>
        <w:t xml:space="preserve"> </w:t>
      </w:r>
    </w:p>
    <w:p w14:paraId="4B7D743E" w14:textId="77777777" w:rsidR="005E7CDC" w:rsidRDefault="005E7CDC" w:rsidP="00E908A5">
      <w:pPr>
        <w:rPr>
          <w:rFonts w:ascii="Calibri Light" w:hAnsi="Calibri Light" w:cs="Calibri Light"/>
          <w:color w:val="FF0000"/>
        </w:rPr>
      </w:pPr>
    </w:p>
    <w:p w14:paraId="7448D748" w14:textId="1243BB84" w:rsidR="00E908A5" w:rsidRDefault="0086418F" w:rsidP="00E908A5">
      <w:pPr>
        <w:rPr>
          <w:rFonts w:ascii="Calibri Light" w:hAnsi="Calibri Light" w:cs="Calibri Light"/>
        </w:rPr>
      </w:pPr>
      <w:r w:rsidRPr="001E4E20">
        <w:rPr>
          <w:rFonts w:ascii="Calibri Light" w:hAnsi="Calibri Light" w:cs="Calibri Light"/>
        </w:rPr>
        <w:t>There is e</w:t>
      </w:r>
      <w:r w:rsidR="007C7EAB" w:rsidRPr="001E4E20">
        <w:rPr>
          <w:rFonts w:ascii="Calibri Light" w:hAnsi="Calibri Light" w:cs="Calibri Light"/>
        </w:rPr>
        <w:t xml:space="preserve">vidence of intentional monitoring of student progress. </w:t>
      </w:r>
      <w:r w:rsidR="00E908A5" w:rsidRPr="001E4E20">
        <w:rPr>
          <w:rFonts w:ascii="Calibri Light" w:hAnsi="Calibri Light" w:cs="Calibri Light"/>
          <w:color w:val="000000" w:themeColor="text1"/>
        </w:rPr>
        <w:t xml:space="preserve">The </w:t>
      </w:r>
      <w:r w:rsidR="00E908A5">
        <w:rPr>
          <w:rFonts w:ascii="Calibri Light" w:hAnsi="Calibri Light" w:cs="Calibri Light"/>
          <w:color w:val="000000" w:themeColor="text1"/>
        </w:rPr>
        <w:t xml:space="preserve">monitoring of student progress is based on the practice of regularly looking at student work on Mondays during collaborative team meetings. The district has adopted a consistent approach (TACA) to the analysis of results which promotes reflection on their teaching practice, adjustments in instruction, and planning for intervention and extensions.  </w:t>
      </w:r>
      <w:r w:rsidR="00E908A5">
        <w:rPr>
          <w:rFonts w:ascii="Calibri Light" w:hAnsi="Calibri Light" w:cs="Calibri Light"/>
        </w:rPr>
        <w:t>The application also cites the annual</w:t>
      </w:r>
      <w:r w:rsidR="00E908A5" w:rsidRPr="001E4E20">
        <w:rPr>
          <w:rFonts w:ascii="Calibri Light" w:hAnsi="Calibri Light" w:cs="Calibri Light"/>
        </w:rPr>
        <w:t xml:space="preserve"> review of local </w:t>
      </w:r>
      <w:r w:rsidR="00E908A5">
        <w:rPr>
          <w:rFonts w:ascii="Calibri Light" w:hAnsi="Calibri Light" w:cs="Calibri Light"/>
        </w:rPr>
        <w:t>benchmark</w:t>
      </w:r>
      <w:r w:rsidR="00E908A5" w:rsidRPr="001E4E20">
        <w:rPr>
          <w:rFonts w:ascii="Calibri Light" w:hAnsi="Calibri Light" w:cs="Calibri Light"/>
        </w:rPr>
        <w:t xml:space="preserve"> data </w:t>
      </w:r>
      <w:r w:rsidR="00E908A5">
        <w:rPr>
          <w:rFonts w:ascii="Calibri Light" w:hAnsi="Calibri Light" w:cs="Calibri Light"/>
        </w:rPr>
        <w:t>and state results as routine practices that utilize the same TACA process</w:t>
      </w:r>
      <w:r w:rsidR="00DC4BBD">
        <w:rPr>
          <w:rFonts w:ascii="Calibri Light" w:hAnsi="Calibri Light" w:cs="Calibri Light"/>
        </w:rPr>
        <w:t xml:space="preserve"> to data into information teams can use to promote student learning.</w:t>
      </w:r>
      <w:r w:rsidR="00E908A5">
        <w:rPr>
          <w:rFonts w:ascii="Calibri Light" w:hAnsi="Calibri Light" w:cs="Calibri Light"/>
        </w:rPr>
        <w:t xml:space="preserve"> </w:t>
      </w:r>
    </w:p>
    <w:p w14:paraId="42E476F5" w14:textId="51B46E05" w:rsidR="00DC4BBD" w:rsidRDefault="00DC4BBD" w:rsidP="00E908A5">
      <w:pPr>
        <w:rPr>
          <w:rFonts w:ascii="Calibri Light" w:hAnsi="Calibri Light" w:cs="Calibri Light"/>
        </w:rPr>
      </w:pPr>
    </w:p>
    <w:p w14:paraId="35E5E2A1" w14:textId="2076C243" w:rsidR="00DC4BBD" w:rsidRDefault="00DC4BBD" w:rsidP="00DC4BBD">
      <w:pPr>
        <w:rPr>
          <w:rFonts w:ascii="Calibri Light" w:hAnsi="Calibri Light" w:cs="Calibri Light"/>
          <w:color w:val="FF0000"/>
        </w:rPr>
      </w:pPr>
      <w:r w:rsidRPr="001E4E20">
        <w:rPr>
          <w:rFonts w:ascii="Calibri Light" w:hAnsi="Calibri Light" w:cs="Calibri Light"/>
          <w:color w:val="000000" w:themeColor="text1"/>
        </w:rPr>
        <w:t>According to the application, additional time and support is available for all students at each school</w:t>
      </w:r>
      <w:r>
        <w:rPr>
          <w:rFonts w:ascii="Calibri Light" w:hAnsi="Calibri Light" w:cs="Calibri Light"/>
          <w:color w:val="000000" w:themeColor="text1"/>
        </w:rPr>
        <w:t xml:space="preserve">. The elementary level uses a ‘core and more’ approach which delivers differentiated instruction in the classroom as part of ‘core’ and regroups students for the ‘more’ part of the district’s approach. It is unclear whether this second component (the ‘more’ part) is delivered inside or outside of the classroom by classroom teachers, non-certified staff, or specialists? </w:t>
      </w:r>
      <w:r w:rsidRPr="00E50E7F">
        <w:rPr>
          <w:rFonts w:ascii="Calibri Light" w:hAnsi="Calibri Light" w:cs="Calibri Light"/>
          <w:color w:val="FF0000"/>
          <w:vertAlign w:val="superscript"/>
        </w:rPr>
        <w:t>(</w:t>
      </w:r>
      <w:r w:rsidR="003F2CD6" w:rsidRPr="00E50E7F">
        <w:rPr>
          <w:rFonts w:ascii="Calibri Light" w:hAnsi="Calibri Light" w:cs="Calibri Light"/>
          <w:color w:val="FF0000"/>
          <w:vertAlign w:val="superscript"/>
        </w:rPr>
        <w:t>2</w:t>
      </w:r>
      <w:r w:rsidRPr="00E50E7F">
        <w:rPr>
          <w:rFonts w:ascii="Calibri Light" w:hAnsi="Calibri Light" w:cs="Calibri Light"/>
          <w:color w:val="FF0000"/>
          <w:vertAlign w:val="superscript"/>
        </w:rPr>
        <w:t>)</w:t>
      </w:r>
      <w:r>
        <w:rPr>
          <w:rFonts w:ascii="Calibri Light" w:hAnsi="Calibri Light" w:cs="Calibri Light"/>
          <w:color w:val="FF0000"/>
        </w:rPr>
        <w:t xml:space="preserve"> </w:t>
      </w:r>
      <w:r w:rsidRPr="00DC4BBD">
        <w:rPr>
          <w:rFonts w:ascii="Calibri Light" w:hAnsi="Calibri Light" w:cs="Calibri Light"/>
          <w:color w:val="000000" w:themeColor="text1"/>
        </w:rPr>
        <w:t>At the middle school level, the application explains that the ‘core’ aspect of the model is similar to the elementary schools and cites the existence of Tiered classes for Tier 2 and 3 support</w:t>
      </w:r>
      <w:r>
        <w:rPr>
          <w:rFonts w:ascii="Calibri Light" w:hAnsi="Calibri Light" w:cs="Calibri Light"/>
          <w:color w:val="000000" w:themeColor="text1"/>
        </w:rPr>
        <w:t>,</w:t>
      </w:r>
      <w:r w:rsidRPr="00DC4BBD">
        <w:rPr>
          <w:rFonts w:ascii="Calibri Light" w:hAnsi="Calibri Light" w:cs="Calibri Light"/>
          <w:color w:val="000000" w:themeColor="text1"/>
        </w:rPr>
        <w:t xml:space="preserve"> but the fluidity of the support is not specified.</w:t>
      </w:r>
      <w:r w:rsidRPr="00E50E7F">
        <w:rPr>
          <w:rFonts w:ascii="Calibri Light" w:hAnsi="Calibri Light" w:cs="Calibri Light"/>
          <w:color w:val="FF0000"/>
          <w:vertAlign w:val="superscript"/>
        </w:rPr>
        <w:t>(</w:t>
      </w:r>
      <w:r w:rsidR="003F2CD6" w:rsidRPr="00E50E7F">
        <w:rPr>
          <w:rFonts w:ascii="Calibri Light" w:hAnsi="Calibri Light" w:cs="Calibri Light"/>
          <w:color w:val="FF0000"/>
          <w:vertAlign w:val="superscript"/>
        </w:rPr>
        <w:t>3</w:t>
      </w:r>
      <w:r w:rsidRPr="00E50E7F">
        <w:rPr>
          <w:rFonts w:ascii="Calibri Light" w:hAnsi="Calibri Light" w:cs="Calibri Light"/>
          <w:color w:val="FF0000"/>
          <w:vertAlign w:val="superscript"/>
        </w:rPr>
        <w:t>)</w:t>
      </w:r>
      <w:r>
        <w:rPr>
          <w:rFonts w:ascii="Calibri Light" w:hAnsi="Calibri Light" w:cs="Calibri Light"/>
          <w:color w:val="FF0000"/>
        </w:rPr>
        <w:t xml:space="preserve"> </w:t>
      </w:r>
      <w:r w:rsidRPr="00DC4BBD">
        <w:rPr>
          <w:rFonts w:ascii="Calibri Light" w:hAnsi="Calibri Light" w:cs="Calibri Light"/>
          <w:color w:val="000000" w:themeColor="text1"/>
        </w:rPr>
        <w:t xml:space="preserve">The high school also differentiates in the classroom and provides a period three days a week where students are able to access additional time and </w:t>
      </w:r>
      <w:r w:rsidRPr="00DC4BBD">
        <w:rPr>
          <w:rFonts w:ascii="Calibri Light" w:hAnsi="Calibri Light" w:cs="Calibri Light"/>
          <w:color w:val="000000" w:themeColor="text1"/>
        </w:rPr>
        <w:lastRenderedPageBreak/>
        <w:t>support, but the application suggests that this is an optional or voluntary opportunity for students.</w:t>
      </w:r>
      <w:r w:rsidRPr="00E50E7F">
        <w:rPr>
          <w:rFonts w:ascii="Calibri Light" w:hAnsi="Calibri Light" w:cs="Calibri Light"/>
          <w:color w:val="FF0000"/>
          <w:vertAlign w:val="superscript"/>
        </w:rPr>
        <w:t>(</w:t>
      </w:r>
      <w:r w:rsidR="003F2CD6" w:rsidRPr="00E50E7F">
        <w:rPr>
          <w:rFonts w:ascii="Calibri Light" w:hAnsi="Calibri Light" w:cs="Calibri Light"/>
          <w:color w:val="FF0000"/>
          <w:vertAlign w:val="superscript"/>
        </w:rPr>
        <w:t>4</w:t>
      </w:r>
      <w:r w:rsidRPr="00E50E7F">
        <w:rPr>
          <w:rFonts w:ascii="Calibri Light" w:hAnsi="Calibri Light" w:cs="Calibri Light"/>
          <w:color w:val="FF0000"/>
          <w:vertAlign w:val="superscript"/>
        </w:rPr>
        <w:t>)</w:t>
      </w:r>
      <w:r>
        <w:rPr>
          <w:rFonts w:ascii="Calibri Light" w:hAnsi="Calibri Light" w:cs="Calibri Light"/>
          <w:color w:val="FF0000"/>
        </w:rPr>
        <w:t xml:space="preserve"> </w:t>
      </w:r>
    </w:p>
    <w:p w14:paraId="0EE4454C" w14:textId="77777777" w:rsidR="00DC4BBD" w:rsidRDefault="00DC4BBD" w:rsidP="00DC4BBD">
      <w:pPr>
        <w:rPr>
          <w:rFonts w:ascii="Calibri Light" w:hAnsi="Calibri Light" w:cs="Calibri Light"/>
          <w:color w:val="000000" w:themeColor="text1"/>
        </w:rPr>
      </w:pPr>
    </w:p>
    <w:p w14:paraId="11ED8791" w14:textId="77777777" w:rsidR="00DC4BBD" w:rsidRDefault="00DC4BBD" w:rsidP="00E908A5">
      <w:pPr>
        <w:rPr>
          <w:rFonts w:ascii="Calibri Light" w:hAnsi="Calibri Light" w:cs="Calibri Light"/>
          <w:color w:val="000000" w:themeColor="text1"/>
        </w:rPr>
      </w:pPr>
    </w:p>
    <w:p w14:paraId="3DDFC6B4" w14:textId="77777777" w:rsidR="00E908A5" w:rsidRDefault="00E908A5" w:rsidP="0086418F">
      <w:pPr>
        <w:rPr>
          <w:rFonts w:ascii="Calibri Light" w:hAnsi="Calibri Light" w:cs="Calibri Light"/>
        </w:rPr>
      </w:pPr>
    </w:p>
    <w:p w14:paraId="5DB971EE" w14:textId="56184C92" w:rsidR="001C3E76" w:rsidRPr="003F2CD6" w:rsidRDefault="0086418F" w:rsidP="003F2CD6">
      <w:pPr>
        <w:rPr>
          <w:rFonts w:ascii="Calibri Light" w:hAnsi="Calibri Light" w:cs="Calibri Light"/>
          <w:color w:val="000000" w:themeColor="text1"/>
          <w:vertAlign w:val="superscript"/>
        </w:rPr>
      </w:pPr>
      <w:r w:rsidRPr="001E4E20">
        <w:rPr>
          <w:rFonts w:ascii="Calibri Light" w:hAnsi="Calibri Light" w:cs="Calibri Light"/>
        </w:rPr>
        <w:t xml:space="preserve">The faculty is involved in a collaborative process </w:t>
      </w:r>
      <w:r w:rsidR="003F2CD6">
        <w:rPr>
          <w:rFonts w:ascii="Calibri Light" w:hAnsi="Calibri Light" w:cs="Calibri Light"/>
        </w:rPr>
        <w:t xml:space="preserve">by responding to the four Critical Questions of Learning.  Furthermore, the district has defined clear expectations and specific ‘look </w:t>
      </w:r>
      <w:proofErr w:type="spellStart"/>
      <w:r w:rsidR="003F2CD6">
        <w:rPr>
          <w:rFonts w:ascii="Calibri Light" w:hAnsi="Calibri Light" w:cs="Calibri Light"/>
        </w:rPr>
        <w:t>fors</w:t>
      </w:r>
      <w:proofErr w:type="spellEnd"/>
      <w:r w:rsidR="003F2CD6">
        <w:rPr>
          <w:rFonts w:ascii="Calibri Light" w:hAnsi="Calibri Light" w:cs="Calibri Light"/>
        </w:rPr>
        <w:t>’ for each of the Critical Questions of Learning</w:t>
      </w:r>
      <w:r w:rsidR="00E75BB1">
        <w:rPr>
          <w:rFonts w:ascii="Calibri Light" w:hAnsi="Calibri Light" w:cs="Calibri Light"/>
        </w:rPr>
        <w:t>.</w:t>
      </w:r>
      <w:r w:rsidR="003F2CD6">
        <w:rPr>
          <w:rFonts w:ascii="Calibri Light" w:hAnsi="Calibri Light" w:cs="Calibri Light"/>
          <w:color w:val="FF0000"/>
        </w:rPr>
        <w:t xml:space="preserve"> </w:t>
      </w:r>
      <w:r w:rsidR="003F2CD6" w:rsidRPr="003F2CD6">
        <w:rPr>
          <w:rFonts w:ascii="Calibri Light" w:hAnsi="Calibri Light" w:cs="Calibri Light"/>
          <w:color w:val="000000" w:themeColor="text1"/>
        </w:rPr>
        <w:t>The applicati</w:t>
      </w:r>
      <w:r w:rsidR="003F2CD6">
        <w:rPr>
          <w:rFonts w:ascii="Calibri Light" w:hAnsi="Calibri Light" w:cs="Calibri Light"/>
          <w:color w:val="000000" w:themeColor="text1"/>
        </w:rPr>
        <w:t>o</w:t>
      </w:r>
      <w:r w:rsidR="003F2CD6" w:rsidRPr="003F2CD6">
        <w:rPr>
          <w:rFonts w:ascii="Calibri Light" w:hAnsi="Calibri Light" w:cs="Calibri Light"/>
          <w:color w:val="000000" w:themeColor="text1"/>
        </w:rPr>
        <w:t xml:space="preserve">n </w:t>
      </w:r>
      <w:r w:rsidR="003F2CD6">
        <w:rPr>
          <w:rFonts w:ascii="Calibri Light" w:hAnsi="Calibri Light" w:cs="Calibri Light"/>
          <w:color w:val="000000" w:themeColor="text1"/>
        </w:rPr>
        <w:t xml:space="preserve">also </w:t>
      </w:r>
      <w:r w:rsidR="003F2CD6" w:rsidRPr="003F2CD6">
        <w:rPr>
          <w:rFonts w:ascii="Calibri Light" w:hAnsi="Calibri Light" w:cs="Calibri Light"/>
          <w:color w:val="000000" w:themeColor="text1"/>
        </w:rPr>
        <w:t xml:space="preserve">cites the district’s ongoing </w:t>
      </w:r>
      <w:r w:rsidR="003F2CD6">
        <w:rPr>
          <w:rFonts w:ascii="Calibri Light" w:hAnsi="Calibri Light" w:cs="Calibri Light"/>
          <w:color w:val="000000" w:themeColor="text1"/>
        </w:rPr>
        <w:t>efforts to support collaborative</w:t>
      </w:r>
      <w:r w:rsidR="003F2CD6" w:rsidRPr="003F2CD6">
        <w:rPr>
          <w:rFonts w:ascii="Calibri Light" w:hAnsi="Calibri Light" w:cs="Calibri Light"/>
          <w:color w:val="000000" w:themeColor="text1"/>
        </w:rPr>
        <w:t xml:space="preserve"> </w:t>
      </w:r>
      <w:r w:rsidR="003F2CD6">
        <w:rPr>
          <w:rFonts w:ascii="Calibri Light" w:hAnsi="Calibri Light" w:cs="Calibri Light"/>
          <w:color w:val="000000" w:themeColor="text1"/>
        </w:rPr>
        <w:t xml:space="preserve">teams, teacher leaders, and administrators with professional development that supports their continuous learning.  Finally, the District should be commended for their recognition, and willingness, to commit to the PLC process as the primary school improvement initiative.  </w:t>
      </w:r>
    </w:p>
    <w:p w14:paraId="14ECB9B1" w14:textId="589C6F60" w:rsidR="0017593C" w:rsidRPr="001E4E20" w:rsidRDefault="0017593C" w:rsidP="0086418F">
      <w:pPr>
        <w:rPr>
          <w:rFonts w:ascii="Calibri Light" w:hAnsi="Calibri Light" w:cs="Calibri Light"/>
          <w:color w:val="FF0000"/>
          <w:vertAlign w:val="superscript"/>
        </w:rPr>
      </w:pPr>
    </w:p>
    <w:p w14:paraId="046998EF" w14:textId="66B6CCEA" w:rsidR="0017593C" w:rsidRPr="001E4E20" w:rsidRDefault="0017593C" w:rsidP="0086418F">
      <w:pPr>
        <w:rPr>
          <w:rFonts w:ascii="Calibri Light" w:hAnsi="Calibri Light" w:cs="Calibri Light"/>
          <w:b/>
          <w:bCs/>
          <w:color w:val="000000" w:themeColor="text1"/>
        </w:rPr>
      </w:pPr>
      <w:r w:rsidRPr="001E4E20">
        <w:rPr>
          <w:rFonts w:ascii="Calibri Light" w:hAnsi="Calibri Light" w:cs="Calibri Light"/>
          <w:b/>
          <w:bCs/>
          <w:color w:val="000000" w:themeColor="text1"/>
        </w:rPr>
        <w:t>Achievement Data</w:t>
      </w:r>
    </w:p>
    <w:p w14:paraId="3EC3B5D7" w14:textId="5E7D660B" w:rsidR="00E50E7F" w:rsidRDefault="0017593C" w:rsidP="0017593C">
      <w:pPr>
        <w:rPr>
          <w:rFonts w:ascii="Calibri Light" w:hAnsi="Calibri Light" w:cs="Calibri Light"/>
          <w:color w:val="000000" w:themeColor="text1"/>
        </w:rPr>
      </w:pPr>
      <w:r w:rsidRPr="001E4E20">
        <w:rPr>
          <w:rFonts w:ascii="Calibri Light" w:hAnsi="Calibri Light" w:cs="Calibri Light"/>
          <w:color w:val="000000" w:themeColor="text1"/>
        </w:rPr>
        <w:t>There are some</w:t>
      </w:r>
      <w:r w:rsidR="00E50E7F">
        <w:rPr>
          <w:rFonts w:ascii="Calibri Light" w:hAnsi="Calibri Light" w:cs="Calibri Light"/>
          <w:color w:val="000000" w:themeColor="text1"/>
        </w:rPr>
        <w:t xml:space="preserve"> examples of very strong academic performance as well as some</w:t>
      </w:r>
      <w:r w:rsidRPr="001E4E20">
        <w:rPr>
          <w:rFonts w:ascii="Calibri Light" w:hAnsi="Calibri Light" w:cs="Calibri Light"/>
          <w:color w:val="000000" w:themeColor="text1"/>
        </w:rPr>
        <w:t xml:space="preserve"> inconsistencies in </w:t>
      </w:r>
      <w:r w:rsidR="00E50E7F">
        <w:rPr>
          <w:rFonts w:ascii="Calibri Light" w:hAnsi="Calibri Light" w:cs="Calibri Light"/>
          <w:color w:val="000000" w:themeColor="text1"/>
        </w:rPr>
        <w:t>achievement</w:t>
      </w:r>
      <w:r w:rsidRPr="001E4E20">
        <w:rPr>
          <w:rFonts w:ascii="Calibri Light" w:hAnsi="Calibri Light" w:cs="Calibri Light"/>
          <w:color w:val="000000" w:themeColor="text1"/>
        </w:rPr>
        <w:t xml:space="preserve"> data</w:t>
      </w:r>
      <w:r w:rsidR="00E50E7F">
        <w:rPr>
          <w:rFonts w:ascii="Calibri Light" w:hAnsi="Calibri Light" w:cs="Calibri Light"/>
          <w:color w:val="000000" w:themeColor="text1"/>
        </w:rPr>
        <w:t>. Overall, t</w:t>
      </w:r>
      <w:r w:rsidRPr="001E4E20">
        <w:rPr>
          <w:rFonts w:ascii="Calibri Light" w:hAnsi="Calibri Light" w:cs="Calibri Light"/>
          <w:color w:val="000000" w:themeColor="text1"/>
        </w:rPr>
        <w:t xml:space="preserve">he data shows steady progress towards </w:t>
      </w:r>
      <w:r w:rsidR="00E50E7F">
        <w:rPr>
          <w:rFonts w:ascii="Calibri Light" w:hAnsi="Calibri Light" w:cs="Calibri Light"/>
          <w:color w:val="000000" w:themeColor="text1"/>
        </w:rPr>
        <w:t xml:space="preserve">increasing the number of students who are proficient.  Can the district offer any information about any gaps between subgroups and/or if any gaps exist, what the district is doing to </w:t>
      </w:r>
      <w:r w:rsidRPr="001E4E20">
        <w:rPr>
          <w:rFonts w:ascii="Calibri Light" w:hAnsi="Calibri Light" w:cs="Calibri Light"/>
          <w:color w:val="000000" w:themeColor="text1"/>
        </w:rPr>
        <w:t>clos</w:t>
      </w:r>
      <w:r w:rsidR="00E50E7F">
        <w:rPr>
          <w:rFonts w:ascii="Calibri Light" w:hAnsi="Calibri Light" w:cs="Calibri Light"/>
          <w:color w:val="000000" w:themeColor="text1"/>
        </w:rPr>
        <w:t>e any</w:t>
      </w:r>
      <w:r w:rsidRPr="001E4E20">
        <w:rPr>
          <w:rFonts w:ascii="Calibri Light" w:hAnsi="Calibri Light" w:cs="Calibri Light"/>
          <w:color w:val="000000" w:themeColor="text1"/>
        </w:rPr>
        <w:t xml:space="preserve"> gap</w:t>
      </w:r>
      <w:r w:rsidR="00E50E7F">
        <w:rPr>
          <w:rFonts w:ascii="Calibri Light" w:hAnsi="Calibri Light" w:cs="Calibri Light"/>
          <w:color w:val="000000" w:themeColor="text1"/>
        </w:rPr>
        <w:t>s</w:t>
      </w:r>
      <w:r w:rsidRPr="001E4E20">
        <w:rPr>
          <w:rFonts w:ascii="Calibri Light" w:hAnsi="Calibri Light" w:cs="Calibri Light"/>
          <w:color w:val="000000" w:themeColor="text1"/>
        </w:rPr>
        <w:t xml:space="preserve"> between </w:t>
      </w:r>
      <w:r w:rsidR="00E50E7F">
        <w:rPr>
          <w:rFonts w:ascii="Calibri Light" w:hAnsi="Calibri Light" w:cs="Calibri Light"/>
          <w:color w:val="000000" w:themeColor="text1"/>
        </w:rPr>
        <w:t xml:space="preserve">various sub groups? </w:t>
      </w:r>
      <w:r w:rsidR="00E50E7F" w:rsidRPr="00E50E7F">
        <w:rPr>
          <w:rFonts w:ascii="Calibri Light" w:hAnsi="Calibri Light" w:cs="Calibri Light"/>
          <w:color w:val="FF0000"/>
          <w:vertAlign w:val="superscript"/>
        </w:rPr>
        <w:t>(</w:t>
      </w:r>
      <w:r w:rsidR="00E75BB1">
        <w:rPr>
          <w:rFonts w:ascii="Calibri Light" w:hAnsi="Calibri Light" w:cs="Calibri Light"/>
          <w:color w:val="FF0000"/>
          <w:vertAlign w:val="superscript"/>
        </w:rPr>
        <w:t>5</w:t>
      </w:r>
      <w:r w:rsidR="00E50E7F" w:rsidRPr="00E50E7F">
        <w:rPr>
          <w:rFonts w:ascii="Calibri Light" w:hAnsi="Calibri Light" w:cs="Calibri Light"/>
          <w:color w:val="FF0000"/>
          <w:vertAlign w:val="superscript"/>
        </w:rPr>
        <w:t>)</w:t>
      </w:r>
    </w:p>
    <w:p w14:paraId="2D7C6E38" w14:textId="77777777" w:rsidR="00E50E7F" w:rsidRDefault="00E50E7F" w:rsidP="0017593C">
      <w:pPr>
        <w:rPr>
          <w:rFonts w:ascii="Calibri Light" w:hAnsi="Calibri Light" w:cs="Calibri Light"/>
          <w:color w:val="000000" w:themeColor="text1"/>
        </w:rPr>
      </w:pPr>
    </w:p>
    <w:p w14:paraId="0DE026D8" w14:textId="76A08A4E" w:rsidR="0017593C" w:rsidRPr="001E4E20" w:rsidRDefault="00E50E7F" w:rsidP="0017593C">
      <w:pPr>
        <w:rPr>
          <w:rFonts w:ascii="Calibri Light" w:hAnsi="Calibri Light" w:cs="Calibri Light"/>
          <w:color w:val="000000" w:themeColor="text1"/>
        </w:rPr>
      </w:pPr>
      <w:r>
        <w:rPr>
          <w:rFonts w:ascii="Calibri Light" w:hAnsi="Calibri Light" w:cs="Calibri Light"/>
          <w:color w:val="000000" w:themeColor="text1"/>
        </w:rPr>
        <w:t>Among some of the inconsistencies, student performance has declined for two consecutive years in grade 3 and has been up and down in grade 7. While there is evidence of steady improvement in 10</w:t>
      </w:r>
      <w:r w:rsidRPr="00E50E7F">
        <w:rPr>
          <w:rFonts w:ascii="Calibri Light" w:hAnsi="Calibri Light" w:cs="Calibri Light"/>
          <w:color w:val="000000" w:themeColor="text1"/>
          <w:vertAlign w:val="superscript"/>
        </w:rPr>
        <w:t>th</w:t>
      </w:r>
      <w:r>
        <w:rPr>
          <w:rFonts w:ascii="Calibri Light" w:hAnsi="Calibri Light" w:cs="Calibri Light"/>
          <w:color w:val="000000" w:themeColor="text1"/>
        </w:rPr>
        <w:t xml:space="preserve"> grade, and strong performance in English while Mathematics remains below state average at 34% proficient.  </w:t>
      </w:r>
      <w:r w:rsidR="0017593C" w:rsidRPr="001E4E20">
        <w:rPr>
          <w:rFonts w:ascii="Calibri Light" w:hAnsi="Calibri Light" w:cs="Calibri Light"/>
          <w:color w:val="000000" w:themeColor="text1"/>
        </w:rPr>
        <w:t xml:space="preserve">Can you comment on the </w:t>
      </w:r>
      <w:r>
        <w:rPr>
          <w:rFonts w:ascii="Calibri Light" w:hAnsi="Calibri Light" w:cs="Calibri Light"/>
          <w:color w:val="000000" w:themeColor="text1"/>
        </w:rPr>
        <w:t>achievement</w:t>
      </w:r>
      <w:r w:rsidR="0017593C" w:rsidRPr="001E4E20">
        <w:rPr>
          <w:rFonts w:ascii="Calibri Light" w:hAnsi="Calibri Light" w:cs="Calibri Light"/>
          <w:color w:val="000000" w:themeColor="text1"/>
        </w:rPr>
        <w:t xml:space="preserve"> data? </w:t>
      </w:r>
      <w:r w:rsidR="0017593C" w:rsidRPr="00E50E7F">
        <w:rPr>
          <w:rFonts w:ascii="Calibri Light" w:hAnsi="Calibri Light" w:cs="Calibri Light"/>
          <w:color w:val="FF0000"/>
          <w:vertAlign w:val="superscript"/>
        </w:rPr>
        <w:t>(</w:t>
      </w:r>
      <w:r w:rsidR="00E75BB1">
        <w:rPr>
          <w:rFonts w:ascii="Calibri Light" w:hAnsi="Calibri Light" w:cs="Calibri Light"/>
          <w:color w:val="FF0000"/>
          <w:vertAlign w:val="superscript"/>
        </w:rPr>
        <w:t>6</w:t>
      </w:r>
      <w:r w:rsidR="0017593C" w:rsidRPr="00E50E7F">
        <w:rPr>
          <w:rFonts w:ascii="Calibri Light" w:hAnsi="Calibri Light" w:cs="Calibri Light"/>
          <w:color w:val="FF0000"/>
          <w:vertAlign w:val="superscript"/>
        </w:rPr>
        <w:t>)</w:t>
      </w:r>
    </w:p>
    <w:p w14:paraId="2189B49C" w14:textId="69ADAF25" w:rsidR="0086418F" w:rsidRPr="001E4E20" w:rsidRDefault="0086418F" w:rsidP="0086418F">
      <w:pPr>
        <w:rPr>
          <w:rFonts w:ascii="Calibri Light" w:hAnsi="Calibri Light" w:cs="Calibri Light"/>
          <w:color w:val="000000" w:themeColor="text1"/>
        </w:rPr>
      </w:pPr>
    </w:p>
    <w:p w14:paraId="472516C7" w14:textId="4E18E06F" w:rsidR="0017593C" w:rsidRPr="001E4E20" w:rsidRDefault="0017593C" w:rsidP="0086418F">
      <w:pPr>
        <w:rPr>
          <w:rFonts w:ascii="Calibri Light" w:hAnsi="Calibri Light" w:cs="Calibri Light"/>
          <w:color w:val="000000" w:themeColor="text1"/>
        </w:rPr>
      </w:pPr>
      <w:r w:rsidRPr="001E4E20">
        <w:rPr>
          <w:rFonts w:ascii="Calibri Light" w:hAnsi="Calibri Light" w:cs="Calibri Light"/>
          <w:color w:val="000000" w:themeColor="text1"/>
        </w:rPr>
        <w:t>Questions for the applicants.  Please respond at your earliest convenience.  Thank you</w:t>
      </w:r>
    </w:p>
    <w:p w14:paraId="6B9C4A28" w14:textId="77777777" w:rsidR="0017593C" w:rsidRPr="001E4E20" w:rsidRDefault="0017593C" w:rsidP="0017593C">
      <w:pPr>
        <w:pStyle w:val="ListParagraph"/>
        <w:rPr>
          <w:rFonts w:ascii="Calibri Light" w:hAnsi="Calibri Light" w:cs="Calibri Light"/>
          <w:color w:val="FF0000"/>
        </w:rPr>
      </w:pPr>
    </w:p>
    <w:p w14:paraId="3E7BDAE3" w14:textId="3A0FA6C4" w:rsidR="0017593C" w:rsidRDefault="00E75BB1" w:rsidP="0017593C">
      <w:pPr>
        <w:pStyle w:val="ListParagraph"/>
        <w:numPr>
          <w:ilvl w:val="0"/>
          <w:numId w:val="2"/>
        </w:numPr>
        <w:rPr>
          <w:rFonts w:ascii="Calibri Light" w:hAnsi="Calibri Light" w:cs="Calibri Light"/>
          <w:color w:val="FF0000"/>
        </w:rPr>
      </w:pPr>
      <w:r>
        <w:rPr>
          <w:rFonts w:ascii="Calibri Light" w:hAnsi="Calibri Light" w:cs="Calibri Light"/>
          <w:color w:val="FF0000"/>
        </w:rPr>
        <w:t>How have teams worked to identify the essential learning outcomes in at least mathematics and English Language Arts? Specifically, can you provide any information and/or evidence that this work has been done at the middle and high school levels?</w:t>
      </w:r>
    </w:p>
    <w:p w14:paraId="057D7BE2" w14:textId="77777777" w:rsidR="00C31CCC" w:rsidRDefault="00C31CCC" w:rsidP="00C31CCC">
      <w:pPr>
        <w:pStyle w:val="ListParagraph"/>
        <w:rPr>
          <w:rFonts w:ascii="Calibri Light" w:hAnsi="Calibri Light" w:cs="Calibri Light"/>
          <w:color w:val="FF0000"/>
        </w:rPr>
      </w:pPr>
    </w:p>
    <w:p w14:paraId="7BD9BC1F" w14:textId="0E21C6A5" w:rsidR="00C31CCC" w:rsidRDefault="00C31CCC" w:rsidP="00680E0D">
      <w:pPr>
        <w:pStyle w:val="ListParagraph"/>
        <w:rPr>
          <w:rFonts w:ascii="Calibri Light" w:hAnsi="Calibri Light" w:cs="Calibri Light"/>
        </w:rPr>
      </w:pPr>
      <w:r>
        <w:rPr>
          <w:rFonts w:ascii="Calibri Light" w:hAnsi="Calibri Light" w:cs="Calibri Light"/>
        </w:rPr>
        <w:t xml:space="preserve">Our District designated time during the Spring on 2017 for all teams, grades K-12, in all content areas, to work collaboratively to clearly define their essential standards.  This included release time during the school day and additional hours outside of the school day, depending on the team.   I have attached examples at the middle and high school levels for </w:t>
      </w:r>
      <w:r w:rsidR="00DF1A87">
        <w:rPr>
          <w:rFonts w:ascii="Calibri Light" w:hAnsi="Calibri Light" w:cs="Calibri Light"/>
        </w:rPr>
        <w:t xml:space="preserve">ELA, </w:t>
      </w:r>
      <w:r>
        <w:rPr>
          <w:rFonts w:ascii="Calibri Light" w:hAnsi="Calibri Light" w:cs="Calibri Light"/>
        </w:rPr>
        <w:t>Math</w:t>
      </w:r>
      <w:r w:rsidR="00DF1A87">
        <w:rPr>
          <w:rFonts w:ascii="Calibri Light" w:hAnsi="Calibri Light" w:cs="Calibri Light"/>
        </w:rPr>
        <w:t>, Science and Social Studies</w:t>
      </w:r>
      <w:r>
        <w:rPr>
          <w:rFonts w:ascii="Calibri Light" w:hAnsi="Calibri Light" w:cs="Calibri Light"/>
        </w:rPr>
        <w:t xml:space="preserve"> to supplement the K-5 examples previously provided.  </w:t>
      </w:r>
    </w:p>
    <w:p w14:paraId="4D2E5D5C" w14:textId="77777777" w:rsidR="00C31CCC" w:rsidRDefault="00C31CCC" w:rsidP="00680E0D">
      <w:pPr>
        <w:pStyle w:val="ListParagraph"/>
        <w:rPr>
          <w:rFonts w:ascii="Calibri Light" w:hAnsi="Calibri Light" w:cs="Calibri Light"/>
        </w:rPr>
      </w:pPr>
    </w:p>
    <w:p w14:paraId="1FA81C6B" w14:textId="367B88F3" w:rsidR="00680E0D" w:rsidRDefault="00C31CCC" w:rsidP="00680E0D">
      <w:pPr>
        <w:pStyle w:val="ListParagraph"/>
        <w:rPr>
          <w:rFonts w:ascii="Calibri Light" w:hAnsi="Calibri Light" w:cs="Calibri Light"/>
        </w:rPr>
      </w:pPr>
      <w:r>
        <w:rPr>
          <w:rFonts w:ascii="Calibri Light" w:hAnsi="Calibri Light" w:cs="Calibri Light"/>
        </w:rPr>
        <w:t>In addition, we have built common units around these essentials standards K-12 to ensure instruction, assessment and intervention is focused on these standards (examples attached) and providing a focused, guaranteed and viable curriculum for all of our students no matter what school or what classroom they are in.  Since the initial work in the Spring of 2017, teams are provided time periodically each year (2-4 days</w:t>
      </w:r>
      <w:r w:rsidR="002D32BD">
        <w:rPr>
          <w:rFonts w:ascii="Calibri Light" w:hAnsi="Calibri Light" w:cs="Calibri Light"/>
        </w:rPr>
        <w:t>, depending on the team</w:t>
      </w:r>
      <w:r>
        <w:rPr>
          <w:rFonts w:ascii="Calibri Light" w:hAnsi="Calibri Light" w:cs="Calibri Light"/>
        </w:rPr>
        <w:t xml:space="preserve">) to review and revise their essential standards and unit plan work based on </w:t>
      </w:r>
      <w:r>
        <w:rPr>
          <w:rFonts w:ascii="Calibri Light" w:hAnsi="Calibri Light" w:cs="Calibri Light"/>
        </w:rPr>
        <w:lastRenderedPageBreak/>
        <w:t xml:space="preserve">our analysis of State, District, and Classroom level common assessments, in order to refine and improve on what we learn from the data.  </w:t>
      </w:r>
    </w:p>
    <w:p w14:paraId="4ECF16C3" w14:textId="79A92548" w:rsidR="00C31CCC" w:rsidRDefault="00C31CCC" w:rsidP="00680E0D">
      <w:pPr>
        <w:pStyle w:val="ListParagraph"/>
        <w:rPr>
          <w:rFonts w:ascii="Calibri Light" w:hAnsi="Calibri Light" w:cs="Calibri Light"/>
        </w:rPr>
      </w:pPr>
    </w:p>
    <w:p w14:paraId="69083151" w14:textId="45B8E33A" w:rsidR="00C31CCC" w:rsidRDefault="00C31CCC" w:rsidP="00680E0D">
      <w:pPr>
        <w:pStyle w:val="ListParagraph"/>
        <w:rPr>
          <w:rFonts w:ascii="Calibri Light" w:hAnsi="Calibri Light" w:cs="Calibri Light"/>
        </w:rPr>
      </w:pPr>
      <w:r>
        <w:rPr>
          <w:rFonts w:ascii="Calibri Light" w:hAnsi="Calibri Light" w:cs="Calibri Light"/>
        </w:rPr>
        <w:t>To ensure this work is resulting in improved student learning for all students, each team utilizes their Monday collaboration time to focus on the analysis of the weekly common formative assessments outlined in their unit plans and create corresponding action plans to address the needs of those students who have yet to demonstrate mastery.  Our goal is for 100% of all students, in all classrooms, to demonstrate mastery of the essential standards by the end of the year.  In order to do so, we must intentionally plan re-teach opportunities to build student skill, and then follow up with re-assessment opportunities so we can see evidence of the mastery in an independent setting.  This is a cyclical process for each group of essential standards that occurs</w:t>
      </w:r>
      <w:r w:rsidR="002D32BD">
        <w:rPr>
          <w:rFonts w:ascii="Calibri Light" w:hAnsi="Calibri Light" w:cs="Calibri Light"/>
        </w:rPr>
        <w:t xml:space="preserve"> as an ongoing process</w:t>
      </w:r>
      <w:r>
        <w:rPr>
          <w:rFonts w:ascii="Calibri Light" w:hAnsi="Calibri Light" w:cs="Calibri Light"/>
        </w:rPr>
        <w:t xml:space="preserve"> throughout the year.  </w:t>
      </w:r>
    </w:p>
    <w:p w14:paraId="6356AB82" w14:textId="0EFE77F7" w:rsidR="00C31CCC" w:rsidRDefault="00C31CCC" w:rsidP="00680E0D">
      <w:pPr>
        <w:pStyle w:val="ListParagraph"/>
        <w:rPr>
          <w:rFonts w:ascii="Calibri Light" w:hAnsi="Calibri Light" w:cs="Calibri Light"/>
        </w:rPr>
      </w:pPr>
    </w:p>
    <w:p w14:paraId="534CFB1F" w14:textId="4B4ABD89" w:rsidR="00C31CCC" w:rsidRDefault="00C31CCC" w:rsidP="00680E0D">
      <w:pPr>
        <w:pStyle w:val="ListParagraph"/>
        <w:rPr>
          <w:rFonts w:ascii="Calibri Light" w:hAnsi="Calibri Light" w:cs="Calibri Light"/>
        </w:rPr>
      </w:pPr>
    </w:p>
    <w:p w14:paraId="0D56127B" w14:textId="77777777" w:rsidR="00C31CCC" w:rsidRPr="00680E0D" w:rsidRDefault="00C31CCC" w:rsidP="00680E0D">
      <w:pPr>
        <w:pStyle w:val="ListParagraph"/>
        <w:rPr>
          <w:rFonts w:ascii="Calibri Light" w:hAnsi="Calibri Light" w:cs="Calibri Light"/>
        </w:rPr>
      </w:pPr>
    </w:p>
    <w:p w14:paraId="33D9DC12" w14:textId="3A75F6D7" w:rsidR="0017593C" w:rsidRDefault="00E75BB1" w:rsidP="0017593C">
      <w:pPr>
        <w:pStyle w:val="ListParagraph"/>
        <w:numPr>
          <w:ilvl w:val="0"/>
          <w:numId w:val="2"/>
        </w:numPr>
        <w:rPr>
          <w:rFonts w:ascii="Calibri Light" w:hAnsi="Calibri Light" w:cs="Calibri Light"/>
          <w:color w:val="FF0000"/>
        </w:rPr>
      </w:pPr>
      <w:r>
        <w:rPr>
          <w:rFonts w:ascii="Calibri Light" w:hAnsi="Calibri Light" w:cs="Calibri Light"/>
          <w:color w:val="FF0000"/>
        </w:rPr>
        <w:t>Can you provide a bit more information about intervention at the elementary level?</w:t>
      </w:r>
    </w:p>
    <w:p w14:paraId="73B30806" w14:textId="77777777" w:rsidR="00E35425" w:rsidRDefault="00E35425" w:rsidP="00680E0D">
      <w:pPr>
        <w:pStyle w:val="ListParagraph"/>
        <w:rPr>
          <w:rFonts w:ascii="Calibri Light" w:hAnsi="Calibri Light" w:cs="Calibri Light"/>
        </w:rPr>
      </w:pPr>
    </w:p>
    <w:p w14:paraId="6C512E85" w14:textId="77777777" w:rsidR="00E35425" w:rsidRDefault="00E35425" w:rsidP="00680E0D">
      <w:pPr>
        <w:pStyle w:val="ListParagraph"/>
        <w:rPr>
          <w:rFonts w:ascii="Calibri Light" w:hAnsi="Calibri Light" w:cs="Calibri Light"/>
        </w:rPr>
      </w:pPr>
      <w:r>
        <w:rPr>
          <w:rFonts w:ascii="Calibri Light" w:hAnsi="Calibri Light" w:cs="Calibri Light"/>
        </w:rPr>
        <w:t>As mentioned in the initial application, structures are in place to provide extra time and support for all students specific to their learning needs.  The shift in our culture has been made to reflect a f</w:t>
      </w:r>
      <w:r w:rsidR="00680E0D">
        <w:rPr>
          <w:rFonts w:ascii="Calibri Light" w:hAnsi="Calibri Light" w:cs="Calibri Light"/>
        </w:rPr>
        <w:t xml:space="preserve">ocus </w:t>
      </w:r>
      <w:r>
        <w:rPr>
          <w:rFonts w:ascii="Calibri Light" w:hAnsi="Calibri Light" w:cs="Calibri Light"/>
        </w:rPr>
        <w:t>that</w:t>
      </w:r>
      <w:r w:rsidR="00680E0D">
        <w:rPr>
          <w:rFonts w:ascii="Calibri Light" w:hAnsi="Calibri Light" w:cs="Calibri Light"/>
        </w:rPr>
        <w:t xml:space="preserve"> all students</w:t>
      </w:r>
      <w:r>
        <w:rPr>
          <w:rFonts w:ascii="Calibri Light" w:hAnsi="Calibri Light" w:cs="Calibri Light"/>
        </w:rPr>
        <w:t xml:space="preserve"> in the system</w:t>
      </w:r>
      <w:r w:rsidR="00680E0D">
        <w:rPr>
          <w:rFonts w:ascii="Calibri Light" w:hAnsi="Calibri Light" w:cs="Calibri Light"/>
        </w:rPr>
        <w:t xml:space="preserve"> are ‘ours’</w:t>
      </w:r>
      <w:r>
        <w:rPr>
          <w:rFonts w:ascii="Calibri Light" w:hAnsi="Calibri Light" w:cs="Calibri Light"/>
        </w:rPr>
        <w:t>, meaning that it is everyone’s responsibility to ensure they are demonstrating high levels of learning</w:t>
      </w:r>
      <w:r w:rsidR="00680E0D">
        <w:rPr>
          <w:rFonts w:ascii="Calibri Light" w:hAnsi="Calibri Light" w:cs="Calibri Light"/>
        </w:rPr>
        <w:t xml:space="preserve">.  </w:t>
      </w:r>
      <w:r>
        <w:rPr>
          <w:rFonts w:ascii="Calibri Light" w:hAnsi="Calibri Light" w:cs="Calibri Light"/>
        </w:rPr>
        <w:t xml:space="preserve">This is exhibited in the schools at a couple of different levels.  </w:t>
      </w:r>
    </w:p>
    <w:p w14:paraId="23CE2EB5" w14:textId="77777777" w:rsidR="00E35425" w:rsidRDefault="00E35425" w:rsidP="00680E0D">
      <w:pPr>
        <w:pStyle w:val="ListParagraph"/>
        <w:rPr>
          <w:rFonts w:ascii="Calibri Light" w:hAnsi="Calibri Light" w:cs="Calibri Light"/>
        </w:rPr>
      </w:pPr>
    </w:p>
    <w:p w14:paraId="0A6F45D3" w14:textId="77777777" w:rsidR="00E35425" w:rsidRDefault="00E35425" w:rsidP="00680E0D">
      <w:pPr>
        <w:pStyle w:val="ListParagraph"/>
        <w:rPr>
          <w:rFonts w:ascii="Calibri Light" w:hAnsi="Calibri Light" w:cs="Calibri Light"/>
        </w:rPr>
      </w:pPr>
      <w:r>
        <w:rPr>
          <w:rFonts w:ascii="Calibri Light" w:hAnsi="Calibri Light" w:cs="Calibri Light"/>
        </w:rPr>
        <w:t xml:space="preserve">The first is within the classroom the student is assigned.  During the core instruction for all students, teachers </w:t>
      </w:r>
      <w:r w:rsidR="00680E0D">
        <w:rPr>
          <w:rFonts w:ascii="Calibri Light" w:hAnsi="Calibri Light" w:cs="Calibri Light"/>
        </w:rPr>
        <w:t>different</w:t>
      </w:r>
      <w:r>
        <w:rPr>
          <w:rFonts w:ascii="Calibri Light" w:hAnsi="Calibri Light" w:cs="Calibri Light"/>
        </w:rPr>
        <w:t>iate</w:t>
      </w:r>
      <w:r w:rsidR="00680E0D">
        <w:rPr>
          <w:rFonts w:ascii="Calibri Light" w:hAnsi="Calibri Light" w:cs="Calibri Light"/>
        </w:rPr>
        <w:t xml:space="preserve"> in the tier 1 core </w:t>
      </w:r>
      <w:r>
        <w:rPr>
          <w:rFonts w:ascii="Calibri Light" w:hAnsi="Calibri Light" w:cs="Calibri Light"/>
        </w:rPr>
        <w:t xml:space="preserve">instruction to ensure all students have access to the core.  This differentiated instruction is provided by our </w:t>
      </w:r>
      <w:r w:rsidR="00680E0D">
        <w:rPr>
          <w:rFonts w:ascii="Calibri Light" w:hAnsi="Calibri Light" w:cs="Calibri Light"/>
        </w:rPr>
        <w:t xml:space="preserve">certificated teachers </w:t>
      </w:r>
      <w:r>
        <w:rPr>
          <w:rFonts w:ascii="Calibri Light" w:hAnsi="Calibri Light" w:cs="Calibri Light"/>
        </w:rPr>
        <w:t xml:space="preserve">with the support of para educators.  We ensure that all students are receiving instruction in grade level content, but provide different levels of scaffolding and support to ensure access.  </w:t>
      </w:r>
    </w:p>
    <w:p w14:paraId="6046DEED" w14:textId="77777777" w:rsidR="00E35425" w:rsidRDefault="00E35425" w:rsidP="00680E0D">
      <w:pPr>
        <w:pStyle w:val="ListParagraph"/>
        <w:rPr>
          <w:rFonts w:ascii="Calibri Light" w:hAnsi="Calibri Light" w:cs="Calibri Light"/>
        </w:rPr>
      </w:pPr>
    </w:p>
    <w:p w14:paraId="5A8B7ACF" w14:textId="1C969079" w:rsidR="00680E0D" w:rsidRDefault="00E35425" w:rsidP="00680E0D">
      <w:pPr>
        <w:pStyle w:val="ListParagraph"/>
        <w:rPr>
          <w:rFonts w:ascii="Calibri Light" w:hAnsi="Calibri Light" w:cs="Calibri Light"/>
        </w:rPr>
      </w:pPr>
      <w:r>
        <w:rPr>
          <w:rFonts w:ascii="Calibri Light" w:hAnsi="Calibri Light" w:cs="Calibri Light"/>
        </w:rPr>
        <w:t>The second layer is during the ‘more time’ which occurs</w:t>
      </w:r>
      <w:r w:rsidR="00680E0D">
        <w:rPr>
          <w:rFonts w:ascii="Calibri Light" w:hAnsi="Calibri Light" w:cs="Calibri Light"/>
        </w:rPr>
        <w:t xml:space="preserve"> within the classroom</w:t>
      </w:r>
      <w:r>
        <w:rPr>
          <w:rFonts w:ascii="Calibri Light" w:hAnsi="Calibri Light" w:cs="Calibri Light"/>
        </w:rPr>
        <w:t xml:space="preserve"> (not a pull out model), but students are grouped by need</w:t>
      </w:r>
      <w:r w:rsidR="002035E0">
        <w:rPr>
          <w:rFonts w:ascii="Calibri Light" w:hAnsi="Calibri Light" w:cs="Calibri Light"/>
        </w:rPr>
        <w:t xml:space="preserve"> across the grade level team</w:t>
      </w:r>
      <w:r>
        <w:rPr>
          <w:rFonts w:ascii="Calibri Light" w:hAnsi="Calibri Light" w:cs="Calibri Light"/>
        </w:rPr>
        <w:t xml:space="preserve">.  This is a ‘walk-to’ model, </w:t>
      </w:r>
      <w:r w:rsidR="002035E0">
        <w:rPr>
          <w:rFonts w:ascii="Calibri Light" w:hAnsi="Calibri Light" w:cs="Calibri Light"/>
        </w:rPr>
        <w:t>meaning</w:t>
      </w:r>
      <w:r>
        <w:rPr>
          <w:rFonts w:ascii="Calibri Light" w:hAnsi="Calibri Light" w:cs="Calibri Light"/>
        </w:rPr>
        <w:t xml:space="preserve"> the teachers within the grade level have students from each other’s homeroom.   We view this as their </w:t>
      </w:r>
      <w:r w:rsidR="00680E0D">
        <w:rPr>
          <w:rFonts w:ascii="Calibri Light" w:hAnsi="Calibri Light" w:cs="Calibri Light"/>
        </w:rPr>
        <w:t>intervention (tier 2</w:t>
      </w:r>
      <w:r w:rsidR="002D32BD">
        <w:rPr>
          <w:rFonts w:ascii="Calibri Light" w:hAnsi="Calibri Light" w:cs="Calibri Light"/>
        </w:rPr>
        <w:t xml:space="preserve"> and tier 3, depending on the level of the student</w:t>
      </w:r>
      <w:r w:rsidR="002035E0">
        <w:rPr>
          <w:rFonts w:ascii="Calibri Light" w:hAnsi="Calibri Light" w:cs="Calibri Light"/>
        </w:rPr>
        <w:t>)</w:t>
      </w:r>
      <w:r>
        <w:rPr>
          <w:rFonts w:ascii="Calibri Light" w:hAnsi="Calibri Light" w:cs="Calibri Light"/>
        </w:rPr>
        <w:t xml:space="preserve"> time</w:t>
      </w:r>
      <w:r w:rsidR="00680E0D">
        <w:rPr>
          <w:rFonts w:ascii="Calibri Light" w:hAnsi="Calibri Light" w:cs="Calibri Light"/>
        </w:rPr>
        <w:t xml:space="preserve"> </w:t>
      </w:r>
      <w:r>
        <w:rPr>
          <w:rFonts w:ascii="Calibri Light" w:hAnsi="Calibri Light" w:cs="Calibri Light"/>
        </w:rPr>
        <w:t>as they will receive what they need, which may be below grade level, at grade level, or above grade level.  This intervention</w:t>
      </w:r>
      <w:r w:rsidR="002D32BD">
        <w:rPr>
          <w:rFonts w:ascii="Calibri Light" w:hAnsi="Calibri Light" w:cs="Calibri Light"/>
        </w:rPr>
        <w:t>/enrichment</w:t>
      </w:r>
      <w:r>
        <w:rPr>
          <w:rFonts w:ascii="Calibri Light" w:hAnsi="Calibri Light" w:cs="Calibri Light"/>
        </w:rPr>
        <w:t xml:space="preserve"> time is provided by </w:t>
      </w:r>
      <w:r w:rsidR="00680E0D">
        <w:rPr>
          <w:rFonts w:ascii="Calibri Light" w:hAnsi="Calibri Light" w:cs="Calibri Light"/>
        </w:rPr>
        <w:t>certi</w:t>
      </w:r>
      <w:r>
        <w:rPr>
          <w:rFonts w:ascii="Calibri Light" w:hAnsi="Calibri Light" w:cs="Calibri Light"/>
        </w:rPr>
        <w:t>ficated teachers, with the support of para educators</w:t>
      </w:r>
      <w:r w:rsidR="002035E0">
        <w:rPr>
          <w:rFonts w:ascii="Calibri Light" w:hAnsi="Calibri Light" w:cs="Calibri Light"/>
        </w:rPr>
        <w:t xml:space="preserve">.  As mentioned, students are </w:t>
      </w:r>
      <w:r w:rsidR="00680E0D">
        <w:rPr>
          <w:rFonts w:ascii="Calibri Light" w:hAnsi="Calibri Light" w:cs="Calibri Light"/>
        </w:rPr>
        <w:t xml:space="preserve">grouped </w:t>
      </w:r>
      <w:r w:rsidR="002035E0">
        <w:rPr>
          <w:rFonts w:ascii="Calibri Light" w:hAnsi="Calibri Light" w:cs="Calibri Light"/>
        </w:rPr>
        <w:t xml:space="preserve">by need as determined by common assessment data.  It is structured so staff </w:t>
      </w:r>
      <w:r w:rsidR="00680E0D">
        <w:rPr>
          <w:rFonts w:ascii="Calibri Light" w:hAnsi="Calibri Light" w:cs="Calibri Light"/>
        </w:rPr>
        <w:t>with the highest levels of expertise</w:t>
      </w:r>
      <w:r w:rsidR="002035E0">
        <w:rPr>
          <w:rFonts w:ascii="Calibri Light" w:hAnsi="Calibri Light" w:cs="Calibri Light"/>
        </w:rPr>
        <w:t xml:space="preserve"> and success (as determined by the data)</w:t>
      </w:r>
      <w:r w:rsidR="00680E0D">
        <w:rPr>
          <w:rFonts w:ascii="Calibri Light" w:hAnsi="Calibri Light" w:cs="Calibri Light"/>
        </w:rPr>
        <w:t xml:space="preserve">, </w:t>
      </w:r>
      <w:r w:rsidR="002035E0">
        <w:rPr>
          <w:rFonts w:ascii="Calibri Light" w:hAnsi="Calibri Light" w:cs="Calibri Light"/>
        </w:rPr>
        <w:t xml:space="preserve">are placed with the students demonstrating the highest need.   The higher the level of student need, the </w:t>
      </w:r>
      <w:r w:rsidR="00680E0D">
        <w:rPr>
          <w:rFonts w:ascii="Calibri Light" w:hAnsi="Calibri Light" w:cs="Calibri Light"/>
        </w:rPr>
        <w:t>smalle</w:t>
      </w:r>
      <w:r w:rsidR="002035E0">
        <w:rPr>
          <w:rFonts w:ascii="Calibri Light" w:hAnsi="Calibri Light" w:cs="Calibri Light"/>
        </w:rPr>
        <w:t xml:space="preserve">r the group size in order to give students the most individualized attention as possible.  </w:t>
      </w:r>
    </w:p>
    <w:p w14:paraId="22BE3498" w14:textId="75F46FDA" w:rsidR="002035E0" w:rsidRDefault="002035E0" w:rsidP="00680E0D">
      <w:pPr>
        <w:pStyle w:val="ListParagraph"/>
        <w:rPr>
          <w:rFonts w:ascii="Calibri Light" w:hAnsi="Calibri Light" w:cs="Calibri Light"/>
        </w:rPr>
      </w:pPr>
    </w:p>
    <w:p w14:paraId="3D73E6B9" w14:textId="736288E5" w:rsidR="002035E0" w:rsidRDefault="002035E0" w:rsidP="00680E0D">
      <w:pPr>
        <w:pStyle w:val="ListParagraph"/>
        <w:rPr>
          <w:rFonts w:ascii="Calibri Light" w:hAnsi="Calibri Light" w:cs="Calibri Light"/>
        </w:rPr>
      </w:pPr>
      <w:r>
        <w:rPr>
          <w:rFonts w:ascii="Calibri Light" w:hAnsi="Calibri Light" w:cs="Calibri Light"/>
        </w:rPr>
        <w:lastRenderedPageBreak/>
        <w:t>From here, data is frequently monitored to adjust groups as necessary to continue to meet the needs of all students and maximize student learning.</w:t>
      </w:r>
      <w:r w:rsidR="00F43FD1">
        <w:rPr>
          <w:rFonts w:ascii="Calibri Light" w:hAnsi="Calibri Light" w:cs="Calibri Light"/>
        </w:rPr>
        <w:t xml:space="preserve">  Our growth in this process over the last 3-4 years has been tremendous.  Staff is getting more and more specific in their data analysis, which drives revisions in their assessments in order to get the data they need to provide interventions as specific as possible.  This has continued to lead to improved results</w:t>
      </w:r>
      <w:r w:rsidR="002D32BD">
        <w:rPr>
          <w:rFonts w:ascii="Calibri Light" w:hAnsi="Calibri Light" w:cs="Calibri Light"/>
        </w:rPr>
        <w:t>, in most areas,</w:t>
      </w:r>
      <w:r w:rsidR="00F43FD1">
        <w:rPr>
          <w:rFonts w:ascii="Calibri Light" w:hAnsi="Calibri Light" w:cs="Calibri Light"/>
        </w:rPr>
        <w:t xml:space="preserve"> each year in our assessment data.</w:t>
      </w:r>
    </w:p>
    <w:p w14:paraId="7A892592" w14:textId="77777777" w:rsidR="00E35425" w:rsidRPr="00680E0D" w:rsidRDefault="00E35425" w:rsidP="00680E0D">
      <w:pPr>
        <w:pStyle w:val="ListParagraph"/>
        <w:rPr>
          <w:rFonts w:ascii="Calibri Light" w:hAnsi="Calibri Light" w:cs="Calibri Light"/>
        </w:rPr>
      </w:pPr>
    </w:p>
    <w:p w14:paraId="681CBD3D" w14:textId="350435A5" w:rsidR="00E75BB1" w:rsidRDefault="00E75BB1" w:rsidP="00E75BB1">
      <w:pPr>
        <w:pStyle w:val="ListParagraph"/>
        <w:numPr>
          <w:ilvl w:val="0"/>
          <w:numId w:val="2"/>
        </w:numPr>
        <w:rPr>
          <w:rFonts w:ascii="Calibri Light" w:hAnsi="Calibri Light" w:cs="Calibri Light"/>
          <w:color w:val="FF0000"/>
        </w:rPr>
      </w:pPr>
      <w:r>
        <w:rPr>
          <w:rFonts w:ascii="Calibri Light" w:hAnsi="Calibri Light" w:cs="Calibri Light"/>
          <w:color w:val="FF0000"/>
        </w:rPr>
        <w:t>Please respond to the question regarding intervention at the middle school level?</w:t>
      </w:r>
    </w:p>
    <w:p w14:paraId="72802CCD" w14:textId="77777777" w:rsidR="00BB3BB9" w:rsidRDefault="00BB3BB9" w:rsidP="0054280D">
      <w:pPr>
        <w:pStyle w:val="ListParagraph"/>
        <w:rPr>
          <w:rFonts w:ascii="Calibri Light" w:hAnsi="Calibri Light" w:cs="Calibri Light"/>
        </w:rPr>
      </w:pPr>
    </w:p>
    <w:p w14:paraId="7E4572E1" w14:textId="677E473F" w:rsidR="00267C28" w:rsidRDefault="00F43FD1" w:rsidP="0054280D">
      <w:pPr>
        <w:pStyle w:val="ListParagraph"/>
        <w:rPr>
          <w:rFonts w:ascii="Calibri Light" w:hAnsi="Calibri Light" w:cs="Calibri Light"/>
        </w:rPr>
      </w:pPr>
      <w:r>
        <w:rPr>
          <w:rFonts w:ascii="Calibri Light" w:hAnsi="Calibri Light" w:cs="Calibri Light"/>
        </w:rPr>
        <w:t>As mentioned in the original application, the middle model is very similar to the elementary model, which we have found to be unique in a secondary setting.  What I mean by that is that every student receives instruction in their core class that is directly aligned to their essential standards and outlined in their unit plans.  Like the elementary, teachers provide differentiated instruction within the core to ensure all students have access to the core.  In addition to this differentiated instruction, each core cla</w:t>
      </w:r>
      <w:r w:rsidR="002D32BD">
        <w:rPr>
          <w:rFonts w:ascii="Calibri Light" w:hAnsi="Calibri Light" w:cs="Calibri Light"/>
        </w:rPr>
        <w:t xml:space="preserve">ssroom also has designated, set-aside </w:t>
      </w:r>
      <w:r>
        <w:rPr>
          <w:rFonts w:ascii="Calibri Light" w:hAnsi="Calibri Light" w:cs="Calibri Light"/>
        </w:rPr>
        <w:t>intervention time to address specific student needs, which again, can be below grade level, at grade level, or above grade level.  This is p</w:t>
      </w:r>
      <w:r w:rsidR="0054280D">
        <w:rPr>
          <w:rFonts w:ascii="Calibri Light" w:hAnsi="Calibri Light" w:cs="Calibri Light"/>
        </w:rPr>
        <w:t xml:space="preserve">rimarily </w:t>
      </w:r>
      <w:r w:rsidR="00267C28">
        <w:rPr>
          <w:rFonts w:ascii="Calibri Light" w:hAnsi="Calibri Light" w:cs="Calibri Light"/>
        </w:rPr>
        <w:t xml:space="preserve">provided </w:t>
      </w:r>
      <w:r>
        <w:rPr>
          <w:rFonts w:ascii="Calibri Light" w:hAnsi="Calibri Light" w:cs="Calibri Light"/>
        </w:rPr>
        <w:t>by the</w:t>
      </w:r>
      <w:r w:rsidR="0054280D">
        <w:rPr>
          <w:rFonts w:ascii="Calibri Light" w:hAnsi="Calibri Light" w:cs="Calibri Light"/>
        </w:rPr>
        <w:t xml:space="preserve"> certificated </w:t>
      </w:r>
      <w:r>
        <w:rPr>
          <w:rFonts w:ascii="Calibri Light" w:hAnsi="Calibri Light" w:cs="Calibri Light"/>
        </w:rPr>
        <w:t xml:space="preserve">classroom </w:t>
      </w:r>
      <w:r w:rsidR="0054280D">
        <w:rPr>
          <w:rFonts w:ascii="Calibri Light" w:hAnsi="Calibri Light" w:cs="Calibri Light"/>
        </w:rPr>
        <w:t xml:space="preserve">teacher, but </w:t>
      </w:r>
      <w:r>
        <w:rPr>
          <w:rFonts w:ascii="Calibri Light" w:hAnsi="Calibri Light" w:cs="Calibri Light"/>
        </w:rPr>
        <w:t xml:space="preserve">we have </w:t>
      </w:r>
      <w:r w:rsidR="0054280D">
        <w:rPr>
          <w:rFonts w:ascii="Calibri Light" w:hAnsi="Calibri Light" w:cs="Calibri Light"/>
        </w:rPr>
        <w:t xml:space="preserve">also </w:t>
      </w:r>
      <w:r>
        <w:rPr>
          <w:rFonts w:ascii="Calibri Light" w:hAnsi="Calibri Light" w:cs="Calibri Light"/>
        </w:rPr>
        <w:t xml:space="preserve">pushed in </w:t>
      </w:r>
      <w:r w:rsidR="0054280D">
        <w:rPr>
          <w:rFonts w:ascii="Calibri Light" w:hAnsi="Calibri Light" w:cs="Calibri Light"/>
        </w:rPr>
        <w:t>para support</w:t>
      </w:r>
      <w:r>
        <w:rPr>
          <w:rFonts w:ascii="Calibri Light" w:hAnsi="Calibri Light" w:cs="Calibri Light"/>
        </w:rPr>
        <w:t xml:space="preserve"> to those classrooms that have</w:t>
      </w:r>
      <w:r w:rsidR="002D32BD">
        <w:rPr>
          <w:rFonts w:ascii="Calibri Light" w:hAnsi="Calibri Light" w:cs="Calibri Light"/>
        </w:rPr>
        <w:t xml:space="preserve"> been</w:t>
      </w:r>
      <w:r>
        <w:rPr>
          <w:rFonts w:ascii="Calibri Light" w:hAnsi="Calibri Light" w:cs="Calibri Light"/>
        </w:rPr>
        <w:t xml:space="preserve"> identified </w:t>
      </w:r>
      <w:r w:rsidR="002D32BD">
        <w:rPr>
          <w:rFonts w:ascii="Calibri Light" w:hAnsi="Calibri Light" w:cs="Calibri Light"/>
        </w:rPr>
        <w:t xml:space="preserve">as including </w:t>
      </w:r>
      <w:r>
        <w:rPr>
          <w:rFonts w:ascii="Calibri Light" w:hAnsi="Calibri Light" w:cs="Calibri Light"/>
        </w:rPr>
        <w:t>the highest level of student need through our common formative assessment data</w:t>
      </w:r>
      <w:r w:rsidR="0054280D">
        <w:rPr>
          <w:rFonts w:ascii="Calibri Light" w:hAnsi="Calibri Light" w:cs="Calibri Light"/>
        </w:rPr>
        <w:t xml:space="preserve">.  </w:t>
      </w:r>
    </w:p>
    <w:p w14:paraId="5EA2B34C" w14:textId="77777777" w:rsidR="00267C28" w:rsidRDefault="00267C28" w:rsidP="0054280D">
      <w:pPr>
        <w:pStyle w:val="ListParagraph"/>
        <w:rPr>
          <w:rFonts w:ascii="Calibri Light" w:hAnsi="Calibri Light" w:cs="Calibri Light"/>
        </w:rPr>
      </w:pPr>
    </w:p>
    <w:p w14:paraId="08D0B40F" w14:textId="3C98D2AB" w:rsidR="00267C28" w:rsidRDefault="00267C28" w:rsidP="0054280D">
      <w:pPr>
        <w:pStyle w:val="ListParagraph"/>
        <w:rPr>
          <w:rFonts w:ascii="Calibri Light" w:hAnsi="Calibri Light" w:cs="Calibri Light"/>
        </w:rPr>
      </w:pPr>
      <w:r>
        <w:rPr>
          <w:rFonts w:ascii="Calibri Light" w:hAnsi="Calibri Light" w:cs="Calibri Light"/>
        </w:rPr>
        <w:t xml:space="preserve">The tier 2 and 3 classes mentioned in the original application are for those students who have exhibited the highest needs as identified by various points of historical student data.   </w:t>
      </w:r>
      <w:r w:rsidR="0054280D">
        <w:rPr>
          <w:rFonts w:ascii="Calibri Light" w:hAnsi="Calibri Light" w:cs="Calibri Light"/>
        </w:rPr>
        <w:t xml:space="preserve">Students are ‘assigned’ to that ‘class’, but the groups within the class and the focus of those groups </w:t>
      </w:r>
      <w:r>
        <w:rPr>
          <w:rFonts w:ascii="Calibri Light" w:hAnsi="Calibri Light" w:cs="Calibri Light"/>
        </w:rPr>
        <w:t>are</w:t>
      </w:r>
      <w:r w:rsidR="0054280D">
        <w:rPr>
          <w:rFonts w:ascii="Calibri Light" w:hAnsi="Calibri Light" w:cs="Calibri Light"/>
        </w:rPr>
        <w:t xml:space="preserve"> fluid based on student need as identified by </w:t>
      </w:r>
      <w:r>
        <w:rPr>
          <w:rFonts w:ascii="Calibri Light" w:hAnsi="Calibri Light" w:cs="Calibri Light"/>
        </w:rPr>
        <w:t>the weekly common formative assessment data</w:t>
      </w:r>
      <w:r w:rsidR="00F873B8">
        <w:rPr>
          <w:rFonts w:ascii="Calibri Light" w:hAnsi="Calibri Light" w:cs="Calibri Light"/>
        </w:rPr>
        <w:t xml:space="preserve">.  </w:t>
      </w:r>
      <w:r>
        <w:rPr>
          <w:rFonts w:ascii="Calibri Light" w:hAnsi="Calibri Light" w:cs="Calibri Light"/>
        </w:rPr>
        <w:t>We have supported this work by purchasing instructional materials that have a computerized, online component that creates personalized learning pathways specific to individual student need.  This tool is available in Reading and Math</w:t>
      </w:r>
      <w:r w:rsidR="002D32BD">
        <w:rPr>
          <w:rFonts w:ascii="Calibri Light" w:hAnsi="Calibri Light" w:cs="Calibri Light"/>
        </w:rPr>
        <w:t xml:space="preserve"> (K-8)</w:t>
      </w:r>
      <w:r>
        <w:rPr>
          <w:rFonts w:ascii="Calibri Light" w:hAnsi="Calibri Light" w:cs="Calibri Light"/>
        </w:rPr>
        <w:t>, and provides the opportunity for</w:t>
      </w:r>
      <w:r w:rsidR="002D32BD">
        <w:rPr>
          <w:rFonts w:ascii="Calibri Light" w:hAnsi="Calibri Light" w:cs="Calibri Light"/>
        </w:rPr>
        <w:t xml:space="preserve"> individuals to have meaningful, independent </w:t>
      </w:r>
      <w:r>
        <w:rPr>
          <w:rFonts w:ascii="Calibri Light" w:hAnsi="Calibri Light" w:cs="Calibri Light"/>
        </w:rPr>
        <w:t>intervention instruction, while at the same time</w:t>
      </w:r>
      <w:r w:rsidR="002D32BD">
        <w:rPr>
          <w:rFonts w:ascii="Calibri Light" w:hAnsi="Calibri Light" w:cs="Calibri Light"/>
        </w:rPr>
        <w:t xml:space="preserve"> allowing</w:t>
      </w:r>
      <w:r>
        <w:rPr>
          <w:rFonts w:ascii="Calibri Light" w:hAnsi="Calibri Light" w:cs="Calibri Light"/>
        </w:rPr>
        <w:t xml:space="preserve"> the certificated classroom teacher and para educator can work with small groups or individuals who need the face to face support.  This blended</w:t>
      </w:r>
      <w:r w:rsidR="002D32BD">
        <w:rPr>
          <w:rFonts w:ascii="Calibri Light" w:hAnsi="Calibri Light" w:cs="Calibri Light"/>
        </w:rPr>
        <w:t xml:space="preserve"> learning</w:t>
      </w:r>
      <w:r>
        <w:rPr>
          <w:rFonts w:ascii="Calibri Light" w:hAnsi="Calibri Light" w:cs="Calibri Light"/>
        </w:rPr>
        <w:t xml:space="preserve"> model has assisted in </w:t>
      </w:r>
      <w:r w:rsidR="002D32BD">
        <w:rPr>
          <w:rFonts w:ascii="Calibri Light" w:hAnsi="Calibri Light" w:cs="Calibri Light"/>
        </w:rPr>
        <w:t xml:space="preserve">us </w:t>
      </w:r>
      <w:r>
        <w:rPr>
          <w:rFonts w:ascii="Calibri Light" w:hAnsi="Calibri Light" w:cs="Calibri Light"/>
        </w:rPr>
        <w:t xml:space="preserve">better meeting the needs of all students.  </w:t>
      </w:r>
      <w:r w:rsidR="00F873B8">
        <w:rPr>
          <w:rFonts w:ascii="Calibri Light" w:hAnsi="Calibri Light" w:cs="Calibri Light"/>
        </w:rPr>
        <w:t xml:space="preserve"> </w:t>
      </w:r>
    </w:p>
    <w:p w14:paraId="75EC6104" w14:textId="77777777" w:rsidR="00267C28" w:rsidRDefault="00267C28" w:rsidP="0054280D">
      <w:pPr>
        <w:pStyle w:val="ListParagraph"/>
        <w:rPr>
          <w:rFonts w:ascii="Calibri Light" w:hAnsi="Calibri Light" w:cs="Calibri Light"/>
        </w:rPr>
      </w:pPr>
    </w:p>
    <w:p w14:paraId="7D8ADC92" w14:textId="62E5126F" w:rsidR="0054280D" w:rsidRDefault="00267C28" w:rsidP="0054280D">
      <w:pPr>
        <w:pStyle w:val="ListParagraph"/>
        <w:rPr>
          <w:rFonts w:ascii="Calibri Light" w:hAnsi="Calibri Light" w:cs="Calibri Light"/>
        </w:rPr>
      </w:pPr>
      <w:r>
        <w:rPr>
          <w:rFonts w:ascii="Calibri Light" w:hAnsi="Calibri Light" w:cs="Calibri Light"/>
        </w:rPr>
        <w:t>I would say our strongest example of the growth of our staff in this process, as a result of our commitment to the PLC process, is the implementation of our c</w:t>
      </w:r>
      <w:r w:rsidR="00204B06">
        <w:rPr>
          <w:rFonts w:ascii="Calibri Light" w:hAnsi="Calibri Light" w:cs="Calibri Light"/>
        </w:rPr>
        <w:t>o-teaching</w:t>
      </w:r>
      <w:r>
        <w:rPr>
          <w:rFonts w:ascii="Calibri Light" w:hAnsi="Calibri Light" w:cs="Calibri Light"/>
        </w:rPr>
        <w:t>,</w:t>
      </w:r>
      <w:r w:rsidR="00204B06">
        <w:rPr>
          <w:rFonts w:ascii="Calibri Light" w:hAnsi="Calibri Light" w:cs="Calibri Light"/>
        </w:rPr>
        <w:t xml:space="preserve"> blended funding</w:t>
      </w:r>
      <w:r w:rsidR="00F873B8">
        <w:rPr>
          <w:rFonts w:ascii="Calibri Light" w:hAnsi="Calibri Light" w:cs="Calibri Light"/>
        </w:rPr>
        <w:t xml:space="preserve"> model</w:t>
      </w:r>
      <w:r>
        <w:rPr>
          <w:rFonts w:ascii="Calibri Light" w:hAnsi="Calibri Light" w:cs="Calibri Light"/>
        </w:rPr>
        <w:t xml:space="preserve">, classroom that began this year.  This classroom has special education and general education students that are assigned to the same core class, and corresponding support class, based on having very similar needs.  These classes follow the model described above, but is a departure from our previous traditional model of having Tier 3, non-special education students dispersed in various classrooms and special education students working in the classroom with the special education teacher.  By moving to this new model we are better able </w:t>
      </w:r>
      <w:r w:rsidR="00204B06">
        <w:rPr>
          <w:rFonts w:ascii="Calibri Light" w:hAnsi="Calibri Light" w:cs="Calibri Light"/>
        </w:rPr>
        <w:t xml:space="preserve">to ensure more rigorous </w:t>
      </w:r>
      <w:r>
        <w:rPr>
          <w:rFonts w:ascii="Calibri Light" w:hAnsi="Calibri Light" w:cs="Calibri Light"/>
        </w:rPr>
        <w:t xml:space="preserve">core </w:t>
      </w:r>
      <w:r w:rsidR="00204B06">
        <w:rPr>
          <w:rFonts w:ascii="Calibri Light" w:hAnsi="Calibri Light" w:cs="Calibri Light"/>
        </w:rPr>
        <w:t xml:space="preserve">instruction and support </w:t>
      </w:r>
      <w:r w:rsidR="00204B06">
        <w:rPr>
          <w:rFonts w:ascii="Calibri Light" w:hAnsi="Calibri Light" w:cs="Calibri Light"/>
        </w:rPr>
        <w:lastRenderedPageBreak/>
        <w:t>focused on students mastering our essential standards for our highest need Tier 3 students.</w:t>
      </w:r>
      <w:r w:rsidR="00DE79A9">
        <w:rPr>
          <w:rFonts w:ascii="Calibri Light" w:hAnsi="Calibri Light" w:cs="Calibri Light"/>
        </w:rPr>
        <w:t xml:space="preserve">  </w:t>
      </w:r>
    </w:p>
    <w:p w14:paraId="090115FA" w14:textId="09B4CFA5" w:rsidR="00C864CD" w:rsidRDefault="00C864CD" w:rsidP="0054280D">
      <w:pPr>
        <w:pStyle w:val="ListParagraph"/>
        <w:rPr>
          <w:rFonts w:ascii="Calibri Light" w:hAnsi="Calibri Light" w:cs="Calibri Light"/>
        </w:rPr>
      </w:pPr>
    </w:p>
    <w:p w14:paraId="788EACC7" w14:textId="4BE05309" w:rsidR="00C864CD" w:rsidRDefault="002D32BD" w:rsidP="0054280D">
      <w:pPr>
        <w:pStyle w:val="ListParagraph"/>
        <w:rPr>
          <w:rFonts w:ascii="Calibri Light" w:hAnsi="Calibri Light" w:cs="Calibri Light"/>
        </w:rPr>
      </w:pPr>
      <w:r>
        <w:rPr>
          <w:rFonts w:ascii="Calibri Light" w:hAnsi="Calibri Light" w:cs="Calibri Light"/>
        </w:rPr>
        <w:t>Furthermore, o</w:t>
      </w:r>
      <w:r w:rsidR="00C864CD">
        <w:rPr>
          <w:rFonts w:ascii="Calibri Light" w:hAnsi="Calibri Light" w:cs="Calibri Light"/>
        </w:rPr>
        <w:t>ur middle school has implemented a school wide tracking model to track students in their progress towards mastering mathematics essential standards.  These tracking sheets are posted in each math classroom and students earn stars when they demonstrate mastery.  This allows individuals to see their progress and provides a visual reminder to all about who needs intervention</w:t>
      </w:r>
      <w:r>
        <w:rPr>
          <w:rFonts w:ascii="Calibri Light" w:hAnsi="Calibri Light" w:cs="Calibri Light"/>
        </w:rPr>
        <w:t>,</w:t>
      </w:r>
      <w:r w:rsidR="00C864CD">
        <w:rPr>
          <w:rFonts w:ascii="Calibri Light" w:hAnsi="Calibri Light" w:cs="Calibri Light"/>
        </w:rPr>
        <w:t xml:space="preserve"> on what</w:t>
      </w:r>
      <w:r>
        <w:rPr>
          <w:rFonts w:ascii="Calibri Light" w:hAnsi="Calibri Light" w:cs="Calibri Light"/>
        </w:rPr>
        <w:t>,</w:t>
      </w:r>
      <w:r w:rsidR="00C864CD">
        <w:rPr>
          <w:rFonts w:ascii="Calibri Light" w:hAnsi="Calibri Light" w:cs="Calibri Light"/>
        </w:rPr>
        <w:t xml:space="preserve"> and where they are at in their progression of learning</w:t>
      </w:r>
      <w:r>
        <w:rPr>
          <w:rFonts w:ascii="Calibri Light" w:hAnsi="Calibri Light" w:cs="Calibri Light"/>
        </w:rPr>
        <w:t xml:space="preserve"> as it relates to the essential standards</w:t>
      </w:r>
      <w:r w:rsidR="00C864CD">
        <w:rPr>
          <w:rFonts w:ascii="Calibri Light" w:hAnsi="Calibri Light" w:cs="Calibri Light"/>
        </w:rPr>
        <w:t>.</w:t>
      </w:r>
    </w:p>
    <w:p w14:paraId="47EAD10F" w14:textId="77777777" w:rsidR="00BF73DF" w:rsidRPr="0054280D" w:rsidRDefault="00BF73DF" w:rsidP="0054280D">
      <w:pPr>
        <w:pStyle w:val="ListParagraph"/>
        <w:rPr>
          <w:rFonts w:ascii="Calibri Light" w:hAnsi="Calibri Light" w:cs="Calibri Light"/>
        </w:rPr>
      </w:pPr>
    </w:p>
    <w:p w14:paraId="5EFA652B" w14:textId="1E7F7669" w:rsidR="0086418F" w:rsidRDefault="00E75BB1" w:rsidP="00E75BB1">
      <w:pPr>
        <w:pStyle w:val="ListParagraph"/>
        <w:numPr>
          <w:ilvl w:val="0"/>
          <w:numId w:val="2"/>
        </w:numPr>
        <w:rPr>
          <w:rFonts w:ascii="Calibri Light" w:hAnsi="Calibri Light" w:cs="Calibri Light"/>
          <w:color w:val="FF0000"/>
        </w:rPr>
      </w:pPr>
      <w:r>
        <w:rPr>
          <w:rFonts w:ascii="Calibri Light" w:hAnsi="Calibri Light" w:cs="Calibri Light"/>
          <w:color w:val="FF0000"/>
        </w:rPr>
        <w:t>Please respond to the question regarding intervention at the high school level?</w:t>
      </w:r>
      <w:r w:rsidR="0054280D">
        <w:rPr>
          <w:rFonts w:ascii="Calibri Light" w:hAnsi="Calibri Light" w:cs="Calibri Light"/>
          <w:color w:val="FF0000"/>
        </w:rPr>
        <w:t xml:space="preserve">  </w:t>
      </w:r>
    </w:p>
    <w:p w14:paraId="55039BCE" w14:textId="77777777" w:rsidR="00FC0B74" w:rsidRDefault="00FC0B74" w:rsidP="0054280D">
      <w:pPr>
        <w:pStyle w:val="ListParagraph"/>
        <w:rPr>
          <w:rFonts w:ascii="Calibri Light" w:hAnsi="Calibri Light" w:cs="Calibri Light"/>
        </w:rPr>
      </w:pPr>
    </w:p>
    <w:p w14:paraId="2AD45795" w14:textId="4AEA06F7" w:rsidR="002D32BD" w:rsidRDefault="00FC0B74" w:rsidP="0054280D">
      <w:pPr>
        <w:pStyle w:val="ListParagraph"/>
        <w:rPr>
          <w:rFonts w:ascii="Calibri Light" w:hAnsi="Calibri Light" w:cs="Calibri Light"/>
        </w:rPr>
      </w:pPr>
      <w:r>
        <w:rPr>
          <w:rFonts w:ascii="Calibri Light" w:hAnsi="Calibri Light" w:cs="Calibri Light"/>
        </w:rPr>
        <w:t xml:space="preserve">As described above, our core instruction, differentiated support, and intervention within the core is similar at the HS </w:t>
      </w:r>
      <w:r w:rsidR="000E4D8A">
        <w:rPr>
          <w:rFonts w:ascii="Calibri Light" w:hAnsi="Calibri Light" w:cs="Calibri Light"/>
        </w:rPr>
        <w:t>as to what is occurring at</w:t>
      </w:r>
      <w:r>
        <w:rPr>
          <w:rFonts w:ascii="Calibri Light" w:hAnsi="Calibri Light" w:cs="Calibri Light"/>
        </w:rPr>
        <w:t xml:space="preserve"> the elementary and middle school levels</w:t>
      </w:r>
      <w:r w:rsidR="000E4D8A">
        <w:rPr>
          <w:rFonts w:ascii="Calibri Light" w:hAnsi="Calibri Light" w:cs="Calibri Light"/>
        </w:rPr>
        <w:t xml:space="preserve">, as described in the previous </w:t>
      </w:r>
      <w:r w:rsidR="0008353F">
        <w:rPr>
          <w:rFonts w:ascii="Calibri Light" w:hAnsi="Calibri Light" w:cs="Calibri Light"/>
        </w:rPr>
        <w:t>responses</w:t>
      </w:r>
      <w:r>
        <w:rPr>
          <w:rFonts w:ascii="Calibri Light" w:hAnsi="Calibri Light" w:cs="Calibri Light"/>
        </w:rPr>
        <w:t xml:space="preserve">.  As mentioned in the original application, though, the additional intervention time </w:t>
      </w:r>
      <w:r w:rsidR="008F7337">
        <w:rPr>
          <w:rFonts w:ascii="Calibri Light" w:hAnsi="Calibri Light" w:cs="Calibri Light"/>
        </w:rPr>
        <w:t>that is outside the core is different</w:t>
      </w:r>
      <w:r w:rsidR="000E4D8A">
        <w:rPr>
          <w:rFonts w:ascii="Calibri Light" w:hAnsi="Calibri Light" w:cs="Calibri Light"/>
        </w:rPr>
        <w:t xml:space="preserve"> at the high school level</w:t>
      </w:r>
      <w:r w:rsidR="008F7337">
        <w:rPr>
          <w:rFonts w:ascii="Calibri Light" w:hAnsi="Calibri Light" w:cs="Calibri Light"/>
        </w:rPr>
        <w:t>.  Th</w:t>
      </w:r>
      <w:r w:rsidR="000E4D8A">
        <w:rPr>
          <w:rFonts w:ascii="Calibri Light" w:hAnsi="Calibri Light" w:cs="Calibri Light"/>
        </w:rPr>
        <w:t>e</w:t>
      </w:r>
      <w:r w:rsidR="008F7337">
        <w:rPr>
          <w:rFonts w:ascii="Calibri Light" w:hAnsi="Calibri Light" w:cs="Calibri Light"/>
        </w:rPr>
        <w:t xml:space="preserve"> intervention period </w:t>
      </w:r>
      <w:r>
        <w:rPr>
          <w:rFonts w:ascii="Calibri Light" w:hAnsi="Calibri Light" w:cs="Calibri Light"/>
        </w:rPr>
        <w:t xml:space="preserve">is </w:t>
      </w:r>
      <w:r w:rsidR="008F7337">
        <w:rPr>
          <w:rFonts w:ascii="Calibri Light" w:hAnsi="Calibri Light" w:cs="Calibri Light"/>
        </w:rPr>
        <w:t>running</w:t>
      </w:r>
      <w:r>
        <w:rPr>
          <w:rFonts w:ascii="Calibri Light" w:hAnsi="Calibri Light" w:cs="Calibri Light"/>
        </w:rPr>
        <w:t xml:space="preserve"> 3 days a week </w:t>
      </w:r>
      <w:r w:rsidR="008F7337">
        <w:rPr>
          <w:rFonts w:ascii="Calibri Light" w:hAnsi="Calibri Light" w:cs="Calibri Light"/>
        </w:rPr>
        <w:t>for</w:t>
      </w:r>
      <w:r>
        <w:rPr>
          <w:rFonts w:ascii="Calibri Light" w:hAnsi="Calibri Light" w:cs="Calibri Light"/>
        </w:rPr>
        <w:t xml:space="preserve"> 30-minute</w:t>
      </w:r>
      <w:r w:rsidR="008F7337">
        <w:rPr>
          <w:rFonts w:ascii="Calibri Light" w:hAnsi="Calibri Light" w:cs="Calibri Light"/>
        </w:rPr>
        <w:t>s each day</w:t>
      </w:r>
      <w:r>
        <w:rPr>
          <w:rFonts w:ascii="Calibri Light" w:hAnsi="Calibri Light" w:cs="Calibri Light"/>
        </w:rPr>
        <w:t xml:space="preserve">.  This intervention time does include </w:t>
      </w:r>
      <w:r w:rsidR="0054280D">
        <w:rPr>
          <w:rFonts w:ascii="Calibri Light" w:hAnsi="Calibri Light" w:cs="Calibri Light"/>
        </w:rPr>
        <w:t>optional sections, but students identified through data as</w:t>
      </w:r>
      <w:r w:rsidR="000E4D8A">
        <w:rPr>
          <w:rFonts w:ascii="Calibri Light" w:hAnsi="Calibri Light" w:cs="Calibri Light"/>
        </w:rPr>
        <w:t xml:space="preserve"> having a high </w:t>
      </w:r>
      <w:r w:rsidR="0054280D">
        <w:rPr>
          <w:rFonts w:ascii="Calibri Light" w:hAnsi="Calibri Light" w:cs="Calibri Light"/>
        </w:rPr>
        <w:t xml:space="preserve">need </w:t>
      </w:r>
      <w:r w:rsidR="000E4D8A">
        <w:rPr>
          <w:rFonts w:ascii="Calibri Light" w:hAnsi="Calibri Light" w:cs="Calibri Light"/>
        </w:rPr>
        <w:t>in a particular subject area, receive</w:t>
      </w:r>
      <w:r w:rsidR="0054280D">
        <w:rPr>
          <w:rFonts w:ascii="Calibri Light" w:hAnsi="Calibri Light" w:cs="Calibri Light"/>
        </w:rPr>
        <w:t xml:space="preserve"> specific invites to specific interventions focused on their needs</w:t>
      </w:r>
      <w:r>
        <w:rPr>
          <w:rFonts w:ascii="Calibri Light" w:hAnsi="Calibri Light" w:cs="Calibri Light"/>
        </w:rPr>
        <w:t xml:space="preserve"> </w:t>
      </w:r>
      <w:r w:rsidR="00340AD1">
        <w:rPr>
          <w:rFonts w:ascii="Calibri Light" w:hAnsi="Calibri Light" w:cs="Calibri Light"/>
        </w:rPr>
        <w:t>that</w:t>
      </w:r>
      <w:r>
        <w:rPr>
          <w:rFonts w:ascii="Calibri Light" w:hAnsi="Calibri Light" w:cs="Calibri Light"/>
        </w:rPr>
        <w:t xml:space="preserve"> </w:t>
      </w:r>
      <w:r w:rsidR="008F7337">
        <w:rPr>
          <w:rFonts w:ascii="Calibri Light" w:hAnsi="Calibri Light" w:cs="Calibri Light"/>
        </w:rPr>
        <w:t xml:space="preserve">they </w:t>
      </w:r>
      <w:r>
        <w:rPr>
          <w:rFonts w:ascii="Calibri Light" w:hAnsi="Calibri Light" w:cs="Calibri Light"/>
        </w:rPr>
        <w:t>are required to attend</w:t>
      </w:r>
      <w:r w:rsidR="0054280D">
        <w:rPr>
          <w:rFonts w:ascii="Calibri Light" w:hAnsi="Calibri Light" w:cs="Calibri Light"/>
        </w:rPr>
        <w:t xml:space="preserve">.  </w:t>
      </w:r>
    </w:p>
    <w:p w14:paraId="7CC02D97" w14:textId="77777777" w:rsidR="002D32BD" w:rsidRDefault="002D32BD" w:rsidP="0054280D">
      <w:pPr>
        <w:pStyle w:val="ListParagraph"/>
        <w:rPr>
          <w:rFonts w:ascii="Calibri Light" w:hAnsi="Calibri Light" w:cs="Calibri Light"/>
        </w:rPr>
      </w:pPr>
    </w:p>
    <w:p w14:paraId="1AEE6A65" w14:textId="66780F43" w:rsidR="0054280D" w:rsidRDefault="00FC0B74" w:rsidP="0054280D">
      <w:pPr>
        <w:pStyle w:val="ListParagraph"/>
        <w:rPr>
          <w:rFonts w:ascii="Calibri Light" w:hAnsi="Calibri Light" w:cs="Calibri Light"/>
        </w:rPr>
      </w:pPr>
      <w:r>
        <w:rPr>
          <w:rFonts w:ascii="Calibri Light" w:hAnsi="Calibri Light" w:cs="Calibri Light"/>
        </w:rPr>
        <w:t xml:space="preserve">During the collaboration time each Monday morning at the HS, as teachers go through the TACA process </w:t>
      </w:r>
      <w:r w:rsidR="002D32BD">
        <w:rPr>
          <w:rFonts w:ascii="Calibri Light" w:hAnsi="Calibri Light" w:cs="Calibri Light"/>
        </w:rPr>
        <w:t>to</w:t>
      </w:r>
      <w:r>
        <w:rPr>
          <w:rFonts w:ascii="Calibri Light" w:hAnsi="Calibri Light" w:cs="Calibri Light"/>
        </w:rPr>
        <w:t xml:space="preserve"> analyze their student data, part of the process includes identifying students who need additional support and planning how both the classroom time</w:t>
      </w:r>
      <w:r w:rsidR="00340AD1">
        <w:rPr>
          <w:rFonts w:ascii="Calibri Light" w:hAnsi="Calibri Light" w:cs="Calibri Light"/>
        </w:rPr>
        <w:t>,</w:t>
      </w:r>
      <w:r>
        <w:rPr>
          <w:rFonts w:ascii="Calibri Light" w:hAnsi="Calibri Light" w:cs="Calibri Light"/>
        </w:rPr>
        <w:t xml:space="preserve"> and the intervention time</w:t>
      </w:r>
      <w:r w:rsidR="00340AD1">
        <w:rPr>
          <w:rFonts w:ascii="Calibri Light" w:hAnsi="Calibri Light" w:cs="Calibri Light"/>
        </w:rPr>
        <w:t>,</w:t>
      </w:r>
      <w:r>
        <w:rPr>
          <w:rFonts w:ascii="Calibri Light" w:hAnsi="Calibri Light" w:cs="Calibri Light"/>
        </w:rPr>
        <w:t xml:space="preserve"> </w:t>
      </w:r>
      <w:r w:rsidR="000E4D8A">
        <w:rPr>
          <w:rFonts w:ascii="Calibri Light" w:hAnsi="Calibri Light" w:cs="Calibri Light"/>
        </w:rPr>
        <w:t xml:space="preserve">will be utilized </w:t>
      </w:r>
      <w:r w:rsidR="00340AD1">
        <w:rPr>
          <w:rFonts w:ascii="Calibri Light" w:hAnsi="Calibri Light" w:cs="Calibri Light"/>
        </w:rPr>
        <w:t>to</w:t>
      </w:r>
      <w:r w:rsidR="000E4D8A">
        <w:rPr>
          <w:rFonts w:ascii="Calibri Light" w:hAnsi="Calibri Light" w:cs="Calibri Light"/>
        </w:rPr>
        <w:t xml:space="preserve"> provide this support.  Students are identified by name, teachers determine who will be providing which support, and then invitations </w:t>
      </w:r>
      <w:r w:rsidR="00340AD1">
        <w:rPr>
          <w:rFonts w:ascii="Calibri Light" w:hAnsi="Calibri Light" w:cs="Calibri Light"/>
        </w:rPr>
        <w:t xml:space="preserve">are sent </w:t>
      </w:r>
      <w:r w:rsidR="000E4D8A">
        <w:rPr>
          <w:rFonts w:ascii="Calibri Light" w:hAnsi="Calibri Light" w:cs="Calibri Light"/>
        </w:rPr>
        <w:t xml:space="preserve">through Google to </w:t>
      </w:r>
      <w:r w:rsidR="00340AD1">
        <w:rPr>
          <w:rFonts w:ascii="Calibri Light" w:hAnsi="Calibri Light" w:cs="Calibri Light"/>
        </w:rPr>
        <w:t xml:space="preserve">specific students for </w:t>
      </w:r>
      <w:r w:rsidR="000E4D8A">
        <w:rPr>
          <w:rFonts w:ascii="Calibri Light" w:hAnsi="Calibri Light" w:cs="Calibri Light"/>
        </w:rPr>
        <w:t xml:space="preserve">those intervention sessions.  Roll is taken based on those interventions and school attendance procedures are followed for any students who do not attend.  ELA and Math are given priority for the invites.  Students who do not receive an invite, can </w:t>
      </w:r>
      <w:r w:rsidR="00340AD1">
        <w:rPr>
          <w:rFonts w:ascii="Calibri Light" w:hAnsi="Calibri Light" w:cs="Calibri Light"/>
        </w:rPr>
        <w:t>instead</w:t>
      </w:r>
      <w:r w:rsidR="000E4D8A">
        <w:rPr>
          <w:rFonts w:ascii="Calibri Light" w:hAnsi="Calibri Light" w:cs="Calibri Light"/>
        </w:rPr>
        <w:t xml:space="preserve"> attend one of the optional sections.  However, I do want to point out that </w:t>
      </w:r>
      <w:r w:rsidR="00050EE2">
        <w:rPr>
          <w:rFonts w:ascii="Calibri Light" w:hAnsi="Calibri Light" w:cs="Calibri Light"/>
        </w:rPr>
        <w:t>our HS</w:t>
      </w:r>
      <w:r w:rsidR="000E4D8A">
        <w:rPr>
          <w:rFonts w:ascii="Calibri Light" w:hAnsi="Calibri Light" w:cs="Calibri Light"/>
        </w:rPr>
        <w:t xml:space="preserve"> is an acknowledge</w:t>
      </w:r>
      <w:r w:rsidR="00340AD1">
        <w:rPr>
          <w:rFonts w:ascii="Calibri Light" w:hAnsi="Calibri Light" w:cs="Calibri Light"/>
        </w:rPr>
        <w:t>d</w:t>
      </w:r>
      <w:r w:rsidR="000E4D8A">
        <w:rPr>
          <w:rFonts w:ascii="Calibri Light" w:hAnsi="Calibri Light" w:cs="Calibri Light"/>
        </w:rPr>
        <w:t xml:space="preserve"> area </w:t>
      </w:r>
      <w:r w:rsidR="00050EE2">
        <w:rPr>
          <w:rFonts w:ascii="Calibri Light" w:hAnsi="Calibri Light" w:cs="Calibri Light"/>
        </w:rPr>
        <w:t>where we still see the largest room for growth in implementing highly effective PLCs</w:t>
      </w:r>
      <w:r w:rsidR="000E4D8A">
        <w:rPr>
          <w:rFonts w:ascii="Calibri Light" w:hAnsi="Calibri Light" w:cs="Calibri Light"/>
        </w:rPr>
        <w:t>.  The HS staff has been more reluctant to change from traditional practices and has been slower in the shift within their culture</w:t>
      </w:r>
      <w:r w:rsidR="00012834">
        <w:rPr>
          <w:rFonts w:ascii="Calibri Light" w:hAnsi="Calibri Light" w:cs="Calibri Light"/>
        </w:rPr>
        <w:t xml:space="preserve"> to better address student needs, although there have been some outstanding pockets of growth</w:t>
      </w:r>
      <w:r w:rsidR="00050EE2">
        <w:rPr>
          <w:rFonts w:ascii="Calibri Light" w:hAnsi="Calibri Light" w:cs="Calibri Light"/>
        </w:rPr>
        <w:t xml:space="preserve"> in certain areas</w:t>
      </w:r>
      <w:r w:rsidR="000E4D8A">
        <w:rPr>
          <w:rFonts w:ascii="Calibri Light" w:hAnsi="Calibri Light" w:cs="Calibri Light"/>
        </w:rPr>
        <w:t xml:space="preserve">.  We have identified various barriers </w:t>
      </w:r>
      <w:r w:rsidR="00012834">
        <w:rPr>
          <w:rFonts w:ascii="Calibri Light" w:hAnsi="Calibri Light" w:cs="Calibri Light"/>
        </w:rPr>
        <w:t>with</w:t>
      </w:r>
      <w:r w:rsidR="00050EE2">
        <w:rPr>
          <w:rFonts w:ascii="Calibri Light" w:hAnsi="Calibri Light" w:cs="Calibri Light"/>
        </w:rPr>
        <w:t xml:space="preserve">in this and </w:t>
      </w:r>
      <w:r w:rsidR="000E4D8A">
        <w:rPr>
          <w:rFonts w:ascii="Calibri Light" w:hAnsi="Calibri Light" w:cs="Calibri Light"/>
        </w:rPr>
        <w:t xml:space="preserve">have created a targeted action plan with </w:t>
      </w:r>
      <w:r w:rsidR="000112C1">
        <w:rPr>
          <w:rFonts w:ascii="Calibri Light" w:hAnsi="Calibri Light" w:cs="Calibri Light"/>
        </w:rPr>
        <w:t xml:space="preserve">each </w:t>
      </w:r>
      <w:r w:rsidR="000E4D8A">
        <w:rPr>
          <w:rFonts w:ascii="Calibri Light" w:hAnsi="Calibri Light" w:cs="Calibri Light"/>
        </w:rPr>
        <w:t xml:space="preserve">our </w:t>
      </w:r>
      <w:r w:rsidR="0008353F">
        <w:rPr>
          <w:rFonts w:ascii="Calibri Light" w:hAnsi="Calibri Light" w:cs="Calibri Light"/>
        </w:rPr>
        <w:t xml:space="preserve">HS </w:t>
      </w:r>
      <w:r w:rsidR="000E4D8A">
        <w:rPr>
          <w:rFonts w:ascii="Calibri Light" w:hAnsi="Calibri Light" w:cs="Calibri Light"/>
        </w:rPr>
        <w:t>in</w:t>
      </w:r>
      <w:r w:rsidR="000112C1">
        <w:rPr>
          <w:rFonts w:ascii="Calibri Light" w:hAnsi="Calibri Light" w:cs="Calibri Light"/>
        </w:rPr>
        <w:t>structional leaders to ensure all teams continue to improve</w:t>
      </w:r>
      <w:r w:rsidR="00012834">
        <w:rPr>
          <w:rFonts w:ascii="Calibri Light" w:hAnsi="Calibri Light" w:cs="Calibri Light"/>
        </w:rPr>
        <w:t xml:space="preserve"> </w:t>
      </w:r>
      <w:r w:rsidR="0008353F">
        <w:rPr>
          <w:rFonts w:ascii="Calibri Light" w:hAnsi="Calibri Light" w:cs="Calibri Light"/>
        </w:rPr>
        <w:t>in order to</w:t>
      </w:r>
      <w:r w:rsidR="00012834">
        <w:rPr>
          <w:rFonts w:ascii="Calibri Light" w:hAnsi="Calibri Light" w:cs="Calibri Light"/>
        </w:rPr>
        <w:t xml:space="preserve"> </w:t>
      </w:r>
      <w:r w:rsidR="00050EE2">
        <w:rPr>
          <w:rFonts w:ascii="Calibri Light" w:hAnsi="Calibri Light" w:cs="Calibri Light"/>
        </w:rPr>
        <w:t xml:space="preserve">better </w:t>
      </w:r>
      <w:r w:rsidR="00012834">
        <w:rPr>
          <w:rFonts w:ascii="Calibri Light" w:hAnsi="Calibri Light" w:cs="Calibri Light"/>
        </w:rPr>
        <w:t xml:space="preserve">reflect our expectations </w:t>
      </w:r>
      <w:r w:rsidR="0008353F">
        <w:rPr>
          <w:rFonts w:ascii="Calibri Light" w:hAnsi="Calibri Light" w:cs="Calibri Light"/>
        </w:rPr>
        <w:t>of</w:t>
      </w:r>
      <w:r w:rsidR="00012834">
        <w:rPr>
          <w:rFonts w:ascii="Calibri Light" w:hAnsi="Calibri Light" w:cs="Calibri Light"/>
        </w:rPr>
        <w:t xml:space="preserve"> all teams</w:t>
      </w:r>
      <w:r w:rsidR="000E4D8A">
        <w:rPr>
          <w:rFonts w:ascii="Calibri Light" w:hAnsi="Calibri Light" w:cs="Calibri Light"/>
        </w:rPr>
        <w:t xml:space="preserve">.  </w:t>
      </w:r>
      <w:r w:rsidR="00340AD1">
        <w:rPr>
          <w:rFonts w:ascii="Calibri Light" w:hAnsi="Calibri Light" w:cs="Calibri Light"/>
        </w:rPr>
        <w:t>I have included the templates we are using to create the action plans that focus the instructional leaders on the specific needs of the teams.  In addition, we have implemented ST Associate, Maria Nielsen’s 15-day challenge process to assist in simplifying the process and ensuring each team can get small wins within the PLC process.  We believe this will assist us in getting momentum with our HS teams by gaining positive reinforcement for successfully engaging in the work.  Our preliminary results have been very positive in the first 2 months of the year.</w:t>
      </w:r>
    </w:p>
    <w:p w14:paraId="2ABFC736" w14:textId="77777777" w:rsidR="0054280D" w:rsidRPr="0054280D" w:rsidRDefault="0054280D" w:rsidP="0054280D">
      <w:pPr>
        <w:pStyle w:val="ListParagraph"/>
        <w:rPr>
          <w:rFonts w:ascii="Calibri Light" w:hAnsi="Calibri Light" w:cs="Calibri Light"/>
        </w:rPr>
      </w:pPr>
    </w:p>
    <w:p w14:paraId="6854351D" w14:textId="47C7BF58" w:rsidR="0075044A" w:rsidRDefault="0075044A" w:rsidP="0075044A">
      <w:pPr>
        <w:pStyle w:val="ListParagraph"/>
        <w:numPr>
          <w:ilvl w:val="0"/>
          <w:numId w:val="2"/>
        </w:numPr>
        <w:rPr>
          <w:rFonts w:ascii="Calibri Light" w:hAnsi="Calibri Light" w:cs="Calibri Light"/>
          <w:color w:val="FF0000"/>
        </w:rPr>
      </w:pPr>
      <w:r w:rsidRPr="001E4E20">
        <w:rPr>
          <w:rFonts w:ascii="Calibri Light" w:hAnsi="Calibri Light" w:cs="Calibri Light"/>
          <w:color w:val="FF0000"/>
        </w:rPr>
        <w:t xml:space="preserve">Did </w:t>
      </w:r>
      <w:r w:rsidR="00E75BB1">
        <w:rPr>
          <w:rFonts w:ascii="Calibri Light" w:hAnsi="Calibri Light" w:cs="Calibri Light"/>
          <w:color w:val="FF0000"/>
        </w:rPr>
        <w:t>the District</w:t>
      </w:r>
      <w:r w:rsidRPr="001E4E20">
        <w:rPr>
          <w:rFonts w:ascii="Calibri Light" w:hAnsi="Calibri Light" w:cs="Calibri Light"/>
          <w:color w:val="FF0000"/>
        </w:rPr>
        <w:t xml:space="preserve"> </w:t>
      </w:r>
      <w:r w:rsidR="0017593C" w:rsidRPr="001E4E20">
        <w:rPr>
          <w:rFonts w:ascii="Calibri Light" w:hAnsi="Calibri Light" w:cs="Calibri Light"/>
          <w:color w:val="FF0000"/>
        </w:rPr>
        <w:t>receive any</w:t>
      </w:r>
      <w:r w:rsidRPr="001E4E20">
        <w:rPr>
          <w:rFonts w:ascii="Calibri Light" w:hAnsi="Calibri Light" w:cs="Calibri Light"/>
          <w:color w:val="FF0000"/>
        </w:rPr>
        <w:t xml:space="preserve"> updated data from the 2018-19 school year?</w:t>
      </w:r>
      <w:r w:rsidR="0017593C" w:rsidRPr="001E4E20">
        <w:rPr>
          <w:rFonts w:ascii="Calibri Light" w:hAnsi="Calibri Light" w:cs="Calibri Light"/>
          <w:color w:val="FF0000"/>
        </w:rPr>
        <w:t xml:space="preserve"> If so, please share the most current information about student progress</w:t>
      </w:r>
      <w:r w:rsidR="00E75BB1">
        <w:rPr>
          <w:rFonts w:ascii="Calibri Light" w:hAnsi="Calibri Light" w:cs="Calibri Light"/>
          <w:color w:val="FF0000"/>
        </w:rPr>
        <w:t>. Also, can you comment</w:t>
      </w:r>
      <w:r w:rsidR="0017593C" w:rsidRPr="001E4E20">
        <w:rPr>
          <w:rFonts w:ascii="Calibri Light" w:hAnsi="Calibri Light" w:cs="Calibri Light"/>
          <w:color w:val="FF0000"/>
        </w:rPr>
        <w:t xml:space="preserve"> </w:t>
      </w:r>
      <w:r w:rsidR="00E75BB1">
        <w:rPr>
          <w:rFonts w:ascii="Calibri Light" w:hAnsi="Calibri Light" w:cs="Calibri Light"/>
          <w:color w:val="FF0000"/>
        </w:rPr>
        <w:t>on 3</w:t>
      </w:r>
      <w:r w:rsidR="00E75BB1" w:rsidRPr="00E75BB1">
        <w:rPr>
          <w:rFonts w:ascii="Calibri Light" w:hAnsi="Calibri Light" w:cs="Calibri Light"/>
          <w:color w:val="FF0000"/>
          <w:vertAlign w:val="superscript"/>
        </w:rPr>
        <w:t>rd</w:t>
      </w:r>
      <w:r w:rsidR="00E75BB1">
        <w:rPr>
          <w:rFonts w:ascii="Calibri Light" w:hAnsi="Calibri Light" w:cs="Calibri Light"/>
          <w:color w:val="FF0000"/>
        </w:rPr>
        <w:t>, 7</w:t>
      </w:r>
      <w:r w:rsidR="00E75BB1" w:rsidRPr="00E75BB1">
        <w:rPr>
          <w:rFonts w:ascii="Calibri Light" w:hAnsi="Calibri Light" w:cs="Calibri Light"/>
          <w:color w:val="FF0000"/>
          <w:vertAlign w:val="superscript"/>
        </w:rPr>
        <w:t>th</w:t>
      </w:r>
      <w:r w:rsidR="00E75BB1">
        <w:rPr>
          <w:rFonts w:ascii="Calibri Light" w:hAnsi="Calibri Light" w:cs="Calibri Light"/>
          <w:color w:val="FF0000"/>
        </w:rPr>
        <w:t>, and 10</w:t>
      </w:r>
      <w:r w:rsidR="00E75BB1" w:rsidRPr="00E75BB1">
        <w:rPr>
          <w:rFonts w:ascii="Calibri Light" w:hAnsi="Calibri Light" w:cs="Calibri Light"/>
          <w:color w:val="FF0000"/>
          <w:vertAlign w:val="superscript"/>
        </w:rPr>
        <w:t>th</w:t>
      </w:r>
      <w:r w:rsidR="00E75BB1">
        <w:rPr>
          <w:rFonts w:ascii="Calibri Light" w:hAnsi="Calibri Light" w:cs="Calibri Light"/>
          <w:color w:val="FF0000"/>
        </w:rPr>
        <w:t xml:space="preserve"> grade and offer any insights regarding the performance of sub groups? If  gaps exist between subgroups, what is the plan for closing those gaps.  </w:t>
      </w:r>
    </w:p>
    <w:p w14:paraId="53621FD5" w14:textId="77777777" w:rsidR="0008353F" w:rsidRDefault="0008353F" w:rsidP="0054280D">
      <w:pPr>
        <w:pStyle w:val="ListParagraph"/>
        <w:rPr>
          <w:rFonts w:ascii="Calibri Light" w:hAnsi="Calibri Light" w:cs="Calibri Light"/>
        </w:rPr>
      </w:pPr>
    </w:p>
    <w:p w14:paraId="3FA79B12" w14:textId="583C27BC" w:rsidR="00F01FC0" w:rsidRDefault="0008353F" w:rsidP="0054280D">
      <w:pPr>
        <w:pStyle w:val="ListParagraph"/>
        <w:rPr>
          <w:rFonts w:ascii="Calibri Light" w:hAnsi="Calibri Light" w:cs="Calibri Light"/>
        </w:rPr>
      </w:pPr>
      <w:r>
        <w:rPr>
          <w:rFonts w:ascii="Calibri Light" w:hAnsi="Calibri Light" w:cs="Calibri Light"/>
        </w:rPr>
        <w:t xml:space="preserve">Our District has since received our 18-19 Science data, which I have added to the </w:t>
      </w:r>
      <w:r w:rsidR="00F01FC0">
        <w:rPr>
          <w:rFonts w:ascii="Calibri Light" w:hAnsi="Calibri Light" w:cs="Calibri Light"/>
        </w:rPr>
        <w:t>original student data achievement sheet and re-attached to this email.  In addition, I included data from the Office of Superintendent of Instruction in the State of Washington that breaks down trend data at each of our schools</w:t>
      </w:r>
      <w:r w:rsidR="00340AD1">
        <w:rPr>
          <w:rFonts w:ascii="Calibri Light" w:hAnsi="Calibri Light" w:cs="Calibri Light"/>
        </w:rPr>
        <w:t xml:space="preserve"> and for the overall district,</w:t>
      </w:r>
      <w:r w:rsidR="00F01FC0">
        <w:rPr>
          <w:rFonts w:ascii="Calibri Light" w:hAnsi="Calibri Light" w:cs="Calibri Light"/>
        </w:rPr>
        <w:t xml:space="preserve"> by subgroups. </w:t>
      </w:r>
      <w:r w:rsidR="00C202C5">
        <w:rPr>
          <w:rFonts w:ascii="Calibri Light" w:hAnsi="Calibri Light" w:cs="Calibri Light"/>
        </w:rPr>
        <w:t xml:space="preserve">  As can be seen, most data points show a general upward trend demonstrating improvement.  However, there are areas where the trend is either inconsistent or is not moving upward.  We utilize this data to examine our programs and systems of support, and have created action plans to better address the needs of students who are not demonstrating high levels of learning in the growth and achievement data.</w:t>
      </w:r>
      <w:r w:rsidR="00A178A4">
        <w:rPr>
          <w:rFonts w:ascii="Calibri Light" w:hAnsi="Calibri Light" w:cs="Calibri Light"/>
        </w:rPr>
        <w:t xml:space="preserve">  These inconsistencies are exactly why we have invested heavily in the PLC process, both from a financial perspective and from a human resource perspective.  We believe that being great in the collaborative process will ensure consistent growth and achievement for all of our students in all of our classrooms, not just in certain pockets.</w:t>
      </w:r>
      <w:r w:rsidR="00F01FC0">
        <w:rPr>
          <w:rFonts w:ascii="Calibri Light" w:hAnsi="Calibri Light" w:cs="Calibri Light"/>
        </w:rPr>
        <w:t xml:space="preserve">  If additional data is need that goes beyond this, I can certainly provide that</w:t>
      </w:r>
      <w:r w:rsidR="00340AD1">
        <w:rPr>
          <w:rFonts w:ascii="Calibri Light" w:hAnsi="Calibri Light" w:cs="Calibri Light"/>
        </w:rPr>
        <w:t>, just let me know what specifically you would like to see</w:t>
      </w:r>
      <w:r w:rsidR="00F01FC0">
        <w:rPr>
          <w:rFonts w:ascii="Calibri Light" w:hAnsi="Calibri Light" w:cs="Calibri Light"/>
        </w:rPr>
        <w:t xml:space="preserve">.  </w:t>
      </w:r>
    </w:p>
    <w:p w14:paraId="44CDA38D" w14:textId="20083E5A" w:rsidR="00A178A4" w:rsidRDefault="00A178A4" w:rsidP="0054280D">
      <w:pPr>
        <w:pStyle w:val="ListParagraph"/>
        <w:rPr>
          <w:rFonts w:ascii="Calibri Light" w:hAnsi="Calibri Light" w:cs="Calibri Light"/>
        </w:rPr>
      </w:pPr>
    </w:p>
    <w:p w14:paraId="04146EB3" w14:textId="77777777" w:rsidR="00340AD1" w:rsidRDefault="00A178A4" w:rsidP="005574A1">
      <w:pPr>
        <w:ind w:left="720"/>
        <w:rPr>
          <w:rFonts w:ascii="Calibri Light" w:hAnsi="Calibri Light" w:cs="Calibri Light"/>
        </w:rPr>
      </w:pPr>
      <w:r w:rsidRPr="005574A1">
        <w:rPr>
          <w:rFonts w:ascii="Calibri Light" w:hAnsi="Calibri Light" w:cs="Calibri Light"/>
        </w:rPr>
        <w:t>As you pointed out</w:t>
      </w:r>
      <w:r w:rsidR="005574A1">
        <w:rPr>
          <w:rFonts w:ascii="Calibri Light" w:hAnsi="Calibri Light" w:cs="Calibri Light"/>
        </w:rPr>
        <w:t>, 3</w:t>
      </w:r>
      <w:r w:rsidR="005574A1" w:rsidRPr="005574A1">
        <w:rPr>
          <w:rFonts w:ascii="Calibri Light" w:hAnsi="Calibri Light" w:cs="Calibri Light"/>
          <w:vertAlign w:val="superscript"/>
        </w:rPr>
        <w:t>rd</w:t>
      </w:r>
      <w:r w:rsidR="005574A1">
        <w:rPr>
          <w:rFonts w:ascii="Calibri Light" w:hAnsi="Calibri Light" w:cs="Calibri Light"/>
        </w:rPr>
        <w:t>, 7</w:t>
      </w:r>
      <w:r w:rsidR="005574A1" w:rsidRPr="005574A1">
        <w:rPr>
          <w:rFonts w:ascii="Calibri Light" w:hAnsi="Calibri Light" w:cs="Calibri Light"/>
          <w:vertAlign w:val="superscript"/>
        </w:rPr>
        <w:t>th</w:t>
      </w:r>
      <w:r w:rsidR="005574A1">
        <w:rPr>
          <w:rFonts w:ascii="Calibri Light" w:hAnsi="Calibri Light" w:cs="Calibri Light"/>
        </w:rPr>
        <w:t xml:space="preserve"> and 10</w:t>
      </w:r>
      <w:r w:rsidR="005574A1" w:rsidRPr="005574A1">
        <w:rPr>
          <w:rFonts w:ascii="Calibri Light" w:hAnsi="Calibri Light" w:cs="Calibri Light"/>
          <w:vertAlign w:val="superscript"/>
        </w:rPr>
        <w:t>th</w:t>
      </w:r>
      <w:r w:rsidR="005574A1">
        <w:rPr>
          <w:rFonts w:ascii="Calibri Light" w:hAnsi="Calibri Light" w:cs="Calibri Light"/>
        </w:rPr>
        <w:t xml:space="preserve"> grades are 3 of the areas we are focused on improving.  As we have analyzed data and examined the trends, we believe there are several reasons for some of the inconsistencies.  </w:t>
      </w:r>
      <w:r w:rsidR="008F0B56">
        <w:rPr>
          <w:rFonts w:ascii="Calibri Light" w:hAnsi="Calibri Light" w:cs="Calibri Light"/>
        </w:rPr>
        <w:t>These issues include where the teams are at the implementation of the PLC process</w:t>
      </w:r>
      <w:r w:rsidR="00340AD1">
        <w:rPr>
          <w:rFonts w:ascii="Calibri Light" w:hAnsi="Calibri Light" w:cs="Calibri Light"/>
        </w:rPr>
        <w:t>, as well as other outside factors</w:t>
      </w:r>
      <w:r w:rsidR="008F0B56">
        <w:rPr>
          <w:rFonts w:ascii="Calibri Light" w:hAnsi="Calibri Light" w:cs="Calibri Light"/>
        </w:rPr>
        <w:t xml:space="preserve">.  These 3 grade levels in particular are grade levels that have some strong teachers, but are not yet strong in the PLC process, so the team as a whole is not as strong as they could be.  </w:t>
      </w:r>
    </w:p>
    <w:p w14:paraId="33C819B5" w14:textId="77777777" w:rsidR="00340AD1" w:rsidRDefault="00340AD1" w:rsidP="005574A1">
      <w:pPr>
        <w:ind w:left="720"/>
        <w:rPr>
          <w:rFonts w:ascii="Calibri Light" w:hAnsi="Calibri Light" w:cs="Calibri Light"/>
        </w:rPr>
      </w:pPr>
    </w:p>
    <w:p w14:paraId="1744D2D6" w14:textId="4629F47E" w:rsidR="00E05F7D" w:rsidRDefault="008F0B56" w:rsidP="005574A1">
      <w:pPr>
        <w:ind w:left="720"/>
        <w:rPr>
          <w:rFonts w:ascii="Calibri Light" w:hAnsi="Calibri Light" w:cs="Calibri Light"/>
        </w:rPr>
      </w:pPr>
      <w:r>
        <w:rPr>
          <w:rFonts w:ascii="Calibri Light" w:hAnsi="Calibri Light" w:cs="Calibri Light"/>
        </w:rPr>
        <w:t xml:space="preserve">In response to these teams, and teams like this, we have worked with our </w:t>
      </w:r>
      <w:r w:rsidR="00F10FD7">
        <w:rPr>
          <w:rFonts w:ascii="Calibri Light" w:hAnsi="Calibri Light" w:cs="Calibri Light"/>
        </w:rPr>
        <w:t>administrators, as the primary instructional leaders</w:t>
      </w:r>
      <w:bookmarkStart w:id="0" w:name="_GoBack"/>
      <w:bookmarkEnd w:id="0"/>
      <w:r>
        <w:rPr>
          <w:rFonts w:ascii="Calibri Light" w:hAnsi="Calibri Light" w:cs="Calibri Light"/>
        </w:rPr>
        <w:t xml:space="preserve"> in each building</w:t>
      </w:r>
      <w:r w:rsidR="00F10FD7">
        <w:rPr>
          <w:rFonts w:ascii="Calibri Light" w:hAnsi="Calibri Light" w:cs="Calibri Light"/>
        </w:rPr>
        <w:t>,</w:t>
      </w:r>
      <w:r>
        <w:rPr>
          <w:rFonts w:ascii="Calibri Light" w:hAnsi="Calibri Light" w:cs="Calibri Light"/>
        </w:rPr>
        <w:t xml:space="preserve"> to identify the team</w:t>
      </w:r>
      <w:r w:rsidR="00340AD1">
        <w:rPr>
          <w:rFonts w:ascii="Calibri Light" w:hAnsi="Calibri Light" w:cs="Calibri Light"/>
        </w:rPr>
        <w:t>(s)</w:t>
      </w:r>
      <w:r>
        <w:rPr>
          <w:rFonts w:ascii="Calibri Light" w:hAnsi="Calibri Light" w:cs="Calibri Light"/>
        </w:rPr>
        <w:t xml:space="preserve"> within their building that has the highest need of support, create an action plan, and join that team as a regular member to provide leadership and support to ensure a more productive, high quality, collaborative environment.  I have attached the resources we are utilizing for that.  </w:t>
      </w:r>
      <w:r w:rsidR="0036762B">
        <w:rPr>
          <w:rFonts w:ascii="Calibri Light" w:hAnsi="Calibri Light" w:cs="Calibri Light"/>
        </w:rPr>
        <w:t xml:space="preserve">We are excited about the initial progress we have seen from these teams over the first couple of months of the 19-20 school year.  </w:t>
      </w:r>
    </w:p>
    <w:p w14:paraId="6216E419" w14:textId="77777777" w:rsidR="00E05F7D" w:rsidRDefault="00E05F7D" w:rsidP="005574A1">
      <w:pPr>
        <w:ind w:left="720"/>
        <w:rPr>
          <w:rFonts w:ascii="Calibri Light" w:hAnsi="Calibri Light" w:cs="Calibri Light"/>
        </w:rPr>
      </w:pPr>
    </w:p>
    <w:p w14:paraId="506FB9C1" w14:textId="77777777" w:rsidR="00E05F7D" w:rsidRDefault="0036762B" w:rsidP="005574A1">
      <w:pPr>
        <w:ind w:left="720"/>
        <w:rPr>
          <w:rFonts w:ascii="Calibri Light" w:hAnsi="Calibri Light" w:cs="Calibri Light"/>
        </w:rPr>
      </w:pPr>
      <w:r>
        <w:rPr>
          <w:rFonts w:ascii="Calibri Light" w:hAnsi="Calibri Light" w:cs="Calibri Light"/>
        </w:rPr>
        <w:t>Another primary issue in the 3</w:t>
      </w:r>
      <w:r w:rsidRPr="0036762B">
        <w:rPr>
          <w:rFonts w:ascii="Calibri Light" w:hAnsi="Calibri Light" w:cs="Calibri Light"/>
          <w:vertAlign w:val="superscript"/>
        </w:rPr>
        <w:t>rd</w:t>
      </w:r>
      <w:r>
        <w:rPr>
          <w:rFonts w:ascii="Calibri Light" w:hAnsi="Calibri Light" w:cs="Calibri Light"/>
        </w:rPr>
        <w:t xml:space="preserve"> and 7</w:t>
      </w:r>
      <w:r w:rsidRPr="0036762B">
        <w:rPr>
          <w:rFonts w:ascii="Calibri Light" w:hAnsi="Calibri Light" w:cs="Calibri Light"/>
          <w:vertAlign w:val="superscript"/>
        </w:rPr>
        <w:t>th</w:t>
      </w:r>
      <w:r>
        <w:rPr>
          <w:rFonts w:ascii="Calibri Light" w:hAnsi="Calibri Light" w:cs="Calibri Light"/>
        </w:rPr>
        <w:t xml:space="preserve"> grade teams in particular, is staff </w:t>
      </w:r>
      <w:r w:rsidR="00E05F7D">
        <w:rPr>
          <w:rFonts w:ascii="Calibri Light" w:hAnsi="Calibri Light" w:cs="Calibri Light"/>
        </w:rPr>
        <w:t>turn</w:t>
      </w:r>
      <w:r>
        <w:rPr>
          <w:rFonts w:ascii="Calibri Light" w:hAnsi="Calibri Light" w:cs="Calibri Light"/>
        </w:rPr>
        <w:t>over.  Our 3</w:t>
      </w:r>
      <w:r w:rsidRPr="0036762B">
        <w:rPr>
          <w:rFonts w:ascii="Calibri Light" w:hAnsi="Calibri Light" w:cs="Calibri Light"/>
          <w:vertAlign w:val="superscript"/>
        </w:rPr>
        <w:t>rd</w:t>
      </w:r>
      <w:r>
        <w:rPr>
          <w:rFonts w:ascii="Calibri Light" w:hAnsi="Calibri Light" w:cs="Calibri Light"/>
        </w:rPr>
        <w:t xml:space="preserve"> grade team has welcomed 7 new staff members of the 12 total 3</w:t>
      </w:r>
      <w:r w:rsidRPr="0036762B">
        <w:rPr>
          <w:rFonts w:ascii="Calibri Light" w:hAnsi="Calibri Light" w:cs="Calibri Light"/>
          <w:vertAlign w:val="superscript"/>
        </w:rPr>
        <w:t>rd</w:t>
      </w:r>
      <w:r>
        <w:rPr>
          <w:rFonts w:ascii="Calibri Light" w:hAnsi="Calibri Light" w:cs="Calibri Light"/>
        </w:rPr>
        <w:t xml:space="preserve"> grade teachers across the district in the last 2 years.  This has led to opportunities for growth in both the content knowledge of these individuals and the trust and respect necessary for a highly effective collaborative process.  The 7</w:t>
      </w:r>
      <w:r w:rsidRPr="0036762B">
        <w:rPr>
          <w:rFonts w:ascii="Calibri Light" w:hAnsi="Calibri Light" w:cs="Calibri Light"/>
          <w:vertAlign w:val="superscript"/>
        </w:rPr>
        <w:t>th</w:t>
      </w:r>
      <w:r>
        <w:rPr>
          <w:rFonts w:ascii="Calibri Light" w:hAnsi="Calibri Light" w:cs="Calibri Light"/>
        </w:rPr>
        <w:t xml:space="preserve"> grade team is similar in that 3 of the 8 staff members are new within the last 2 years, with the 17-18 school year </w:t>
      </w:r>
      <w:r w:rsidR="00E05F7D">
        <w:rPr>
          <w:rFonts w:ascii="Calibri Light" w:hAnsi="Calibri Light" w:cs="Calibri Light"/>
        </w:rPr>
        <w:t xml:space="preserve">also </w:t>
      </w:r>
      <w:r>
        <w:rPr>
          <w:rFonts w:ascii="Calibri Light" w:hAnsi="Calibri Light" w:cs="Calibri Light"/>
        </w:rPr>
        <w:t xml:space="preserve">having 2 of those staff members out for significant amounts of time on maternity leave.  Since that </w:t>
      </w:r>
      <w:r>
        <w:rPr>
          <w:rFonts w:ascii="Calibri Light" w:hAnsi="Calibri Light" w:cs="Calibri Light"/>
        </w:rPr>
        <w:lastRenderedPageBreak/>
        <w:t>year, though, 7</w:t>
      </w:r>
      <w:r w:rsidRPr="0036762B">
        <w:rPr>
          <w:rFonts w:ascii="Calibri Light" w:hAnsi="Calibri Light" w:cs="Calibri Light"/>
          <w:vertAlign w:val="superscript"/>
        </w:rPr>
        <w:t>th</w:t>
      </w:r>
      <w:r>
        <w:rPr>
          <w:rFonts w:ascii="Calibri Light" w:hAnsi="Calibri Light" w:cs="Calibri Light"/>
        </w:rPr>
        <w:t xml:space="preserve"> grade </w:t>
      </w:r>
      <w:r w:rsidR="00E05F7D">
        <w:rPr>
          <w:rFonts w:ascii="Calibri Light" w:hAnsi="Calibri Light" w:cs="Calibri Light"/>
        </w:rPr>
        <w:t xml:space="preserve">has </w:t>
      </w:r>
      <w:r>
        <w:rPr>
          <w:rFonts w:ascii="Calibri Light" w:hAnsi="Calibri Light" w:cs="Calibri Light"/>
        </w:rPr>
        <w:t xml:space="preserve">made tremendous growth in the 18-19 school year, which we expect to continue based on what we have seen in common formative data to start 19-20.  </w:t>
      </w:r>
    </w:p>
    <w:p w14:paraId="5A1C6F74" w14:textId="77777777" w:rsidR="00E05F7D" w:rsidRDefault="00E05F7D" w:rsidP="005574A1">
      <w:pPr>
        <w:ind w:left="720"/>
        <w:rPr>
          <w:rFonts w:ascii="Calibri Light" w:hAnsi="Calibri Light" w:cs="Calibri Light"/>
        </w:rPr>
      </w:pPr>
    </w:p>
    <w:p w14:paraId="774CCC46" w14:textId="4A1461E6" w:rsidR="00A178A4" w:rsidRPr="005574A1" w:rsidRDefault="0036762B" w:rsidP="005574A1">
      <w:pPr>
        <w:ind w:left="720"/>
        <w:rPr>
          <w:rFonts w:ascii="Calibri Light" w:hAnsi="Calibri Light" w:cs="Calibri Light"/>
        </w:rPr>
      </w:pPr>
      <w:r>
        <w:rPr>
          <w:rFonts w:ascii="Calibri Light" w:hAnsi="Calibri Light" w:cs="Calibri Light"/>
        </w:rPr>
        <w:t>The 10</w:t>
      </w:r>
      <w:r w:rsidRPr="0036762B">
        <w:rPr>
          <w:rFonts w:ascii="Calibri Light" w:hAnsi="Calibri Light" w:cs="Calibri Light"/>
          <w:vertAlign w:val="superscript"/>
        </w:rPr>
        <w:t>th</w:t>
      </w:r>
      <w:r>
        <w:rPr>
          <w:rFonts w:ascii="Calibri Light" w:hAnsi="Calibri Light" w:cs="Calibri Light"/>
        </w:rPr>
        <w:t xml:space="preserve"> grade team is a bit of a different scenario.  As I mentioned previously, the HS staff has been more reluctant and moved at a slower pace in changing their practices and shifting their culture, which has caused the growth rate in student achievement to not be where we would like it to be.  In addition, at the HS level we are seeing huge gaps in learning around pre-requisite skills necessary for success at the HS level.  This is due to our </w:t>
      </w:r>
      <w:r w:rsidR="00E05F7D">
        <w:rPr>
          <w:rFonts w:ascii="Calibri Light" w:hAnsi="Calibri Light" w:cs="Calibri Light"/>
        </w:rPr>
        <w:t xml:space="preserve">previous </w:t>
      </w:r>
      <w:r>
        <w:rPr>
          <w:rFonts w:ascii="Calibri Light" w:hAnsi="Calibri Light" w:cs="Calibri Light"/>
        </w:rPr>
        <w:t xml:space="preserve">system not adequately addressing the essential standards at </w:t>
      </w:r>
      <w:r w:rsidR="00E05F7D">
        <w:rPr>
          <w:rFonts w:ascii="Calibri Light" w:hAnsi="Calibri Light" w:cs="Calibri Light"/>
        </w:rPr>
        <w:t>earlier</w:t>
      </w:r>
      <w:r>
        <w:rPr>
          <w:rFonts w:ascii="Calibri Light" w:hAnsi="Calibri Light" w:cs="Calibri Light"/>
        </w:rPr>
        <w:t xml:space="preserve"> grade levels and ensuring mastery prior to moving on to the next grade level, which is why we have committed to improving the PLC process.  We believe that we have grown tremendously in this area, both in the lower grade levels and at the HS level, which will lead to an increasing rate of students demonstrating mastery on the State assessments.  By having better systems in place earlier, students will have less learning gaps and be more prepared for the higher level content.  This, in conjunction with an improved and more focused intervention system at the HS, will lead to higher levels of success</w:t>
      </w:r>
      <w:r w:rsidR="00E05F7D">
        <w:rPr>
          <w:rFonts w:ascii="Calibri Light" w:hAnsi="Calibri Light" w:cs="Calibri Light"/>
        </w:rPr>
        <w:t xml:space="preserve"> in 10</w:t>
      </w:r>
      <w:r w:rsidR="00E05F7D" w:rsidRPr="00E05F7D">
        <w:rPr>
          <w:rFonts w:ascii="Calibri Light" w:hAnsi="Calibri Light" w:cs="Calibri Light"/>
          <w:vertAlign w:val="superscript"/>
        </w:rPr>
        <w:t>th</w:t>
      </w:r>
      <w:r w:rsidR="00E05F7D">
        <w:rPr>
          <w:rFonts w:ascii="Calibri Light" w:hAnsi="Calibri Light" w:cs="Calibri Light"/>
        </w:rPr>
        <w:t xml:space="preserve"> grade</w:t>
      </w:r>
      <w:r>
        <w:rPr>
          <w:rFonts w:ascii="Calibri Light" w:hAnsi="Calibri Light" w:cs="Calibri Light"/>
        </w:rPr>
        <w:t xml:space="preserve">. </w:t>
      </w:r>
    </w:p>
    <w:p w14:paraId="0A9412D7" w14:textId="00EC5CE9" w:rsidR="00F01FC0" w:rsidRPr="00E05F7D" w:rsidRDefault="00F01FC0" w:rsidP="00E05F7D">
      <w:pPr>
        <w:rPr>
          <w:rFonts w:ascii="Calibri Light" w:hAnsi="Calibri Light" w:cs="Calibri Light"/>
        </w:rPr>
      </w:pPr>
    </w:p>
    <w:p w14:paraId="55FF2FFC" w14:textId="5533F73C" w:rsidR="0036762B" w:rsidRDefault="0036762B" w:rsidP="0054280D">
      <w:pPr>
        <w:pStyle w:val="ListParagraph"/>
        <w:rPr>
          <w:rFonts w:ascii="Calibri Light" w:hAnsi="Calibri Light" w:cs="Calibri Light"/>
        </w:rPr>
      </w:pPr>
      <w:r>
        <w:rPr>
          <w:rFonts w:ascii="Calibri Light" w:hAnsi="Calibri Light" w:cs="Calibri Light"/>
        </w:rPr>
        <w:t xml:space="preserve">Lastly, regarding sub group performance, the SBA analysis charts that I have included show a breakdown of </w:t>
      </w:r>
      <w:r w:rsidR="00613BCE">
        <w:rPr>
          <w:rFonts w:ascii="Calibri Light" w:hAnsi="Calibri Light" w:cs="Calibri Light"/>
        </w:rPr>
        <w:t xml:space="preserve">that data.  As is the case with our ‘all students’ group, most data points show a general upward trend, with some inconsistencies within that.  In addition, some subgroups that are smaller in size jump all over the place due to the fact one or two students can greatly change the percentage.  As is described above, as we do with our ‘all students’ group, we analyze this data regularly and create action plans </w:t>
      </w:r>
      <w:r w:rsidR="005F3B75">
        <w:rPr>
          <w:rFonts w:ascii="Calibri Light" w:hAnsi="Calibri Light" w:cs="Calibri Light"/>
        </w:rPr>
        <w:t xml:space="preserve">to address the needs identified in these areas.  Specifically, one area that caught our attention the last couple of years is our ELL student subgroup.  </w:t>
      </w:r>
      <w:r w:rsidR="008D2A1F">
        <w:rPr>
          <w:rFonts w:ascii="Calibri Light" w:hAnsi="Calibri Light" w:cs="Calibri Light"/>
        </w:rPr>
        <w:t xml:space="preserve">As you can see, the gap has grown in this area.  </w:t>
      </w:r>
      <w:r w:rsidR="008D2A1F">
        <w:rPr>
          <w:rFonts w:ascii="Calibri Light" w:hAnsi="Calibri Light" w:cs="Calibri Light"/>
        </w:rPr>
        <w:t xml:space="preserve">As we looked at this deeper, though, although our achievement rate in the SBA of these students has not trended upward, our ELL progress rate on the ELPA 21 has been strong.  This has led to the conversation about our </w:t>
      </w:r>
      <w:r w:rsidR="00E05F7D">
        <w:rPr>
          <w:rFonts w:ascii="Calibri Light" w:hAnsi="Calibri Light" w:cs="Calibri Light"/>
        </w:rPr>
        <w:t xml:space="preserve">ELL </w:t>
      </w:r>
      <w:r w:rsidR="008D2A1F">
        <w:rPr>
          <w:rFonts w:ascii="Calibri Light" w:hAnsi="Calibri Light" w:cs="Calibri Light"/>
        </w:rPr>
        <w:t xml:space="preserve">students entering our system with lower and lower language skills.  Because of this, we have strengthened our </w:t>
      </w:r>
      <w:proofErr w:type="spellStart"/>
      <w:r w:rsidR="008D2A1F">
        <w:rPr>
          <w:rFonts w:ascii="Calibri Light" w:hAnsi="Calibri Light" w:cs="Calibri Light"/>
        </w:rPr>
        <w:t>PreK</w:t>
      </w:r>
      <w:proofErr w:type="spellEnd"/>
      <w:r w:rsidR="008D2A1F">
        <w:rPr>
          <w:rFonts w:ascii="Calibri Light" w:hAnsi="Calibri Light" w:cs="Calibri Light"/>
        </w:rPr>
        <w:t xml:space="preserve"> work and added a kindergarten early entrance classroom</w:t>
      </w:r>
      <w:r w:rsidR="00E05F7D">
        <w:rPr>
          <w:rFonts w:ascii="Calibri Light" w:hAnsi="Calibri Light" w:cs="Calibri Light"/>
        </w:rPr>
        <w:t xml:space="preserve"> (5 months of additional Kindergarten instruction – prior to starting their ‘regular’ Kindergarten year)</w:t>
      </w:r>
      <w:r w:rsidR="008D2A1F">
        <w:rPr>
          <w:rFonts w:ascii="Calibri Light" w:hAnsi="Calibri Light" w:cs="Calibri Light"/>
        </w:rPr>
        <w:t xml:space="preserve"> for our students with the highest needs</w:t>
      </w:r>
      <w:r w:rsidR="00E05F7D">
        <w:rPr>
          <w:rFonts w:ascii="Calibri Light" w:hAnsi="Calibri Light" w:cs="Calibri Light"/>
        </w:rPr>
        <w:t xml:space="preserve"> based on our Kindergarten screener</w:t>
      </w:r>
      <w:r w:rsidR="008D2A1F">
        <w:rPr>
          <w:rFonts w:ascii="Calibri Light" w:hAnsi="Calibri Light" w:cs="Calibri Light"/>
        </w:rPr>
        <w:t xml:space="preserve">.  In addition, </w:t>
      </w:r>
      <w:r w:rsidR="005F3B75">
        <w:rPr>
          <w:rFonts w:ascii="Calibri Light" w:hAnsi="Calibri Light" w:cs="Calibri Light"/>
        </w:rPr>
        <w:t>we have expanded our training and support of teachers to implement Guided Language Acquisition Design (GLAD) strategies in the classroom</w:t>
      </w:r>
      <w:r w:rsidR="008D2A1F">
        <w:rPr>
          <w:rFonts w:ascii="Calibri Light" w:hAnsi="Calibri Light" w:cs="Calibri Light"/>
        </w:rPr>
        <w:t xml:space="preserve"> to provide more robust support all day, every day for these students.  Other examples of addressing sub group performance gaps are the co-teaching, blended funding model, classroom at our MS I explained above, the implementation of Tier 2 and 3 support classes at the MS, and the adoption of the 95% group phonics intervention program at our elementary schools.</w:t>
      </w:r>
      <w:r w:rsidR="00E05F7D">
        <w:rPr>
          <w:rFonts w:ascii="Calibri Light" w:hAnsi="Calibri Light" w:cs="Calibri Light"/>
        </w:rPr>
        <w:t xml:space="preserve">  Each year, through data analysis, we adjust and/or add various levels of support to better address the needs of students identified within our data of not making the growth and achievement we would expect to see.</w:t>
      </w:r>
    </w:p>
    <w:p w14:paraId="512A1FA7" w14:textId="580D38B6" w:rsidR="00613BCE" w:rsidRDefault="00613BCE" w:rsidP="0054280D">
      <w:pPr>
        <w:pStyle w:val="ListParagraph"/>
        <w:rPr>
          <w:rFonts w:ascii="Calibri Light" w:hAnsi="Calibri Light" w:cs="Calibri Light"/>
        </w:rPr>
      </w:pPr>
    </w:p>
    <w:p w14:paraId="2D54794D" w14:textId="77777777" w:rsidR="0054280D" w:rsidRPr="0054280D" w:rsidRDefault="0054280D" w:rsidP="0054280D">
      <w:pPr>
        <w:pStyle w:val="ListParagraph"/>
        <w:rPr>
          <w:rFonts w:ascii="Calibri Light" w:hAnsi="Calibri Light" w:cs="Calibri Light"/>
        </w:rPr>
      </w:pPr>
    </w:p>
    <w:p w14:paraId="0751DBF1" w14:textId="75B3D474" w:rsidR="00E75BB1" w:rsidRDefault="00E75BB1" w:rsidP="0075044A">
      <w:pPr>
        <w:pStyle w:val="ListParagraph"/>
        <w:numPr>
          <w:ilvl w:val="0"/>
          <w:numId w:val="2"/>
        </w:numPr>
        <w:rPr>
          <w:rFonts w:ascii="Calibri Light" w:hAnsi="Calibri Light" w:cs="Calibri Light"/>
          <w:color w:val="FF0000"/>
        </w:rPr>
      </w:pPr>
      <w:r>
        <w:rPr>
          <w:rFonts w:ascii="Calibri Light" w:hAnsi="Calibri Light" w:cs="Calibri Light"/>
          <w:color w:val="FF0000"/>
        </w:rPr>
        <w:t>See request for additional information in #6 above.</w:t>
      </w:r>
    </w:p>
    <w:p w14:paraId="50ED5463" w14:textId="77777777" w:rsidR="00BB3BB9" w:rsidRDefault="00BB3BB9" w:rsidP="0054280D">
      <w:pPr>
        <w:pStyle w:val="ListParagraph"/>
        <w:rPr>
          <w:rFonts w:ascii="Calibri Light" w:hAnsi="Calibri Light" w:cs="Calibri Light"/>
        </w:rPr>
      </w:pPr>
    </w:p>
    <w:p w14:paraId="05085959" w14:textId="3A43AA69" w:rsidR="0073145F" w:rsidRDefault="0073145F" w:rsidP="0054280D">
      <w:pPr>
        <w:pStyle w:val="ListParagraph"/>
        <w:rPr>
          <w:rFonts w:ascii="Calibri Light" w:hAnsi="Calibri Light" w:cs="Calibri Light"/>
        </w:rPr>
      </w:pPr>
      <w:r>
        <w:rPr>
          <w:rFonts w:ascii="Calibri Light" w:hAnsi="Calibri Light" w:cs="Calibri Light"/>
        </w:rPr>
        <w:t>I believe that my response to question #5 addresses most of topics requested in question #6 as well.  However, the addition to this would be with regards to our 10</w:t>
      </w:r>
      <w:r w:rsidRPr="0073145F">
        <w:rPr>
          <w:rFonts w:ascii="Calibri Light" w:hAnsi="Calibri Light" w:cs="Calibri Light"/>
          <w:vertAlign w:val="superscript"/>
        </w:rPr>
        <w:t>th</w:t>
      </w:r>
      <w:r>
        <w:rPr>
          <w:rFonts w:ascii="Calibri Light" w:hAnsi="Calibri Light" w:cs="Calibri Light"/>
        </w:rPr>
        <w:t xml:space="preserve"> grade math scores.  We believe there are several factors at play as to why these scores are below the state average.  The first is what I have discussed above regarding the HS staff.  The reluctance to change their practice and shift their beliefs is very evident within our HS math department for most individuals.  To address this, our HS principal has chosen the math department, particularly the Algebra I and Geometry teams, as her focus teams.  Because these teams did not have a strong leader within, and was not consistently following our expectations of the PLC process, she has taken on the leadership role within that team on a weekly basis and created an action plan </w:t>
      </w:r>
      <w:r w:rsidR="00E05F7D">
        <w:rPr>
          <w:rFonts w:ascii="Calibri Light" w:hAnsi="Calibri Light" w:cs="Calibri Light"/>
        </w:rPr>
        <w:t>to address their deficiencies.  This action plan</w:t>
      </w:r>
      <w:r>
        <w:rPr>
          <w:rFonts w:ascii="Calibri Light" w:hAnsi="Calibri Light" w:cs="Calibri Light"/>
        </w:rPr>
        <w:t xml:space="preserve"> includes a strong unit plan designed around the essential standards, common weekly formative assessments that drive their Monday collaborative discussions, creating a targeted action plan to address specific student needs identified in the data, and then sending specific invites to intervention time to these identified students requiring them to attend the inte</w:t>
      </w:r>
      <w:r w:rsidR="00E05F7D">
        <w:rPr>
          <w:rFonts w:ascii="Calibri Light" w:hAnsi="Calibri Light" w:cs="Calibri Light"/>
        </w:rPr>
        <w:t>rventions to ensure mastery.  In</w:t>
      </w:r>
      <w:r>
        <w:rPr>
          <w:rFonts w:ascii="Calibri Light" w:hAnsi="Calibri Light" w:cs="Calibri Light"/>
        </w:rPr>
        <w:t xml:space="preserve"> addition,</w:t>
      </w:r>
      <w:r w:rsidR="00E05F7D">
        <w:rPr>
          <w:rFonts w:ascii="Calibri Light" w:hAnsi="Calibri Light" w:cs="Calibri Light"/>
        </w:rPr>
        <w:t xml:space="preserve"> these teams are working with a math specialist to expand the types of instructional strategies utilized in the classroom to ensure high levels of learning by all.  Furthermore, as I previously mentioned,</w:t>
      </w:r>
      <w:r>
        <w:rPr>
          <w:rFonts w:ascii="Calibri Light" w:hAnsi="Calibri Light" w:cs="Calibri Light"/>
        </w:rPr>
        <w:t xml:space="preserve"> to ensure this team was able to find small successes in this process to reinforce the </w:t>
      </w:r>
      <w:r w:rsidR="00E05F7D">
        <w:rPr>
          <w:rFonts w:ascii="Calibri Light" w:hAnsi="Calibri Light" w:cs="Calibri Light"/>
        </w:rPr>
        <w:t xml:space="preserve">expected </w:t>
      </w:r>
      <w:r>
        <w:rPr>
          <w:rFonts w:ascii="Calibri Light" w:hAnsi="Calibri Light" w:cs="Calibri Light"/>
        </w:rPr>
        <w:t xml:space="preserve">behavior, we utilized Solution Tree’s Maria Nielsen’s 15-day challenge to help simplify the process and make it more manageable for this team.  We found that this team, along with most of the HS teams, were overwhelmed </w:t>
      </w:r>
      <w:r w:rsidR="00E05F7D">
        <w:rPr>
          <w:rFonts w:ascii="Calibri Light" w:hAnsi="Calibri Light" w:cs="Calibri Light"/>
        </w:rPr>
        <w:t xml:space="preserve">in </w:t>
      </w:r>
      <w:r>
        <w:rPr>
          <w:rFonts w:ascii="Calibri Light" w:hAnsi="Calibri Light" w:cs="Calibri Light"/>
        </w:rPr>
        <w:t>trying to implement the PLC expectations with multiple preps, for multiple ‘teams’.  As we have reviewed the results of the first 15-day challenge for the two math teams, we are very encouraged by the student growth and achievement results.  This was very rewarding for the staff as well, who have all chosen to continue to break the process into smaller, 15-day challenges</w:t>
      </w:r>
      <w:r w:rsidR="00E05F7D">
        <w:rPr>
          <w:rFonts w:ascii="Calibri Light" w:hAnsi="Calibri Light" w:cs="Calibri Light"/>
        </w:rPr>
        <w:t xml:space="preserve"> over the remainder of the school year</w:t>
      </w:r>
      <w:r>
        <w:rPr>
          <w:rFonts w:ascii="Calibri Light" w:hAnsi="Calibri Light" w:cs="Calibri Light"/>
        </w:rPr>
        <w:t xml:space="preserve">.  </w:t>
      </w:r>
    </w:p>
    <w:p w14:paraId="54626692" w14:textId="77777777" w:rsidR="0073145F" w:rsidRDefault="0073145F" w:rsidP="0054280D">
      <w:pPr>
        <w:pStyle w:val="ListParagraph"/>
        <w:rPr>
          <w:rFonts w:ascii="Calibri Light" w:hAnsi="Calibri Light" w:cs="Calibri Light"/>
        </w:rPr>
      </w:pPr>
    </w:p>
    <w:p w14:paraId="60B41961" w14:textId="56E44F93" w:rsidR="0073145F" w:rsidRDefault="0073145F" w:rsidP="0054280D">
      <w:pPr>
        <w:pStyle w:val="ListParagraph"/>
        <w:rPr>
          <w:rFonts w:ascii="Calibri Light" w:hAnsi="Calibri Light" w:cs="Calibri Light"/>
        </w:rPr>
      </w:pPr>
      <w:r>
        <w:rPr>
          <w:rFonts w:ascii="Calibri Light" w:hAnsi="Calibri Light" w:cs="Calibri Light"/>
        </w:rPr>
        <w:t>Another factor</w:t>
      </w:r>
      <w:r w:rsidR="00DF1A87">
        <w:rPr>
          <w:rFonts w:ascii="Calibri Light" w:hAnsi="Calibri Light" w:cs="Calibri Light"/>
        </w:rPr>
        <w:t xml:space="preserve"> we believe has impacted the HS math scores is, as described above, the fact that really this is where ‘the rubber meets the road’ in terms of learning gaps.  Because our previous system, prior to implementing effective PLC’s, was not effective in adequately addressing ALL students’ learning needs, HS students have major gaps in their learning which greatly impacts their ability to be successful in 10</w:t>
      </w:r>
      <w:r w:rsidR="00DF1A87" w:rsidRPr="00DF1A87">
        <w:rPr>
          <w:rFonts w:ascii="Calibri Light" w:hAnsi="Calibri Light" w:cs="Calibri Light"/>
          <w:vertAlign w:val="superscript"/>
        </w:rPr>
        <w:t>th</w:t>
      </w:r>
      <w:r w:rsidR="00DF1A87">
        <w:rPr>
          <w:rFonts w:ascii="Calibri Light" w:hAnsi="Calibri Light" w:cs="Calibri Light"/>
        </w:rPr>
        <w:t xml:space="preserve"> grade core content.  We believe that as our system continues to grow in effectively meeting students learning needs at our lower levels, students will be more prepared with less gaps and higher levels of required pre-requisite skills in order to improve their chances of being successful in the HS core content.</w:t>
      </w:r>
    </w:p>
    <w:p w14:paraId="117CF2D3" w14:textId="77777777" w:rsidR="0073145F" w:rsidRDefault="0073145F" w:rsidP="0054280D">
      <w:pPr>
        <w:pStyle w:val="ListParagraph"/>
        <w:rPr>
          <w:rFonts w:ascii="Calibri Light" w:hAnsi="Calibri Light" w:cs="Calibri Light"/>
        </w:rPr>
      </w:pPr>
    </w:p>
    <w:p w14:paraId="1359F1BE" w14:textId="77777777" w:rsidR="00550CDA" w:rsidRPr="001E4E20" w:rsidRDefault="00550CDA" w:rsidP="00550CDA">
      <w:pPr>
        <w:rPr>
          <w:rFonts w:ascii="Calibri Light" w:hAnsi="Calibri Light" w:cs="Calibri Light"/>
        </w:rPr>
      </w:pPr>
    </w:p>
    <w:p w14:paraId="3F367C4F" w14:textId="69CB531C" w:rsidR="009C7BC2" w:rsidRPr="001E4E20" w:rsidRDefault="009C7BC2" w:rsidP="007C7EAB">
      <w:pPr>
        <w:pStyle w:val="ListParagraph"/>
        <w:rPr>
          <w:rFonts w:ascii="Calibri Light" w:hAnsi="Calibri Light" w:cs="Calibri Light"/>
        </w:rPr>
      </w:pPr>
    </w:p>
    <w:p w14:paraId="38404897" w14:textId="77777777" w:rsidR="00550CDA" w:rsidRPr="001E4E20" w:rsidRDefault="00550CDA" w:rsidP="007C7EAB">
      <w:pPr>
        <w:pStyle w:val="ListParagraph"/>
        <w:rPr>
          <w:rFonts w:ascii="Calibri Light" w:hAnsi="Calibri Light" w:cs="Calibri Light"/>
        </w:rPr>
      </w:pPr>
    </w:p>
    <w:sectPr w:rsidR="00550CDA" w:rsidRPr="001E4E20" w:rsidSect="00BA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2B80"/>
    <w:multiLevelType w:val="hybridMultilevel"/>
    <w:tmpl w:val="B75CC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37B43"/>
    <w:multiLevelType w:val="hybridMultilevel"/>
    <w:tmpl w:val="3B1851C4"/>
    <w:lvl w:ilvl="0" w:tplc="91CA6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E41F6"/>
    <w:multiLevelType w:val="multilevel"/>
    <w:tmpl w:val="EEDE4D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A1F2A69"/>
    <w:multiLevelType w:val="hybridMultilevel"/>
    <w:tmpl w:val="6390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C2"/>
    <w:rsid w:val="000112C1"/>
    <w:rsid w:val="00012834"/>
    <w:rsid w:val="00050EE2"/>
    <w:rsid w:val="0008353F"/>
    <w:rsid w:val="000E4D8A"/>
    <w:rsid w:val="0017593C"/>
    <w:rsid w:val="001806CD"/>
    <w:rsid w:val="001C3E76"/>
    <w:rsid w:val="001E4E20"/>
    <w:rsid w:val="001F3152"/>
    <w:rsid w:val="002035E0"/>
    <w:rsid w:val="00204B06"/>
    <w:rsid w:val="00262900"/>
    <w:rsid w:val="00267C28"/>
    <w:rsid w:val="002D32BD"/>
    <w:rsid w:val="00340AD1"/>
    <w:rsid w:val="00343143"/>
    <w:rsid w:val="0036762B"/>
    <w:rsid w:val="003F2CD6"/>
    <w:rsid w:val="004A4D0A"/>
    <w:rsid w:val="0054280D"/>
    <w:rsid w:val="00550CDA"/>
    <w:rsid w:val="00556266"/>
    <w:rsid w:val="005574A1"/>
    <w:rsid w:val="00595168"/>
    <w:rsid w:val="005E7CDC"/>
    <w:rsid w:val="005F3B75"/>
    <w:rsid w:val="00613BCE"/>
    <w:rsid w:val="006754D2"/>
    <w:rsid w:val="00680E0D"/>
    <w:rsid w:val="0073145F"/>
    <w:rsid w:val="0075044A"/>
    <w:rsid w:val="007C7EAB"/>
    <w:rsid w:val="0086418F"/>
    <w:rsid w:val="008D2A1F"/>
    <w:rsid w:val="008F0B56"/>
    <w:rsid w:val="008F7337"/>
    <w:rsid w:val="009C7BC2"/>
    <w:rsid w:val="009F5375"/>
    <w:rsid w:val="00A178A4"/>
    <w:rsid w:val="00AC1AFB"/>
    <w:rsid w:val="00BA71EC"/>
    <w:rsid w:val="00BB3BB9"/>
    <w:rsid w:val="00BF73DF"/>
    <w:rsid w:val="00C1785C"/>
    <w:rsid w:val="00C202C5"/>
    <w:rsid w:val="00C25F1F"/>
    <w:rsid w:val="00C31CCC"/>
    <w:rsid w:val="00C864CD"/>
    <w:rsid w:val="00C92915"/>
    <w:rsid w:val="00DC4BBD"/>
    <w:rsid w:val="00DE79A9"/>
    <w:rsid w:val="00DF1A87"/>
    <w:rsid w:val="00E05F7D"/>
    <w:rsid w:val="00E35425"/>
    <w:rsid w:val="00E50E7F"/>
    <w:rsid w:val="00E75BB1"/>
    <w:rsid w:val="00E908A5"/>
    <w:rsid w:val="00F01FC0"/>
    <w:rsid w:val="00F10FD7"/>
    <w:rsid w:val="00F43FD1"/>
    <w:rsid w:val="00F873B8"/>
    <w:rsid w:val="00FC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2EDD"/>
  <w15:chartTrackingRefBased/>
  <w15:docId w15:val="{8ABF7177-E68B-5F43-B643-238302E7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C2"/>
    <w:pPr>
      <w:ind w:left="720"/>
      <w:contextualSpacing/>
    </w:pPr>
  </w:style>
  <w:style w:type="paragraph" w:styleId="BalloonText">
    <w:name w:val="Balloon Text"/>
    <w:basedOn w:val="Normal"/>
    <w:link w:val="BalloonTextChar"/>
    <w:uiPriority w:val="99"/>
    <w:semiHidden/>
    <w:unhideWhenUsed/>
    <w:rsid w:val="00C92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087374">
      <w:bodyDiv w:val="1"/>
      <w:marLeft w:val="0"/>
      <w:marRight w:val="0"/>
      <w:marTop w:val="0"/>
      <w:marBottom w:val="0"/>
      <w:divBdr>
        <w:top w:val="none" w:sz="0" w:space="0" w:color="auto"/>
        <w:left w:val="none" w:sz="0" w:space="0" w:color="auto"/>
        <w:bottom w:val="none" w:sz="0" w:space="0" w:color="auto"/>
        <w:right w:val="none" w:sz="0" w:space="0" w:color="auto"/>
      </w:divBdr>
    </w:div>
    <w:div w:id="1872257017">
      <w:bodyDiv w:val="1"/>
      <w:marLeft w:val="0"/>
      <w:marRight w:val="0"/>
      <w:marTop w:val="0"/>
      <w:marBottom w:val="0"/>
      <w:divBdr>
        <w:top w:val="none" w:sz="0" w:space="0" w:color="auto"/>
        <w:left w:val="none" w:sz="0" w:space="0" w:color="auto"/>
        <w:bottom w:val="none" w:sz="0" w:space="0" w:color="auto"/>
        <w:right w:val="none" w:sz="0" w:space="0" w:color="auto"/>
      </w:divBdr>
      <w:divsChild>
        <w:div w:id="1765375097">
          <w:marLeft w:val="0"/>
          <w:marRight w:val="0"/>
          <w:marTop w:val="0"/>
          <w:marBottom w:val="0"/>
          <w:divBdr>
            <w:top w:val="none" w:sz="0" w:space="0" w:color="auto"/>
            <w:left w:val="none" w:sz="0" w:space="0" w:color="auto"/>
            <w:bottom w:val="none" w:sz="0" w:space="0" w:color="auto"/>
            <w:right w:val="none" w:sz="0" w:space="0" w:color="auto"/>
          </w:divBdr>
        </w:div>
        <w:div w:id="17358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8</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Hill, Russell</cp:lastModifiedBy>
  <cp:revision>16</cp:revision>
  <cp:lastPrinted>2019-10-25T16:08:00Z</cp:lastPrinted>
  <dcterms:created xsi:type="dcterms:W3CDTF">2019-10-23T19:59:00Z</dcterms:created>
  <dcterms:modified xsi:type="dcterms:W3CDTF">2019-10-25T17:17:00Z</dcterms:modified>
</cp:coreProperties>
</file>