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B2" w:rsidRDefault="00C52D9C">
      <w:pPr>
        <w:jc w:val="center"/>
        <w:rPr>
          <w:rFonts w:ascii="Righteous" w:eastAsia="Righteous" w:hAnsi="Righteous" w:cs="Righteous"/>
          <w:b/>
          <w:sz w:val="36"/>
          <w:szCs w:val="36"/>
        </w:rPr>
      </w:pPr>
      <w:bookmarkStart w:id="0" w:name="_GoBack"/>
      <w:bookmarkEnd w:id="0"/>
      <w:r>
        <w:rPr>
          <w:rFonts w:ascii="Righteous" w:eastAsia="Righteous" w:hAnsi="Righteous" w:cs="Righteous"/>
          <w:b/>
          <w:sz w:val="36"/>
          <w:szCs w:val="36"/>
        </w:rPr>
        <w:t>ELA 8 2018-19 PACING PLAN</w:t>
      </w:r>
    </w:p>
    <w:p w:rsidR="007E3CB2" w:rsidRDefault="00C52D9C">
      <w:pPr>
        <w:jc w:val="center"/>
        <w:rPr>
          <w:rFonts w:ascii="Russo One" w:eastAsia="Russo One" w:hAnsi="Russo One" w:cs="Russo One"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  <w:r>
        <w:rPr>
          <w:rFonts w:ascii="Russo One" w:eastAsia="Russo One" w:hAnsi="Russo One" w:cs="Russo One"/>
          <w:b/>
          <w:sz w:val="28"/>
          <w:szCs w:val="28"/>
        </w:rPr>
        <w:t xml:space="preserve">Guaranteed Standards: </w:t>
      </w:r>
      <w:r>
        <w:rPr>
          <w:rFonts w:ascii="Russo One" w:eastAsia="Russo One" w:hAnsi="Russo One" w:cs="Russo One"/>
          <w:sz w:val="28"/>
          <w:szCs w:val="28"/>
        </w:rPr>
        <w:t xml:space="preserve"> R 1, R </w:t>
      </w:r>
      <w:proofErr w:type="gramStart"/>
      <w:r>
        <w:rPr>
          <w:rFonts w:ascii="Russo One" w:eastAsia="Russo One" w:hAnsi="Russo One" w:cs="Russo One"/>
          <w:sz w:val="28"/>
          <w:szCs w:val="28"/>
        </w:rPr>
        <w:t>2,  W</w:t>
      </w:r>
      <w:proofErr w:type="gramEnd"/>
      <w:r>
        <w:rPr>
          <w:rFonts w:ascii="Russo One" w:eastAsia="Russo One" w:hAnsi="Russo One" w:cs="Russo One"/>
          <w:sz w:val="28"/>
          <w:szCs w:val="28"/>
        </w:rPr>
        <w:t xml:space="preserve"> 1, W 2, SL 1</w:t>
      </w:r>
    </w:p>
    <w:p w:rsidR="007E3CB2" w:rsidRDefault="00C52D9C">
      <w:pPr>
        <w:jc w:val="center"/>
        <w:rPr>
          <w:rFonts w:ascii="Russo One" w:eastAsia="Russo One" w:hAnsi="Russo One" w:cs="Russo One"/>
          <w:b/>
          <w:sz w:val="28"/>
          <w:szCs w:val="28"/>
        </w:rPr>
      </w:pPr>
      <w:r>
        <w:rPr>
          <w:rFonts w:ascii="Russo One" w:eastAsia="Russo One" w:hAnsi="Russo One" w:cs="Russo One"/>
          <w:b/>
          <w:sz w:val="28"/>
          <w:szCs w:val="28"/>
        </w:rPr>
        <w:t xml:space="preserve">Essential Standards: </w:t>
      </w:r>
      <w:r>
        <w:rPr>
          <w:rFonts w:ascii="Russo One" w:eastAsia="Russo One" w:hAnsi="Russo One" w:cs="Russo One"/>
          <w:sz w:val="28"/>
          <w:szCs w:val="28"/>
        </w:rPr>
        <w:t xml:space="preserve"> RL 4, RL 5, RI 3, RI 5, RI 6, RI 8, RI 9, SL 2, SL 3</w:t>
      </w:r>
    </w:p>
    <w:p w:rsidR="007E3CB2" w:rsidRDefault="00C52D9C">
      <w:r>
        <w:pict>
          <v:rect id="_x0000_i1026" style="width:0;height:1.5pt" o:hralign="center" o:hrstd="t" o:hr="t" fillcolor="#a0a0a0" stroked="f"/>
        </w:pict>
      </w:r>
    </w:p>
    <w:tbl>
      <w:tblPr>
        <w:tblStyle w:val="a"/>
        <w:tblW w:w="14250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915"/>
        <w:gridCol w:w="2025"/>
        <w:gridCol w:w="2025"/>
        <w:gridCol w:w="2115"/>
        <w:gridCol w:w="5745"/>
      </w:tblGrid>
      <w:tr w:rsidR="007E3CB2">
        <w:trPr>
          <w:trHeight w:val="540"/>
        </w:trPr>
        <w:tc>
          <w:tcPr>
            <w:tcW w:w="14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Dates</w:t>
            </w:r>
          </w:p>
        </w:tc>
        <w:tc>
          <w:tcPr>
            <w:tcW w:w="91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Days</w:t>
            </w:r>
          </w:p>
        </w:tc>
        <w:tc>
          <w:tcPr>
            <w:tcW w:w="20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Unit</w:t>
            </w:r>
          </w:p>
        </w:tc>
        <w:tc>
          <w:tcPr>
            <w:tcW w:w="20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Novel</w:t>
            </w:r>
          </w:p>
        </w:tc>
        <w:tc>
          <w:tcPr>
            <w:tcW w:w="211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Standards</w:t>
            </w:r>
          </w:p>
        </w:tc>
        <w:tc>
          <w:tcPr>
            <w:tcW w:w="574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Notes</w:t>
            </w:r>
          </w:p>
        </w:tc>
      </w:tr>
      <w:tr w:rsidR="007E3CB2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8/14-8/17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7E3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7E3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7E3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DD6E1F"/>
              </w:rPr>
            </w:pPr>
            <w:r>
              <w:t xml:space="preserve">Expectations/Procedures/Icebreakers/ </w:t>
            </w:r>
            <w:r>
              <w:rPr>
                <w:b/>
                <w:color w:val="DD6E1F"/>
              </w:rPr>
              <w:t>Pre-Assessment &amp; fluency screening</w:t>
            </w:r>
          </w:p>
        </w:tc>
      </w:tr>
      <w:tr w:rsidR="007E3CB2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8/20-9/14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19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1 - Literature response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Lord of the Flies (8/20-9/28)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 1, R 2, W 1, SL1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Skills: Theme, evidence, inference, summary, thesis, hook, body paragraph, paraphrase, explain / EDI &amp; Literacy Application (</w:t>
            </w:r>
            <w:r>
              <w:rPr>
                <w:color w:val="0B5394"/>
              </w:rPr>
              <w:t>3 CFAs,</w:t>
            </w:r>
            <w:r>
              <w:t xml:space="preserve"> </w:t>
            </w:r>
            <w:r>
              <w:rPr>
                <w:color w:val="DD6E1F"/>
              </w:rPr>
              <w:t>1 CSA</w:t>
            </w:r>
            <w:r>
              <w:t>, feedback, respond &amp; revise, then skill building)</w:t>
            </w:r>
          </w:p>
        </w:tc>
      </w:tr>
      <w:tr w:rsidR="007E3CB2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9/17-10/12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19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2 - Argument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Soldier’s Heart (10/1-10-19)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>R 1, R 2, W 1, SL1</w:t>
            </w: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>Skills: Argument, claims, evidence, summary, thesis, hook, counter and rebuttal, conclusion / EDI &amp; Literacy Application (</w:t>
            </w:r>
            <w:r>
              <w:rPr>
                <w:color w:val="0B5394"/>
              </w:rPr>
              <w:t>3 CFAs,</w:t>
            </w:r>
            <w:r>
              <w:t xml:space="preserve"> </w:t>
            </w:r>
            <w:r>
              <w:rPr>
                <w:color w:val="DD6E1F"/>
              </w:rPr>
              <w:t>1 CSA</w:t>
            </w:r>
            <w:r>
              <w:t>, feedback, respond &amp; revise, then skill building)</w:t>
            </w:r>
          </w:p>
        </w:tc>
      </w:tr>
      <w:tr w:rsidR="007E3CB2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10/15-11/2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14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>3 - Informational/ Explanatory Writing (literature &amp; Info.)</w:t>
            </w:r>
          </w:p>
        </w:tc>
        <w:tc>
          <w:tcPr>
            <w:tcW w:w="20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>Call of the Wild (10/22-11/16)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>R 1, R 2, W 1, SL1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7E3CB2">
            <w:pPr>
              <w:widowControl w:val="0"/>
              <w:spacing w:line="240" w:lineRule="auto"/>
            </w:pPr>
          </w:p>
        </w:tc>
      </w:tr>
      <w:tr w:rsidR="007E3CB2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11/5-11-16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4 - Literature response</w:t>
            </w:r>
          </w:p>
        </w:tc>
        <w:tc>
          <w:tcPr>
            <w:tcW w:w="20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7E3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>R 1, R 2, W 1, SL1</w:t>
            </w: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7E3CB2">
            <w:pPr>
              <w:widowControl w:val="0"/>
              <w:spacing w:line="240" w:lineRule="auto"/>
            </w:pPr>
          </w:p>
        </w:tc>
      </w:tr>
      <w:tr w:rsidR="007E3CB2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11/26-12/14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15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5 - Argument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Frederick Douglass (11/26-12/14)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>R 1, R 2, W 1, SL1</w:t>
            </w: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7E3CB2">
            <w:pPr>
              <w:widowControl w:val="0"/>
              <w:spacing w:line="240" w:lineRule="auto"/>
            </w:pPr>
          </w:p>
        </w:tc>
      </w:tr>
      <w:tr w:rsidR="007E3CB2">
        <w:trPr>
          <w:trHeight w:val="420"/>
        </w:trPr>
        <w:tc>
          <w:tcPr>
            <w:tcW w:w="14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Winter Break</w:t>
            </w:r>
          </w:p>
        </w:tc>
        <w:tc>
          <w:tcPr>
            <w:tcW w:w="9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15</w:t>
            </w:r>
          </w:p>
        </w:tc>
        <w:tc>
          <w:tcPr>
            <w:tcW w:w="20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7E3CB2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7E3CB2">
            <w:pPr>
              <w:widowControl w:val="0"/>
              <w:spacing w:line="240" w:lineRule="auto"/>
            </w:pPr>
          </w:p>
        </w:tc>
        <w:tc>
          <w:tcPr>
            <w:tcW w:w="21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7E3CB2">
            <w:pPr>
              <w:widowControl w:val="0"/>
              <w:spacing w:line="240" w:lineRule="auto"/>
            </w:pPr>
          </w:p>
        </w:tc>
        <w:tc>
          <w:tcPr>
            <w:tcW w:w="574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7E3CB2">
            <w:pPr>
              <w:widowControl w:val="0"/>
              <w:spacing w:line="240" w:lineRule="auto"/>
            </w:pPr>
          </w:p>
        </w:tc>
      </w:tr>
      <w:tr w:rsidR="007E3CB2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1/7-1/25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14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>6 - Explanatory/ Informational</w:t>
            </w:r>
          </w:p>
        </w:tc>
        <w:tc>
          <w:tcPr>
            <w:tcW w:w="20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>To Kill a Mockingbird (1/7-2/8)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>R 1, R 2, W 1, SL1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7E3CB2">
            <w:pPr>
              <w:widowControl w:val="0"/>
              <w:spacing w:line="240" w:lineRule="auto"/>
            </w:pPr>
          </w:p>
        </w:tc>
      </w:tr>
      <w:tr w:rsidR="007E3CB2">
        <w:trPr>
          <w:trHeight w:val="420"/>
        </w:trPr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1/28-2/8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>7 - Literature Response</w:t>
            </w:r>
          </w:p>
        </w:tc>
        <w:tc>
          <w:tcPr>
            <w:tcW w:w="20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7E3CB2">
            <w:pPr>
              <w:widowControl w:val="0"/>
              <w:spacing w:line="240" w:lineRule="auto"/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>R 1, R 2, W 1, SL1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7E3CB2">
            <w:pPr>
              <w:widowControl w:val="0"/>
              <w:spacing w:line="240" w:lineRule="auto"/>
            </w:pPr>
          </w:p>
        </w:tc>
      </w:tr>
      <w:tr w:rsidR="007E3CB2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2/11-3/1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14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>8 - Argumentative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 xml:space="preserve">Brother Sam is </w:t>
            </w:r>
            <w:r>
              <w:lastRenderedPageBreak/>
              <w:t>Dead (2/11-3/1)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lastRenderedPageBreak/>
              <w:t>R 1, R 2, W 1, SL1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7E3CB2">
            <w:pPr>
              <w:widowControl w:val="0"/>
              <w:spacing w:line="240" w:lineRule="auto"/>
            </w:pPr>
          </w:p>
        </w:tc>
      </w:tr>
      <w:tr w:rsidR="007E3CB2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3/4-3/22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15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>9 - Informational / Explanatory</w:t>
            </w:r>
          </w:p>
        </w:tc>
        <w:tc>
          <w:tcPr>
            <w:tcW w:w="20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>The Dark is Rising (3/4-4/5)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>R 1, R 2, W 1, SL1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>Introduce Letter writing &amp; narratives</w:t>
            </w:r>
          </w:p>
        </w:tc>
      </w:tr>
      <w:tr w:rsidR="007E3CB2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>3/25-4/12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15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>10 - Literature Response</w:t>
            </w:r>
          </w:p>
        </w:tc>
        <w:tc>
          <w:tcPr>
            <w:tcW w:w="20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7E3CB2">
            <w:pPr>
              <w:widowControl w:val="0"/>
              <w:spacing w:line="240" w:lineRule="auto"/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>R 1, R 2, W 1, SL1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7E3CB2">
            <w:pPr>
              <w:widowControl w:val="0"/>
              <w:spacing w:line="240" w:lineRule="auto"/>
            </w:pPr>
          </w:p>
        </w:tc>
      </w:tr>
      <w:tr w:rsidR="007E3CB2">
        <w:tc>
          <w:tcPr>
            <w:tcW w:w="14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Spring Break</w:t>
            </w:r>
          </w:p>
        </w:tc>
        <w:tc>
          <w:tcPr>
            <w:tcW w:w="9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</w:t>
            </w:r>
          </w:p>
        </w:tc>
        <w:tc>
          <w:tcPr>
            <w:tcW w:w="20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7E3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7E3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7E3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7E3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3CB2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4/23-5/3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>11 - test prep unit</w:t>
            </w:r>
          </w:p>
        </w:tc>
        <w:tc>
          <w:tcPr>
            <w:tcW w:w="20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>Chains (4/23-5/24)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>R 1, R 2, W 1, SL1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7E3CB2">
            <w:pPr>
              <w:widowControl w:val="0"/>
              <w:spacing w:line="240" w:lineRule="auto"/>
            </w:pPr>
          </w:p>
        </w:tc>
      </w:tr>
      <w:tr w:rsidR="007E3CB2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5/6-5/24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15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>12 - Argument</w:t>
            </w:r>
          </w:p>
        </w:tc>
        <w:tc>
          <w:tcPr>
            <w:tcW w:w="20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7E3CB2">
            <w:pPr>
              <w:widowControl w:val="0"/>
              <w:spacing w:line="240" w:lineRule="auto"/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>R 1, R 2, W 1, SL1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7E3CB2">
            <w:pPr>
              <w:widowControl w:val="0"/>
              <w:spacing w:line="240" w:lineRule="auto"/>
            </w:pPr>
          </w:p>
        </w:tc>
      </w:tr>
      <w:tr w:rsidR="007E3CB2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5/28-6/5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12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>13 - Explanatory / Informational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>Sounder (5/28-6/5)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C52D9C">
            <w:pPr>
              <w:widowControl w:val="0"/>
              <w:spacing w:line="240" w:lineRule="auto"/>
            </w:pPr>
            <w:r>
              <w:t>R 1, R 2, W 1, SL1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B2" w:rsidRDefault="007E3CB2">
            <w:pPr>
              <w:widowControl w:val="0"/>
              <w:spacing w:line="240" w:lineRule="auto"/>
            </w:pPr>
          </w:p>
        </w:tc>
      </w:tr>
    </w:tbl>
    <w:p w:rsidR="007E3CB2" w:rsidRDefault="007E3CB2">
      <w:pPr>
        <w:pBdr>
          <w:top w:val="nil"/>
          <w:left w:val="nil"/>
          <w:bottom w:val="nil"/>
          <w:right w:val="nil"/>
          <w:between w:val="nil"/>
        </w:pBdr>
      </w:pPr>
    </w:p>
    <w:p w:rsidR="007E3CB2" w:rsidRDefault="00C52D9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shd w:val="clear" w:color="auto" w:fill="0AFF8E"/>
        </w:rPr>
        <w:t>BENCHMARK TESTING: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  <w:u w:val="single"/>
        </w:rPr>
        <w:t>Ideal Day in ELA 8: (</w:t>
      </w:r>
      <w:proofErr w:type="gramStart"/>
      <w:r>
        <w:rPr>
          <w:b/>
          <w:sz w:val="24"/>
          <w:szCs w:val="24"/>
          <w:u w:val="single"/>
        </w:rPr>
        <w:t>80 minute</w:t>
      </w:r>
      <w:proofErr w:type="gramEnd"/>
      <w:r>
        <w:rPr>
          <w:b/>
          <w:sz w:val="24"/>
          <w:szCs w:val="24"/>
          <w:u w:val="single"/>
        </w:rPr>
        <w:t xml:space="preserve"> class periods)</w:t>
      </w:r>
    </w:p>
    <w:p w:rsidR="007E3CB2" w:rsidRDefault="00C52D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October 15-19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Unicode MS" w:eastAsia="Arial Unicode MS" w:hAnsi="Arial Unicode MS" w:cs="Arial Unicode MS"/>
          <w:b/>
        </w:rPr>
        <w:t xml:space="preserve">5-10 </w:t>
      </w:r>
      <w:proofErr w:type="spellStart"/>
      <w:r>
        <w:rPr>
          <w:rFonts w:ascii="Arial Unicode MS" w:eastAsia="Arial Unicode MS" w:hAnsi="Arial Unicode MS" w:cs="Arial Unicode MS"/>
          <w:b/>
        </w:rPr>
        <w:t>minutes→Warm-up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Reading Task</w:t>
      </w:r>
    </w:p>
    <w:p w:rsidR="007E3CB2" w:rsidRDefault="00C52D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January 17-25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Independent reading (book of choice)</w:t>
      </w:r>
    </w:p>
    <w:p w:rsidR="007E3CB2" w:rsidRDefault="00C52D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March 11-22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Teacher reads a novel aloud </w:t>
      </w:r>
    </w:p>
    <w:p w:rsidR="007E3CB2" w:rsidRDefault="00C52D9C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Pre-reading task related to the day’s lesson</w:t>
      </w:r>
    </w:p>
    <w:p w:rsidR="007E3CB2" w:rsidRDefault="00C52D9C">
      <w:pPr>
        <w:rPr>
          <w:b/>
        </w:rPr>
      </w:pPr>
      <w:r>
        <w:rPr>
          <w:b/>
          <w:shd w:val="clear" w:color="auto" w:fill="FCABAB"/>
        </w:rPr>
        <w:t>CAASPP TESTING WINDOW:</w:t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  <w:t xml:space="preserve">30-40 </w:t>
      </w:r>
      <w:proofErr w:type="spellStart"/>
      <w:r>
        <w:rPr>
          <w:rFonts w:ascii="Arial Unicode MS" w:eastAsia="Arial Unicode MS" w:hAnsi="Arial Unicode MS" w:cs="Arial Unicode MS"/>
          <w:b/>
        </w:rPr>
        <w:t>minutes→Lesson</w:t>
      </w:r>
      <w:proofErr w:type="spellEnd"/>
    </w:p>
    <w:p w:rsidR="007E3CB2" w:rsidRDefault="00C52D9C">
      <w:pPr>
        <w:numPr>
          <w:ilvl w:val="0"/>
          <w:numId w:val="1"/>
        </w:numPr>
        <w:contextualSpacing/>
      </w:pPr>
      <w:r>
        <w:t>May 1-31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 - skill based</w:t>
      </w:r>
    </w:p>
    <w:p w:rsidR="007E3CB2" w:rsidRDefault="00C52D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Authentic Literature - novel or informational text</w:t>
      </w:r>
    </w:p>
    <w:p w:rsidR="007E3CB2" w:rsidRDefault="00C52D9C">
      <w:pPr>
        <w:rPr>
          <w:b/>
        </w:rPr>
      </w:pPr>
      <w:r>
        <w:rPr>
          <w:b/>
          <w:highlight w:val="yellow"/>
        </w:rPr>
        <w:t>ELA8 PLC DAYS:</w:t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 xml:space="preserve">20-30 </w:t>
      </w:r>
      <w:proofErr w:type="spellStart"/>
      <w:r>
        <w:rPr>
          <w:rFonts w:ascii="Arial Unicode MS" w:eastAsia="Arial Unicode MS" w:hAnsi="Arial Unicode MS" w:cs="Arial Unicode MS"/>
          <w:b/>
        </w:rPr>
        <w:t>minutes→Independent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Practice / Small Group / Lit Circles</w:t>
      </w:r>
    </w:p>
    <w:p w:rsidR="007E3CB2" w:rsidRDefault="00C52D9C">
      <w:pPr>
        <w:numPr>
          <w:ilvl w:val="0"/>
          <w:numId w:val="2"/>
        </w:numPr>
        <w:contextualSpacing/>
      </w:pPr>
      <w:r>
        <w:t>September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Dependent on the day’s lesson</w:t>
      </w:r>
    </w:p>
    <w:p w:rsidR="007E3CB2" w:rsidRDefault="00C52D9C">
      <w:pPr>
        <w:numPr>
          <w:ilvl w:val="0"/>
          <w:numId w:val="2"/>
        </w:numPr>
        <w:contextualSpacing/>
      </w:pPr>
      <w:r>
        <w:t>October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Unicode MS" w:eastAsia="Arial Unicode MS" w:hAnsi="Arial Unicode MS" w:cs="Arial Unicode MS"/>
          <w:b/>
        </w:rPr>
        <w:t xml:space="preserve">10 </w:t>
      </w:r>
      <w:proofErr w:type="spellStart"/>
      <w:r>
        <w:rPr>
          <w:rFonts w:ascii="Arial Unicode MS" w:eastAsia="Arial Unicode MS" w:hAnsi="Arial Unicode MS" w:cs="Arial Unicode MS"/>
          <w:b/>
        </w:rPr>
        <w:t>minutes→CFA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or discussion</w:t>
      </w:r>
    </w:p>
    <w:p w:rsidR="007E3CB2" w:rsidRDefault="00C52D9C">
      <w:pPr>
        <w:numPr>
          <w:ilvl w:val="0"/>
          <w:numId w:val="2"/>
        </w:numPr>
        <w:contextualSpacing/>
      </w:pPr>
      <w:r>
        <w:t>November 28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Dependent on the day’s focus</w:t>
      </w:r>
    </w:p>
    <w:p w:rsidR="007E3CB2" w:rsidRDefault="00C52D9C">
      <w:pPr>
        <w:numPr>
          <w:ilvl w:val="0"/>
          <w:numId w:val="2"/>
        </w:numPr>
        <w:contextualSpacing/>
      </w:pPr>
      <w:r>
        <w:t>January 30 (½ day)</w:t>
      </w:r>
    </w:p>
    <w:p w:rsidR="007E3CB2" w:rsidRDefault="00C52D9C">
      <w:pPr>
        <w:numPr>
          <w:ilvl w:val="0"/>
          <w:numId w:val="2"/>
        </w:numPr>
        <w:contextualSpacing/>
      </w:pPr>
      <w:r>
        <w:t>February 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hd w:val="clear" w:color="auto" w:fill="E559FF"/>
        </w:rPr>
        <w:t>READING, WRITING,</w:t>
      </w:r>
      <w:r>
        <w:rPr>
          <w:b/>
          <w:shd w:val="clear" w:color="auto" w:fill="E559FF"/>
        </w:rPr>
        <w:t xml:space="preserve"> SPEAKING &amp; LISTENING </w:t>
      </w:r>
      <w:r>
        <w:rPr>
          <w:b/>
          <w:u w:val="single"/>
          <w:shd w:val="clear" w:color="auto" w:fill="E559FF"/>
        </w:rPr>
        <w:t>EVERY DAY</w:t>
      </w:r>
      <w:r>
        <w:rPr>
          <w:b/>
          <w:shd w:val="clear" w:color="auto" w:fill="E559FF"/>
        </w:rPr>
        <w:t>!</w:t>
      </w:r>
    </w:p>
    <w:p w:rsidR="007E3CB2" w:rsidRDefault="00C52D9C">
      <w:pPr>
        <w:numPr>
          <w:ilvl w:val="0"/>
          <w:numId w:val="2"/>
        </w:numPr>
        <w:contextualSpacing/>
      </w:pPr>
      <w:r>
        <w:t>March 27</w:t>
      </w:r>
    </w:p>
    <w:p w:rsidR="007E3CB2" w:rsidRDefault="00C52D9C">
      <w:pPr>
        <w:numPr>
          <w:ilvl w:val="0"/>
          <w:numId w:val="2"/>
        </w:numPr>
        <w:contextualSpacing/>
      </w:pPr>
      <w:r>
        <w:t>May 14</w:t>
      </w:r>
    </w:p>
    <w:p w:rsidR="007E3CB2" w:rsidRDefault="007E3CB2"/>
    <w:p w:rsidR="007E3CB2" w:rsidRDefault="007E3CB2">
      <w:pPr>
        <w:pBdr>
          <w:top w:val="nil"/>
          <w:left w:val="nil"/>
          <w:bottom w:val="nil"/>
          <w:right w:val="nil"/>
          <w:between w:val="nil"/>
        </w:pBdr>
      </w:pPr>
    </w:p>
    <w:p w:rsidR="007E3CB2" w:rsidRDefault="007E3CB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sectPr w:rsidR="007E3CB2">
      <w:pgSz w:w="15840" w:h="12240"/>
      <w:pgMar w:top="360" w:right="1440" w:bottom="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ghteous">
    <w:charset w:val="00"/>
    <w:family w:val="auto"/>
    <w:pitch w:val="default"/>
  </w:font>
  <w:font w:name="Russo One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531"/>
    <w:multiLevelType w:val="multilevel"/>
    <w:tmpl w:val="53FA07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507849"/>
    <w:multiLevelType w:val="multilevel"/>
    <w:tmpl w:val="A2984D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B76443"/>
    <w:multiLevelType w:val="multilevel"/>
    <w:tmpl w:val="4BF0B7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B2"/>
    <w:rsid w:val="007E3CB2"/>
    <w:rsid w:val="00C5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D6A06-7896-48DE-93E6-E1A28FA1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2018-11-06T21:48:00Z</dcterms:created>
  <dcterms:modified xsi:type="dcterms:W3CDTF">2018-11-06T21:48:00Z</dcterms:modified>
</cp:coreProperties>
</file>