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7F8C7" w14:textId="387CB987" w:rsidR="00925E21" w:rsidRPr="00D82CA3" w:rsidRDefault="007D621A" w:rsidP="0086635E">
      <w:pPr>
        <w:jc w:val="center"/>
        <w:rPr>
          <w:rFonts w:ascii="Suggested" w:hAnsi="Suggested"/>
          <w:sz w:val="44"/>
          <w:szCs w:val="44"/>
          <w:u w:val="single"/>
        </w:rPr>
      </w:pPr>
      <w:r w:rsidRPr="00D82CA3">
        <w:rPr>
          <w:rFonts w:ascii="Suggested" w:hAnsi="Suggested"/>
          <w:noProof/>
          <w:sz w:val="44"/>
          <w:szCs w:val="44"/>
          <w:u w:val="single"/>
        </w:rPr>
        <w:drawing>
          <wp:anchor distT="0" distB="0" distL="114300" distR="114300" simplePos="0" relativeHeight="251659264" behindDoc="1" locked="0" layoutInCell="1" allowOverlap="1" wp14:anchorId="6C764A2F" wp14:editId="138FDB29">
            <wp:simplePos x="0" y="0"/>
            <wp:positionH relativeFrom="margin">
              <wp:posOffset>-109182</wp:posOffset>
            </wp:positionH>
            <wp:positionV relativeFrom="paragraph">
              <wp:posOffset>20320</wp:posOffset>
            </wp:positionV>
            <wp:extent cx="1022985" cy="984250"/>
            <wp:effectExtent l="0" t="0" r="5715" b="6350"/>
            <wp:wrapTight wrapText="bothSides">
              <wp:wrapPolygon edited="0">
                <wp:start x="0" y="0"/>
                <wp:lineTo x="0" y="21321"/>
                <wp:lineTo x="21318" y="21321"/>
                <wp:lineTo x="213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7" t="8525" r="8401" b="13562"/>
                    <a:stretch/>
                  </pic:blipFill>
                  <pic:spPr bwMode="auto">
                    <a:xfrm>
                      <a:off x="0" y="0"/>
                      <a:ext cx="1022985" cy="98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CA3">
        <w:rPr>
          <w:rFonts w:ascii="Suggested" w:hAnsi="Suggested"/>
          <w:noProof/>
          <w:sz w:val="44"/>
          <w:szCs w:val="44"/>
          <w:u w:val="single"/>
        </w:rPr>
        <w:drawing>
          <wp:anchor distT="0" distB="0" distL="114300" distR="114300" simplePos="0" relativeHeight="251661312" behindDoc="1" locked="0" layoutInCell="1" allowOverlap="1" wp14:anchorId="484350B0" wp14:editId="25DD851D">
            <wp:simplePos x="0" y="0"/>
            <wp:positionH relativeFrom="margin">
              <wp:posOffset>5884176</wp:posOffset>
            </wp:positionH>
            <wp:positionV relativeFrom="paragraph">
              <wp:posOffset>360</wp:posOffset>
            </wp:positionV>
            <wp:extent cx="1118870" cy="958850"/>
            <wp:effectExtent l="0" t="0" r="5080" b="0"/>
            <wp:wrapTight wrapText="bothSides">
              <wp:wrapPolygon edited="0">
                <wp:start x="0" y="0"/>
                <wp:lineTo x="0" y="21028"/>
                <wp:lineTo x="21330" y="21028"/>
                <wp:lineTo x="213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70"/>
                    <a:stretch/>
                  </pic:blipFill>
                  <pic:spPr bwMode="auto">
                    <a:xfrm>
                      <a:off x="0" y="0"/>
                      <a:ext cx="1118870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5A7" w:rsidRPr="00D82CA3">
        <w:rPr>
          <w:rFonts w:ascii="Suggested" w:hAnsi="Suggested"/>
          <w:sz w:val="44"/>
          <w:szCs w:val="44"/>
          <w:u w:val="single"/>
        </w:rPr>
        <w:t>Clark Creek</w:t>
      </w:r>
      <w:r w:rsidR="00552706" w:rsidRPr="00D82CA3">
        <w:rPr>
          <w:rFonts w:ascii="Suggested" w:hAnsi="Suggested"/>
          <w:sz w:val="44"/>
          <w:szCs w:val="44"/>
          <w:u w:val="single"/>
        </w:rPr>
        <w:t xml:space="preserve"> </w:t>
      </w:r>
      <w:r w:rsidR="009665A7" w:rsidRPr="00D82CA3">
        <w:rPr>
          <w:rFonts w:ascii="Suggested" w:hAnsi="Suggested"/>
          <w:sz w:val="44"/>
          <w:szCs w:val="44"/>
          <w:u w:val="single"/>
        </w:rPr>
        <w:t>Data Teams</w:t>
      </w:r>
      <w:r w:rsidR="0086635E" w:rsidRPr="00D82CA3">
        <w:rPr>
          <w:rFonts w:ascii="Suggested" w:hAnsi="Suggested"/>
          <w:sz w:val="44"/>
          <w:szCs w:val="44"/>
          <w:u w:val="single"/>
        </w:rPr>
        <w:t xml:space="preserve"> </w:t>
      </w:r>
    </w:p>
    <w:p w14:paraId="64B3170A" w14:textId="1A0F6024" w:rsidR="009665A7" w:rsidRPr="00AE2387" w:rsidRDefault="00925E21" w:rsidP="0086635E">
      <w:pPr>
        <w:jc w:val="center"/>
        <w:rPr>
          <w:rFonts w:ascii="HelloStarbucks" w:hAnsi="HelloStarbucks" w:cstheme="majorHAnsi"/>
          <w:sz w:val="40"/>
          <w:szCs w:val="40"/>
        </w:rPr>
      </w:pPr>
      <w:r w:rsidRPr="00AE2387">
        <w:rPr>
          <w:rFonts w:ascii="HelloStarbucks" w:hAnsi="HelloStarbucks" w:cstheme="majorHAnsi"/>
          <w:sz w:val="40"/>
          <w:szCs w:val="40"/>
        </w:rPr>
        <w:t>DT4L Process</w:t>
      </w:r>
    </w:p>
    <w:p w14:paraId="778C9797" w14:textId="77777777" w:rsidR="0086635E" w:rsidRPr="0086635E" w:rsidRDefault="0086635E" w:rsidP="0086635E">
      <w:pPr>
        <w:jc w:val="center"/>
        <w:rPr>
          <w:sz w:val="4"/>
          <w:szCs w:val="4"/>
        </w:rPr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845"/>
        <w:gridCol w:w="1501"/>
        <w:gridCol w:w="1882"/>
        <w:gridCol w:w="172"/>
        <w:gridCol w:w="135"/>
        <w:gridCol w:w="1575"/>
        <w:gridCol w:w="180"/>
        <w:gridCol w:w="1800"/>
        <w:gridCol w:w="90"/>
        <w:gridCol w:w="45"/>
        <w:gridCol w:w="1845"/>
      </w:tblGrid>
      <w:tr w:rsidR="003648F4" w:rsidRPr="00D93F3B" w14:paraId="63245970" w14:textId="77777777" w:rsidTr="009665A7">
        <w:tc>
          <w:tcPr>
            <w:tcW w:w="11070" w:type="dxa"/>
            <w:gridSpan w:val="11"/>
            <w:shd w:val="clear" w:color="auto" w:fill="BFBFBF" w:themeFill="background1" w:themeFillShade="BF"/>
          </w:tcPr>
          <w:p w14:paraId="4587D0DF" w14:textId="1441777B" w:rsidR="003648F4" w:rsidRPr="00D93F3B" w:rsidRDefault="003648F4" w:rsidP="00152E74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3F3B">
              <w:rPr>
                <w:rFonts w:asciiTheme="majorHAnsi" w:hAnsiTheme="majorHAnsi" w:cstheme="majorHAnsi"/>
                <w:b/>
                <w:sz w:val="32"/>
                <w:szCs w:val="32"/>
              </w:rPr>
              <w:t>Comprehensive Grade Level Data</w:t>
            </w:r>
          </w:p>
          <w:p w14:paraId="0664C69E" w14:textId="23397498" w:rsidR="003648F4" w:rsidRPr="00D93F3B" w:rsidRDefault="004901D1" w:rsidP="00A12415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3F3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Step 1: </w:t>
            </w:r>
            <w:r w:rsidR="00A12415" w:rsidRPr="00D93F3B">
              <w:rPr>
                <w:rFonts w:asciiTheme="majorHAnsi" w:hAnsiTheme="majorHAnsi" w:cstheme="majorHAnsi"/>
                <w:b/>
                <w:sz w:val="32"/>
                <w:szCs w:val="32"/>
              </w:rPr>
              <w:t>Collect and Chart Data</w:t>
            </w:r>
          </w:p>
        </w:tc>
      </w:tr>
      <w:tr w:rsidR="009A3C87" w:rsidRPr="00D93F3B" w14:paraId="0D8BDBAA" w14:textId="77777777" w:rsidTr="00F02FF5">
        <w:tc>
          <w:tcPr>
            <w:tcW w:w="1845" w:type="dxa"/>
            <w:shd w:val="clear" w:color="auto" w:fill="9CC2E5" w:themeFill="accent1" w:themeFillTint="99"/>
          </w:tcPr>
          <w:p w14:paraId="3B1B3B7A" w14:textId="7351DCEB" w:rsidR="009A3C87" w:rsidRPr="00D93F3B" w:rsidRDefault="00B5713D" w:rsidP="009A3C87">
            <w:pPr>
              <w:jc w:val="right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Grade Level</w:t>
            </w:r>
          </w:p>
        </w:tc>
        <w:tc>
          <w:tcPr>
            <w:tcW w:w="1501" w:type="dxa"/>
          </w:tcPr>
          <w:p w14:paraId="1F4B72AE" w14:textId="5FB0B08F" w:rsidR="009A3C87" w:rsidRPr="00D93F3B" w:rsidRDefault="00DB7D17" w:rsidP="009A3C87">
            <w:pPr>
              <w:jc w:val="right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Fourth</w:t>
            </w:r>
          </w:p>
        </w:tc>
        <w:tc>
          <w:tcPr>
            <w:tcW w:w="2189" w:type="dxa"/>
            <w:gridSpan w:val="3"/>
            <w:shd w:val="clear" w:color="auto" w:fill="9CC2E5" w:themeFill="accent1" w:themeFillTint="99"/>
          </w:tcPr>
          <w:p w14:paraId="43F941E4" w14:textId="06381866" w:rsidR="009A3C87" w:rsidRPr="00D93F3B" w:rsidRDefault="00B5713D" w:rsidP="009A3C87">
            <w:pPr>
              <w:jc w:val="right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Subject Area</w:t>
            </w:r>
          </w:p>
        </w:tc>
        <w:tc>
          <w:tcPr>
            <w:tcW w:w="1575" w:type="dxa"/>
          </w:tcPr>
          <w:p w14:paraId="21126389" w14:textId="5E7F1EBB" w:rsidR="009A3C87" w:rsidRPr="00D93F3B" w:rsidRDefault="00DB7D17" w:rsidP="009A3C87">
            <w:pPr>
              <w:jc w:val="right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ELA</w:t>
            </w:r>
          </w:p>
        </w:tc>
        <w:tc>
          <w:tcPr>
            <w:tcW w:w="2115" w:type="dxa"/>
            <w:gridSpan w:val="4"/>
            <w:shd w:val="clear" w:color="auto" w:fill="9CC2E5" w:themeFill="accent1" w:themeFillTint="99"/>
          </w:tcPr>
          <w:p w14:paraId="1F8AD25D" w14:textId="1F40C1C9" w:rsidR="009A3C87" w:rsidRPr="00D93F3B" w:rsidRDefault="00F02FF5" w:rsidP="009A3C87">
            <w:pPr>
              <w:jc w:val="right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Unit #</w:t>
            </w:r>
          </w:p>
        </w:tc>
        <w:tc>
          <w:tcPr>
            <w:tcW w:w="1845" w:type="dxa"/>
          </w:tcPr>
          <w:p w14:paraId="2C7B3423" w14:textId="50BF2C4D" w:rsidR="009A3C87" w:rsidRPr="00D93F3B" w:rsidRDefault="00DB7D17" w:rsidP="009A3C87">
            <w:pPr>
              <w:jc w:val="right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</w:t>
            </w:r>
          </w:p>
        </w:tc>
      </w:tr>
      <w:tr w:rsidR="003648F4" w:rsidRPr="00D93F3B" w14:paraId="7728F832" w14:textId="77777777" w:rsidTr="009665A7">
        <w:tc>
          <w:tcPr>
            <w:tcW w:w="3346" w:type="dxa"/>
            <w:gridSpan w:val="2"/>
          </w:tcPr>
          <w:p w14:paraId="4976BE08" w14:textId="77777777" w:rsidR="003648F4" w:rsidRPr="00D93F3B" w:rsidRDefault="003648F4" w:rsidP="00152E74">
            <w:pPr>
              <w:jc w:val="right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764" w:type="dxa"/>
            <w:gridSpan w:val="4"/>
          </w:tcPr>
          <w:p w14:paraId="4D294DB6" w14:textId="77777777" w:rsidR="003648F4" w:rsidRPr="00D93F3B" w:rsidRDefault="003648F4" w:rsidP="00152E74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3F3B">
              <w:rPr>
                <w:rFonts w:asciiTheme="majorHAnsi" w:hAnsiTheme="majorHAnsi" w:cstheme="majorHAnsi"/>
                <w:b/>
                <w:sz w:val="32"/>
                <w:szCs w:val="32"/>
              </w:rPr>
              <w:t># of students</w:t>
            </w:r>
          </w:p>
        </w:tc>
        <w:tc>
          <w:tcPr>
            <w:tcW w:w="3960" w:type="dxa"/>
            <w:gridSpan w:val="5"/>
          </w:tcPr>
          <w:p w14:paraId="44973069" w14:textId="2547DC82" w:rsidR="003648F4" w:rsidRPr="004A0FB2" w:rsidRDefault="003648F4" w:rsidP="004A0FB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3F3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% of students </w:t>
            </w:r>
          </w:p>
        </w:tc>
      </w:tr>
      <w:tr w:rsidR="00E76088" w:rsidRPr="00D93F3B" w14:paraId="205C4F14" w14:textId="77777777" w:rsidTr="00C15855">
        <w:tc>
          <w:tcPr>
            <w:tcW w:w="3346" w:type="dxa"/>
            <w:gridSpan w:val="2"/>
            <w:shd w:val="clear" w:color="auto" w:fill="auto"/>
          </w:tcPr>
          <w:p w14:paraId="77C2ED7C" w14:textId="77777777" w:rsidR="00E76088" w:rsidRPr="00D93F3B" w:rsidRDefault="00E76088" w:rsidP="00C15855">
            <w:pPr>
              <w:jc w:val="right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882" w:type="dxa"/>
          </w:tcPr>
          <w:p w14:paraId="0C1DB346" w14:textId="77777777" w:rsidR="00E76088" w:rsidRPr="00F25B23" w:rsidRDefault="00E76088" w:rsidP="00C15855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F25B23">
              <w:rPr>
                <w:rFonts w:asciiTheme="majorHAnsi" w:hAnsiTheme="majorHAnsi" w:cstheme="majorHAnsi"/>
                <w:b/>
                <w:sz w:val="32"/>
                <w:szCs w:val="32"/>
              </w:rPr>
              <w:t>Pre</w:t>
            </w:r>
          </w:p>
        </w:tc>
        <w:tc>
          <w:tcPr>
            <w:tcW w:w="1882" w:type="dxa"/>
            <w:gridSpan w:val="3"/>
          </w:tcPr>
          <w:p w14:paraId="6A733668" w14:textId="77777777" w:rsidR="00E76088" w:rsidRPr="00F25B23" w:rsidRDefault="00E76088" w:rsidP="00C15855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F25B23">
              <w:rPr>
                <w:rFonts w:asciiTheme="majorHAnsi" w:hAnsiTheme="majorHAnsi" w:cstheme="majorHAnsi"/>
                <w:b/>
                <w:sz w:val="32"/>
                <w:szCs w:val="32"/>
              </w:rPr>
              <w:t>Post</w:t>
            </w:r>
          </w:p>
        </w:tc>
        <w:tc>
          <w:tcPr>
            <w:tcW w:w="1980" w:type="dxa"/>
            <w:gridSpan w:val="2"/>
          </w:tcPr>
          <w:p w14:paraId="60FB138A" w14:textId="77777777" w:rsidR="00E76088" w:rsidRPr="00F25B23" w:rsidRDefault="00E76088" w:rsidP="00C15855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F25B23">
              <w:rPr>
                <w:rFonts w:asciiTheme="majorHAnsi" w:hAnsiTheme="majorHAnsi" w:cstheme="majorHAnsi"/>
                <w:b/>
                <w:sz w:val="32"/>
                <w:szCs w:val="32"/>
              </w:rPr>
              <w:t>Pre</w:t>
            </w:r>
          </w:p>
        </w:tc>
        <w:tc>
          <w:tcPr>
            <w:tcW w:w="1980" w:type="dxa"/>
            <w:gridSpan w:val="3"/>
          </w:tcPr>
          <w:p w14:paraId="1B297438" w14:textId="77777777" w:rsidR="00E76088" w:rsidRPr="00F25B23" w:rsidRDefault="00E76088" w:rsidP="00C15855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F25B23">
              <w:rPr>
                <w:rFonts w:asciiTheme="majorHAnsi" w:hAnsiTheme="majorHAnsi" w:cstheme="majorHAnsi"/>
                <w:b/>
                <w:sz w:val="32"/>
                <w:szCs w:val="32"/>
              </w:rPr>
              <w:t>Post</w:t>
            </w:r>
          </w:p>
        </w:tc>
      </w:tr>
      <w:tr w:rsidR="00E76088" w:rsidRPr="00D93F3B" w14:paraId="415E6773" w14:textId="77777777" w:rsidTr="00C15855">
        <w:tc>
          <w:tcPr>
            <w:tcW w:w="3346" w:type="dxa"/>
            <w:gridSpan w:val="2"/>
            <w:shd w:val="clear" w:color="auto" w:fill="FF0000"/>
          </w:tcPr>
          <w:p w14:paraId="105277BA" w14:textId="77777777" w:rsidR="00E76088" w:rsidRPr="00D93F3B" w:rsidRDefault="00E76088" w:rsidP="00C15855">
            <w:pPr>
              <w:jc w:val="right"/>
              <w:rPr>
                <w:rFonts w:asciiTheme="majorHAnsi" w:hAnsiTheme="majorHAnsi" w:cstheme="majorHAnsi"/>
                <w:sz w:val="32"/>
                <w:szCs w:val="32"/>
              </w:rPr>
            </w:pPr>
            <w:r w:rsidRPr="00D93F3B">
              <w:rPr>
                <w:rFonts w:asciiTheme="majorHAnsi" w:hAnsiTheme="majorHAnsi" w:cstheme="majorHAnsi"/>
                <w:sz w:val="32"/>
                <w:szCs w:val="32"/>
              </w:rPr>
              <w:t># of 0-69 (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Beginning</w:t>
            </w:r>
            <w:r w:rsidRPr="00D93F3B">
              <w:rPr>
                <w:rFonts w:asciiTheme="majorHAnsi" w:hAnsiTheme="majorHAnsi" w:cstheme="majorHAnsi"/>
                <w:sz w:val="32"/>
                <w:szCs w:val="32"/>
              </w:rPr>
              <w:t>)</w:t>
            </w:r>
          </w:p>
        </w:tc>
        <w:tc>
          <w:tcPr>
            <w:tcW w:w="1882" w:type="dxa"/>
          </w:tcPr>
          <w:p w14:paraId="46C7DCA8" w14:textId="043FC785" w:rsidR="00E76088" w:rsidRPr="00D93F3B" w:rsidRDefault="00DB7D17" w:rsidP="00C1585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186</w:t>
            </w:r>
          </w:p>
        </w:tc>
        <w:tc>
          <w:tcPr>
            <w:tcW w:w="1882" w:type="dxa"/>
            <w:gridSpan w:val="3"/>
          </w:tcPr>
          <w:p w14:paraId="7C68FACF" w14:textId="4F5DAB11" w:rsidR="00E76088" w:rsidRPr="00D93F3B" w:rsidRDefault="00DB7D17" w:rsidP="00C1585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183</w:t>
            </w:r>
          </w:p>
        </w:tc>
        <w:tc>
          <w:tcPr>
            <w:tcW w:w="1980" w:type="dxa"/>
            <w:gridSpan w:val="2"/>
          </w:tcPr>
          <w:p w14:paraId="626AD8F9" w14:textId="29EF6231" w:rsidR="00E76088" w:rsidRPr="00D93F3B" w:rsidRDefault="00DB7D17" w:rsidP="00C1585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87</w:t>
            </w:r>
          </w:p>
        </w:tc>
        <w:tc>
          <w:tcPr>
            <w:tcW w:w="1980" w:type="dxa"/>
            <w:gridSpan w:val="3"/>
          </w:tcPr>
          <w:p w14:paraId="3812B960" w14:textId="35D8B238" w:rsidR="00E76088" w:rsidRPr="00D93F3B" w:rsidRDefault="00DB7D17" w:rsidP="00C1585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89</w:t>
            </w:r>
          </w:p>
        </w:tc>
      </w:tr>
      <w:tr w:rsidR="00E76088" w:rsidRPr="00D93F3B" w14:paraId="546EBDB2" w14:textId="77777777" w:rsidTr="00C15855">
        <w:tc>
          <w:tcPr>
            <w:tcW w:w="3346" w:type="dxa"/>
            <w:gridSpan w:val="2"/>
            <w:shd w:val="clear" w:color="auto" w:fill="FFFF00"/>
          </w:tcPr>
          <w:p w14:paraId="5DB37CDE" w14:textId="77777777" w:rsidR="00E76088" w:rsidRPr="00D93F3B" w:rsidRDefault="00E76088" w:rsidP="00C15855">
            <w:pPr>
              <w:jc w:val="right"/>
              <w:rPr>
                <w:rFonts w:asciiTheme="majorHAnsi" w:hAnsiTheme="majorHAnsi" w:cstheme="majorHAnsi"/>
                <w:sz w:val="32"/>
                <w:szCs w:val="32"/>
              </w:rPr>
            </w:pPr>
            <w:r w:rsidRPr="00D93F3B">
              <w:rPr>
                <w:rFonts w:asciiTheme="majorHAnsi" w:hAnsiTheme="majorHAnsi" w:cstheme="majorHAnsi"/>
                <w:sz w:val="32"/>
                <w:szCs w:val="32"/>
              </w:rPr>
              <w:t># of 70- 79 (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Developing</w:t>
            </w:r>
            <w:r w:rsidRPr="00D93F3B">
              <w:rPr>
                <w:rFonts w:asciiTheme="majorHAnsi" w:hAnsiTheme="majorHAnsi" w:cstheme="majorHAnsi"/>
                <w:sz w:val="32"/>
                <w:szCs w:val="32"/>
              </w:rPr>
              <w:t>)</w:t>
            </w:r>
          </w:p>
        </w:tc>
        <w:tc>
          <w:tcPr>
            <w:tcW w:w="1882" w:type="dxa"/>
          </w:tcPr>
          <w:p w14:paraId="49CA4589" w14:textId="49457194" w:rsidR="00E76088" w:rsidRPr="00D93F3B" w:rsidRDefault="00DB7D17" w:rsidP="00C1585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18</w:t>
            </w:r>
          </w:p>
        </w:tc>
        <w:tc>
          <w:tcPr>
            <w:tcW w:w="1882" w:type="dxa"/>
            <w:gridSpan w:val="3"/>
          </w:tcPr>
          <w:p w14:paraId="6FDA8065" w14:textId="42D20763" w:rsidR="00E76088" w:rsidRPr="00D93F3B" w:rsidRDefault="00DB7D17" w:rsidP="00C1585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14</w:t>
            </w:r>
          </w:p>
        </w:tc>
        <w:tc>
          <w:tcPr>
            <w:tcW w:w="1980" w:type="dxa"/>
            <w:gridSpan w:val="2"/>
          </w:tcPr>
          <w:p w14:paraId="2C7C848D" w14:textId="42FA98D4" w:rsidR="00E76088" w:rsidRPr="00D93F3B" w:rsidRDefault="00DB7D17" w:rsidP="00C1585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18</w:t>
            </w:r>
          </w:p>
        </w:tc>
        <w:tc>
          <w:tcPr>
            <w:tcW w:w="1980" w:type="dxa"/>
            <w:gridSpan w:val="3"/>
          </w:tcPr>
          <w:p w14:paraId="3FF5D164" w14:textId="18D677FF" w:rsidR="00E76088" w:rsidRPr="00D93F3B" w:rsidRDefault="00DB7D17" w:rsidP="00C1585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14</w:t>
            </w:r>
          </w:p>
        </w:tc>
      </w:tr>
      <w:tr w:rsidR="00E76088" w:rsidRPr="00D93F3B" w14:paraId="79A8FBE8" w14:textId="77777777" w:rsidTr="00C15855">
        <w:tc>
          <w:tcPr>
            <w:tcW w:w="3346" w:type="dxa"/>
            <w:gridSpan w:val="2"/>
            <w:shd w:val="clear" w:color="auto" w:fill="92D050"/>
          </w:tcPr>
          <w:p w14:paraId="377043BC" w14:textId="77777777" w:rsidR="00E76088" w:rsidRPr="00D93F3B" w:rsidRDefault="00E76088" w:rsidP="00C15855">
            <w:pPr>
              <w:jc w:val="right"/>
              <w:rPr>
                <w:rFonts w:asciiTheme="majorHAnsi" w:hAnsiTheme="majorHAnsi" w:cstheme="majorHAnsi"/>
                <w:sz w:val="32"/>
                <w:szCs w:val="32"/>
              </w:rPr>
            </w:pPr>
            <w:r w:rsidRPr="00D93F3B">
              <w:rPr>
                <w:rFonts w:asciiTheme="majorHAnsi" w:hAnsiTheme="majorHAnsi" w:cstheme="majorHAnsi"/>
                <w:sz w:val="32"/>
                <w:szCs w:val="32"/>
              </w:rPr>
              <w:t># of 80-89 (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Proficient</w:t>
            </w:r>
            <w:r w:rsidRPr="00D93F3B">
              <w:rPr>
                <w:rFonts w:asciiTheme="majorHAnsi" w:hAnsiTheme="majorHAnsi" w:cstheme="majorHAnsi"/>
                <w:sz w:val="32"/>
                <w:szCs w:val="32"/>
              </w:rPr>
              <w:t>)</w:t>
            </w:r>
          </w:p>
        </w:tc>
        <w:tc>
          <w:tcPr>
            <w:tcW w:w="1882" w:type="dxa"/>
          </w:tcPr>
          <w:p w14:paraId="68E3569D" w14:textId="1B6A3875" w:rsidR="00E76088" w:rsidRPr="00D93F3B" w:rsidRDefault="00DB7D17" w:rsidP="00C1585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5</w:t>
            </w:r>
          </w:p>
        </w:tc>
        <w:tc>
          <w:tcPr>
            <w:tcW w:w="1882" w:type="dxa"/>
            <w:gridSpan w:val="3"/>
          </w:tcPr>
          <w:p w14:paraId="747EC4A3" w14:textId="66977009" w:rsidR="00E76088" w:rsidRPr="00D93F3B" w:rsidRDefault="00DB7D17" w:rsidP="00C1585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5</w:t>
            </w:r>
          </w:p>
        </w:tc>
        <w:tc>
          <w:tcPr>
            <w:tcW w:w="1980" w:type="dxa"/>
            <w:gridSpan w:val="2"/>
          </w:tcPr>
          <w:p w14:paraId="3E4A87DE" w14:textId="46B79A0F" w:rsidR="00E76088" w:rsidRPr="00D93F3B" w:rsidRDefault="00DB7D17" w:rsidP="00C1585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</w:t>
            </w:r>
          </w:p>
        </w:tc>
        <w:tc>
          <w:tcPr>
            <w:tcW w:w="1980" w:type="dxa"/>
            <w:gridSpan w:val="3"/>
          </w:tcPr>
          <w:p w14:paraId="4C4B23CB" w14:textId="0C9DFBA2" w:rsidR="00E76088" w:rsidRPr="00D93F3B" w:rsidRDefault="00DB7D17" w:rsidP="00C1585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</w:t>
            </w:r>
          </w:p>
        </w:tc>
      </w:tr>
      <w:tr w:rsidR="00E76088" w:rsidRPr="00D93F3B" w14:paraId="4F61A8DF" w14:textId="77777777" w:rsidTr="00C15855">
        <w:tc>
          <w:tcPr>
            <w:tcW w:w="3346" w:type="dxa"/>
            <w:gridSpan w:val="2"/>
            <w:shd w:val="clear" w:color="auto" w:fill="00B0F0"/>
          </w:tcPr>
          <w:p w14:paraId="62D4F953" w14:textId="77777777" w:rsidR="00E76088" w:rsidRPr="00C55112" w:rsidRDefault="00E76088" w:rsidP="00C15855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C55112">
              <w:rPr>
                <w:rFonts w:asciiTheme="majorHAnsi" w:hAnsiTheme="majorHAnsi" w:cstheme="majorHAnsi"/>
                <w:sz w:val="28"/>
                <w:szCs w:val="28"/>
              </w:rPr>
              <w:t># of 90-100 (Distinguished)</w:t>
            </w:r>
          </w:p>
        </w:tc>
        <w:tc>
          <w:tcPr>
            <w:tcW w:w="1882" w:type="dxa"/>
          </w:tcPr>
          <w:p w14:paraId="1F6DE3B5" w14:textId="5AB2087F" w:rsidR="00E76088" w:rsidRPr="00D93F3B" w:rsidRDefault="00DB7D17" w:rsidP="00C1585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5</w:t>
            </w:r>
          </w:p>
        </w:tc>
        <w:tc>
          <w:tcPr>
            <w:tcW w:w="1882" w:type="dxa"/>
            <w:gridSpan w:val="3"/>
          </w:tcPr>
          <w:p w14:paraId="55C56893" w14:textId="02E8E055" w:rsidR="00E76088" w:rsidRPr="00D93F3B" w:rsidRDefault="00DB7D17" w:rsidP="00C1585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3</w:t>
            </w:r>
          </w:p>
        </w:tc>
        <w:tc>
          <w:tcPr>
            <w:tcW w:w="1980" w:type="dxa"/>
            <w:gridSpan w:val="2"/>
          </w:tcPr>
          <w:p w14:paraId="1149B6BB" w14:textId="3AF2C9B0" w:rsidR="00E76088" w:rsidRPr="00D93F3B" w:rsidRDefault="00DB7D17" w:rsidP="00C1585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</w:t>
            </w:r>
          </w:p>
        </w:tc>
        <w:tc>
          <w:tcPr>
            <w:tcW w:w="1980" w:type="dxa"/>
            <w:gridSpan w:val="3"/>
          </w:tcPr>
          <w:p w14:paraId="53F3E9EA" w14:textId="0F30303F" w:rsidR="00E76088" w:rsidRPr="00D93F3B" w:rsidRDefault="00DB7D17" w:rsidP="00C1585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</w:t>
            </w:r>
          </w:p>
        </w:tc>
      </w:tr>
      <w:tr w:rsidR="002030A3" w:rsidRPr="00D93F3B" w14:paraId="3A176444" w14:textId="77777777" w:rsidTr="002030A3">
        <w:tc>
          <w:tcPr>
            <w:tcW w:w="7110" w:type="dxa"/>
            <w:gridSpan w:val="6"/>
            <w:vMerge w:val="restart"/>
            <w:shd w:val="clear" w:color="auto" w:fill="D9D9D9" w:themeFill="background1" w:themeFillShade="D9"/>
          </w:tcPr>
          <w:p w14:paraId="796761EC" w14:textId="77777777" w:rsidR="002030A3" w:rsidRPr="00D93F3B" w:rsidRDefault="002030A3" w:rsidP="00C1585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980" w:type="dxa"/>
            <w:gridSpan w:val="2"/>
          </w:tcPr>
          <w:p w14:paraId="0E248896" w14:textId="33F939AC" w:rsidR="002030A3" w:rsidRPr="00C828BA" w:rsidRDefault="002030A3" w:rsidP="00C828B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828BA">
              <w:rPr>
                <w:rFonts w:asciiTheme="majorHAnsi" w:hAnsiTheme="majorHAnsi" w:cstheme="majorHAnsi"/>
                <w:b/>
                <w:sz w:val="26"/>
                <w:szCs w:val="26"/>
              </w:rPr>
              <w:t>% of Proficiency</w:t>
            </w:r>
          </w:p>
        </w:tc>
        <w:tc>
          <w:tcPr>
            <w:tcW w:w="1980" w:type="dxa"/>
            <w:gridSpan w:val="3"/>
          </w:tcPr>
          <w:p w14:paraId="2A9891A0" w14:textId="12268854" w:rsidR="002030A3" w:rsidRPr="00C828BA" w:rsidRDefault="002030A3" w:rsidP="00C828B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828BA">
              <w:rPr>
                <w:rFonts w:asciiTheme="majorHAnsi" w:hAnsiTheme="majorHAnsi" w:cstheme="majorHAnsi"/>
                <w:b/>
                <w:sz w:val="26"/>
                <w:szCs w:val="26"/>
              </w:rPr>
              <w:t>% of Proficiency</w:t>
            </w:r>
          </w:p>
        </w:tc>
      </w:tr>
      <w:tr w:rsidR="002030A3" w:rsidRPr="00D93F3B" w14:paraId="694A972F" w14:textId="77777777" w:rsidTr="002030A3">
        <w:tc>
          <w:tcPr>
            <w:tcW w:w="7110" w:type="dxa"/>
            <w:gridSpan w:val="6"/>
            <w:vMerge/>
            <w:shd w:val="clear" w:color="auto" w:fill="D9D9D9" w:themeFill="background1" w:themeFillShade="D9"/>
          </w:tcPr>
          <w:p w14:paraId="13EAE494" w14:textId="77777777" w:rsidR="002030A3" w:rsidRPr="00D93F3B" w:rsidRDefault="002030A3" w:rsidP="00C1585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980" w:type="dxa"/>
            <w:gridSpan w:val="2"/>
          </w:tcPr>
          <w:p w14:paraId="354FC6A0" w14:textId="5539D872" w:rsidR="002030A3" w:rsidRPr="00D93F3B" w:rsidRDefault="00DB7D17" w:rsidP="00C1585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4</w:t>
            </w:r>
          </w:p>
        </w:tc>
        <w:tc>
          <w:tcPr>
            <w:tcW w:w="1980" w:type="dxa"/>
            <w:gridSpan w:val="3"/>
          </w:tcPr>
          <w:p w14:paraId="5083BF31" w14:textId="27317FE8" w:rsidR="002030A3" w:rsidRPr="00D93F3B" w:rsidRDefault="00DB7D17" w:rsidP="00C1585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3</w:t>
            </w:r>
          </w:p>
        </w:tc>
      </w:tr>
      <w:tr w:rsidR="009665A7" w:rsidRPr="00514110" w14:paraId="3555328B" w14:textId="77777777" w:rsidTr="007D621A">
        <w:trPr>
          <w:trHeight w:val="431"/>
        </w:trPr>
        <w:tc>
          <w:tcPr>
            <w:tcW w:w="11070" w:type="dxa"/>
            <w:gridSpan w:val="11"/>
            <w:shd w:val="clear" w:color="auto" w:fill="A6A6A6" w:themeFill="background1" w:themeFillShade="A6"/>
          </w:tcPr>
          <w:p w14:paraId="04CC869F" w14:textId="54004024" w:rsidR="009665A7" w:rsidRPr="00514110" w:rsidRDefault="009665A7" w:rsidP="00A1608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514110">
              <w:rPr>
                <w:rFonts w:asciiTheme="majorHAnsi" w:hAnsiTheme="majorHAnsi" w:cstheme="majorHAnsi"/>
                <w:b/>
                <w:sz w:val="36"/>
                <w:szCs w:val="36"/>
              </w:rPr>
              <w:t>Discuss and Record Findings</w:t>
            </w:r>
            <w:r w:rsidR="00A16087" w:rsidRPr="00514110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(DT4L Process)</w:t>
            </w:r>
          </w:p>
        </w:tc>
      </w:tr>
      <w:tr w:rsidR="003648F4" w:rsidRPr="00514110" w14:paraId="4E6BA1D8" w14:textId="77777777" w:rsidTr="009665A7">
        <w:tc>
          <w:tcPr>
            <w:tcW w:w="5400" w:type="dxa"/>
            <w:gridSpan w:val="4"/>
          </w:tcPr>
          <w:p w14:paraId="5436F85F" w14:textId="503ECCBE" w:rsidR="003A472C" w:rsidRPr="00514110" w:rsidRDefault="003A472C" w:rsidP="003A472C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514110">
              <w:rPr>
                <w:rFonts w:asciiTheme="majorHAnsi" w:hAnsiTheme="majorHAnsi" w:cstheme="majorHAnsi"/>
                <w:b/>
                <w:sz w:val="28"/>
              </w:rPr>
              <w:t xml:space="preserve">Step </w:t>
            </w:r>
            <w:r w:rsidR="004901D1" w:rsidRPr="00514110">
              <w:rPr>
                <w:rFonts w:asciiTheme="majorHAnsi" w:hAnsiTheme="majorHAnsi" w:cstheme="majorHAnsi"/>
                <w:b/>
                <w:sz w:val="28"/>
              </w:rPr>
              <w:t>2</w:t>
            </w:r>
            <w:r w:rsidRPr="00514110">
              <w:rPr>
                <w:rFonts w:asciiTheme="majorHAnsi" w:hAnsiTheme="majorHAnsi" w:cstheme="majorHAnsi"/>
                <w:b/>
                <w:sz w:val="28"/>
              </w:rPr>
              <w:t>: Analyze Data</w:t>
            </w:r>
          </w:p>
          <w:p w14:paraId="76B6BB7D" w14:textId="34D8355B" w:rsidR="00E051B6" w:rsidRPr="00514110" w:rsidRDefault="003648F4" w:rsidP="003A472C">
            <w:pPr>
              <w:rPr>
                <w:rFonts w:asciiTheme="majorHAnsi" w:hAnsiTheme="majorHAnsi" w:cstheme="majorHAnsi"/>
                <w:sz w:val="28"/>
              </w:rPr>
            </w:pPr>
            <w:r w:rsidRPr="00514110">
              <w:rPr>
                <w:rFonts w:asciiTheme="majorHAnsi" w:hAnsiTheme="majorHAnsi" w:cstheme="majorHAnsi"/>
                <w:sz w:val="28"/>
              </w:rPr>
              <w:t>Common trends found across grade level</w:t>
            </w:r>
            <w:r w:rsidR="003A472C" w:rsidRPr="00514110">
              <w:rPr>
                <w:rFonts w:asciiTheme="majorHAnsi" w:hAnsiTheme="majorHAnsi" w:cstheme="majorHAnsi"/>
                <w:sz w:val="28"/>
              </w:rPr>
              <w:t xml:space="preserve">; </w:t>
            </w:r>
            <w:r w:rsidR="004901D1" w:rsidRPr="00514110">
              <w:rPr>
                <w:rFonts w:asciiTheme="majorHAnsi" w:hAnsiTheme="majorHAnsi" w:cstheme="majorHAnsi"/>
                <w:sz w:val="28"/>
              </w:rPr>
              <w:t>Identify t</w:t>
            </w:r>
            <w:r w:rsidR="00E051B6" w:rsidRPr="00514110">
              <w:rPr>
                <w:rFonts w:asciiTheme="majorHAnsi" w:hAnsiTheme="majorHAnsi" w:cstheme="majorHAnsi"/>
                <w:sz w:val="28"/>
              </w:rPr>
              <w:t xml:space="preserve">argeted </w:t>
            </w:r>
            <w:r w:rsidR="004901D1" w:rsidRPr="00514110">
              <w:rPr>
                <w:rFonts w:asciiTheme="majorHAnsi" w:hAnsiTheme="majorHAnsi" w:cstheme="majorHAnsi"/>
                <w:sz w:val="28"/>
              </w:rPr>
              <w:t>p</w:t>
            </w:r>
            <w:r w:rsidR="00E051B6" w:rsidRPr="00514110">
              <w:rPr>
                <w:rFonts w:asciiTheme="majorHAnsi" w:hAnsiTheme="majorHAnsi" w:cstheme="majorHAnsi"/>
                <w:sz w:val="28"/>
              </w:rPr>
              <w:t xml:space="preserve">riority </w:t>
            </w:r>
            <w:r w:rsidR="004901D1" w:rsidRPr="00514110">
              <w:rPr>
                <w:rFonts w:asciiTheme="majorHAnsi" w:hAnsiTheme="majorHAnsi" w:cstheme="majorHAnsi"/>
                <w:sz w:val="28"/>
              </w:rPr>
              <w:t>s</w:t>
            </w:r>
            <w:r w:rsidR="00E051B6" w:rsidRPr="00514110">
              <w:rPr>
                <w:rFonts w:asciiTheme="majorHAnsi" w:hAnsiTheme="majorHAnsi" w:cstheme="majorHAnsi"/>
                <w:sz w:val="28"/>
              </w:rPr>
              <w:t>tandard</w:t>
            </w:r>
          </w:p>
          <w:p w14:paraId="05A57EB5" w14:textId="77777777" w:rsidR="003648F4" w:rsidRPr="00514110" w:rsidRDefault="003648F4" w:rsidP="003648F4">
            <w:pPr>
              <w:rPr>
                <w:rFonts w:asciiTheme="majorHAnsi" w:hAnsiTheme="majorHAnsi" w:cstheme="majorHAnsi"/>
                <w:b/>
                <w:sz w:val="28"/>
              </w:rPr>
            </w:pPr>
          </w:p>
          <w:p w14:paraId="38FAA67E" w14:textId="77777777" w:rsidR="003648F4" w:rsidRPr="00514110" w:rsidRDefault="003648F4" w:rsidP="003648F4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5670" w:type="dxa"/>
            <w:gridSpan w:val="7"/>
          </w:tcPr>
          <w:p w14:paraId="1D066924" w14:textId="45B90CAF" w:rsidR="009D3F4E" w:rsidRPr="009D3F4E" w:rsidRDefault="00DB7D17" w:rsidP="009D3F4E">
            <w:pPr>
              <w:shd w:val="clear" w:color="auto" w:fill="F2F2F2"/>
              <w:rPr>
                <w:rFonts w:asciiTheme="majorHAnsi" w:eastAsia="Times New Roman" w:hAnsiTheme="majorHAnsi" w:cstheme="majorHAnsi"/>
              </w:rPr>
            </w:pPr>
            <w:r w:rsidRPr="009D3F4E">
              <w:rPr>
                <w:rFonts w:asciiTheme="majorHAnsi" w:hAnsiTheme="majorHAnsi" w:cstheme="majorHAnsi"/>
              </w:rPr>
              <w:t xml:space="preserve">The priority standard was </w:t>
            </w:r>
            <w:r w:rsidR="009D3F4E" w:rsidRPr="009D3F4E">
              <w:rPr>
                <w:rFonts w:asciiTheme="majorHAnsi" w:eastAsia="Times New Roman" w:hAnsiTheme="majorHAnsi" w:cstheme="majorHAnsi"/>
              </w:rPr>
              <w:t>LAGSE4W2</w:t>
            </w:r>
            <w:r w:rsidR="009D3F4E" w:rsidRPr="009D3F4E">
              <w:rPr>
                <w:rFonts w:asciiTheme="majorHAnsi" w:eastAsia="Times New Roman" w:hAnsiTheme="majorHAnsi" w:cstheme="majorHAnsi"/>
              </w:rPr>
              <w:t>- Write</w:t>
            </w:r>
            <w:r w:rsidR="009D3F4E" w:rsidRPr="009D3F4E">
              <w:rPr>
                <w:rFonts w:asciiTheme="majorHAnsi" w:eastAsia="Times New Roman" w:hAnsiTheme="majorHAnsi" w:cstheme="majorHAnsi"/>
              </w:rPr>
              <w:t xml:space="preserve"> </w:t>
            </w:r>
            <w:r w:rsidR="009D3F4E">
              <w:rPr>
                <w:rFonts w:asciiTheme="majorHAnsi" w:eastAsia="Times New Roman" w:hAnsiTheme="majorHAnsi" w:cstheme="majorHAnsi"/>
              </w:rPr>
              <w:t>i</w:t>
            </w:r>
            <w:r w:rsidR="009D3F4E" w:rsidRPr="009D3F4E">
              <w:rPr>
                <w:rFonts w:asciiTheme="majorHAnsi" w:eastAsia="Times New Roman" w:hAnsiTheme="majorHAnsi" w:cstheme="majorHAnsi"/>
              </w:rPr>
              <w:t xml:space="preserve">nformative/explanatory texts to examine a topic and convey ideas and information clearly.  </w:t>
            </w:r>
            <w:r w:rsidR="009D3F4E">
              <w:rPr>
                <w:rFonts w:asciiTheme="majorHAnsi" w:eastAsia="Times New Roman" w:hAnsiTheme="majorHAnsi" w:cstheme="majorHAnsi"/>
              </w:rPr>
              <w:t xml:space="preserve">This was based off of our pretest data.  It is evident writing is a continuous struggle across the board. </w:t>
            </w:r>
          </w:p>
          <w:p w14:paraId="02D20738" w14:textId="03BE8FB4" w:rsidR="003648F4" w:rsidRPr="00514110" w:rsidRDefault="003648F4">
            <w:pPr>
              <w:rPr>
                <w:rFonts w:asciiTheme="majorHAnsi" w:hAnsiTheme="majorHAnsi" w:cstheme="majorHAnsi"/>
              </w:rPr>
            </w:pPr>
          </w:p>
        </w:tc>
      </w:tr>
      <w:tr w:rsidR="00A55785" w:rsidRPr="00514110" w14:paraId="6BA98F22" w14:textId="77777777" w:rsidTr="009665A7">
        <w:tc>
          <w:tcPr>
            <w:tcW w:w="5400" w:type="dxa"/>
            <w:gridSpan w:val="4"/>
          </w:tcPr>
          <w:p w14:paraId="345E69BE" w14:textId="77777777" w:rsidR="00A55785" w:rsidRPr="00514110" w:rsidRDefault="004901D1" w:rsidP="003648F4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514110">
              <w:rPr>
                <w:rFonts w:asciiTheme="majorHAnsi" w:hAnsiTheme="majorHAnsi" w:cstheme="majorHAnsi"/>
                <w:b/>
                <w:sz w:val="28"/>
              </w:rPr>
              <w:t xml:space="preserve">Step </w:t>
            </w:r>
            <w:r w:rsidR="00A12415" w:rsidRPr="00514110">
              <w:rPr>
                <w:rFonts w:asciiTheme="majorHAnsi" w:hAnsiTheme="majorHAnsi" w:cstheme="majorHAnsi"/>
                <w:b/>
                <w:sz w:val="28"/>
              </w:rPr>
              <w:t>3</w:t>
            </w:r>
            <w:r w:rsidRPr="00514110">
              <w:rPr>
                <w:rFonts w:asciiTheme="majorHAnsi" w:hAnsiTheme="majorHAnsi" w:cstheme="majorHAnsi"/>
                <w:b/>
                <w:sz w:val="28"/>
              </w:rPr>
              <w:t xml:space="preserve">: </w:t>
            </w:r>
            <w:r w:rsidR="00A55785" w:rsidRPr="00514110">
              <w:rPr>
                <w:rFonts w:asciiTheme="majorHAnsi" w:hAnsiTheme="majorHAnsi" w:cstheme="majorHAnsi"/>
                <w:b/>
                <w:sz w:val="28"/>
              </w:rPr>
              <w:t>SMART Goal</w:t>
            </w:r>
          </w:p>
          <w:p w14:paraId="17CAC86F" w14:textId="168BEC44" w:rsidR="005F1E42" w:rsidRPr="00514110" w:rsidRDefault="005F1E42" w:rsidP="003648F4">
            <w:pPr>
              <w:rPr>
                <w:rFonts w:asciiTheme="majorHAnsi" w:hAnsiTheme="majorHAnsi" w:cstheme="majorHAnsi"/>
                <w:sz w:val="28"/>
              </w:rPr>
            </w:pPr>
            <w:r w:rsidRPr="00514110">
              <w:rPr>
                <w:rFonts w:asciiTheme="majorHAnsi" w:hAnsiTheme="majorHAnsi" w:cstheme="majorHAnsi"/>
                <w:sz w:val="28"/>
              </w:rPr>
              <w:t xml:space="preserve">Use SMART Goal formula and sentence frame to determine the </w:t>
            </w:r>
            <w:r w:rsidR="008F187D">
              <w:rPr>
                <w:rFonts w:asciiTheme="majorHAnsi" w:hAnsiTheme="majorHAnsi" w:cstheme="majorHAnsi"/>
                <w:sz w:val="28"/>
              </w:rPr>
              <w:t>proficiency goal</w:t>
            </w:r>
          </w:p>
        </w:tc>
        <w:tc>
          <w:tcPr>
            <w:tcW w:w="5670" w:type="dxa"/>
            <w:gridSpan w:val="7"/>
          </w:tcPr>
          <w:p w14:paraId="726BD837" w14:textId="77777777" w:rsidR="009D3F4E" w:rsidRPr="009D3F4E" w:rsidRDefault="009D3F4E" w:rsidP="009D3F4E">
            <w:pPr>
              <w:shd w:val="clear" w:color="auto" w:fill="F2F2F2"/>
              <w:rPr>
                <w:rFonts w:asciiTheme="majorHAnsi" w:eastAsia="Times New Roman" w:hAnsiTheme="majorHAnsi" w:cstheme="majorHAnsi"/>
              </w:rPr>
            </w:pPr>
            <w:r w:rsidRPr="009D3F4E">
              <w:rPr>
                <w:rFonts w:asciiTheme="majorHAnsi" w:eastAsia="Times New Roman" w:hAnsiTheme="majorHAnsi" w:cstheme="majorHAnsi"/>
              </w:rPr>
              <w:t>3) Write a SMART goal-The percentage of fourth graders scoring proficient or higher on RCD unit 2 will increase from 4.6 % to 13% as measured by RCD unit Posttest and will be administered on 11/12.</w:t>
            </w:r>
          </w:p>
          <w:p w14:paraId="74205540" w14:textId="77777777" w:rsidR="009D3F4E" w:rsidRPr="009D3F4E" w:rsidRDefault="009D3F4E" w:rsidP="009D3F4E">
            <w:pPr>
              <w:shd w:val="clear" w:color="auto" w:fill="F2F2F2"/>
              <w:rPr>
                <w:rFonts w:asciiTheme="majorHAnsi" w:eastAsia="Times New Roman" w:hAnsiTheme="majorHAnsi" w:cstheme="majorHAnsi"/>
              </w:rPr>
            </w:pPr>
          </w:p>
          <w:p w14:paraId="5978001F" w14:textId="77777777" w:rsidR="00A55785" w:rsidRPr="009D3F4E" w:rsidRDefault="00A55785">
            <w:pPr>
              <w:rPr>
                <w:rFonts w:asciiTheme="majorHAnsi" w:hAnsiTheme="majorHAnsi" w:cstheme="majorHAnsi"/>
              </w:rPr>
            </w:pPr>
          </w:p>
        </w:tc>
      </w:tr>
      <w:tr w:rsidR="004105BF" w:rsidRPr="00514110" w14:paraId="77738A23" w14:textId="77777777" w:rsidTr="00C15855">
        <w:trPr>
          <w:trHeight w:val="269"/>
        </w:trPr>
        <w:tc>
          <w:tcPr>
            <w:tcW w:w="5400" w:type="dxa"/>
            <w:gridSpan w:val="4"/>
            <w:vMerge w:val="restart"/>
          </w:tcPr>
          <w:p w14:paraId="375250A9" w14:textId="77777777" w:rsidR="004105BF" w:rsidRPr="00514110" w:rsidRDefault="004105BF" w:rsidP="00C15855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514110">
              <w:rPr>
                <w:rFonts w:asciiTheme="majorHAnsi" w:hAnsiTheme="majorHAnsi" w:cstheme="majorHAnsi"/>
                <w:b/>
                <w:sz w:val="28"/>
              </w:rPr>
              <w:t>Step 4: Instructional Strategies</w:t>
            </w:r>
            <w:r>
              <w:rPr>
                <w:rFonts w:asciiTheme="majorHAnsi" w:hAnsiTheme="majorHAnsi" w:cstheme="majorHAnsi"/>
                <w:b/>
                <w:sz w:val="28"/>
              </w:rPr>
              <w:t xml:space="preserve"> &amp; Tools</w:t>
            </w:r>
          </w:p>
          <w:p w14:paraId="6BED409A" w14:textId="77777777" w:rsidR="004105BF" w:rsidRPr="00483A22" w:rsidRDefault="004105BF" w:rsidP="00C15855">
            <w:pPr>
              <w:rPr>
                <w:rFonts w:asciiTheme="majorHAnsi" w:hAnsiTheme="majorHAnsi" w:cstheme="majorHAnsi"/>
                <w:sz w:val="28"/>
              </w:rPr>
            </w:pPr>
            <w:r w:rsidRPr="00514110">
              <w:rPr>
                <w:rFonts w:asciiTheme="majorHAnsi" w:hAnsiTheme="majorHAnsi" w:cstheme="majorHAnsi"/>
                <w:sz w:val="28"/>
              </w:rPr>
              <w:t xml:space="preserve">Determine common </w:t>
            </w:r>
            <w:r>
              <w:rPr>
                <w:rFonts w:asciiTheme="majorHAnsi" w:hAnsiTheme="majorHAnsi" w:cstheme="majorHAnsi"/>
                <w:sz w:val="28"/>
              </w:rPr>
              <w:t xml:space="preserve">high impact </w:t>
            </w:r>
            <w:r w:rsidRPr="00514110">
              <w:rPr>
                <w:rFonts w:asciiTheme="majorHAnsi" w:hAnsiTheme="majorHAnsi" w:cstheme="majorHAnsi"/>
                <w:sz w:val="28"/>
              </w:rPr>
              <w:t>strategies for Exemplary, Proficient, and Developing Learners</w:t>
            </w:r>
            <w:r>
              <w:rPr>
                <w:rFonts w:asciiTheme="majorHAnsi" w:hAnsiTheme="majorHAnsi" w:cstheme="majorHAnsi"/>
                <w:sz w:val="28"/>
              </w:rPr>
              <w:t xml:space="preserve"> with a tool to</w:t>
            </w:r>
            <w:r w:rsidRPr="00514110">
              <w:rPr>
                <w:rFonts w:asciiTheme="majorHAnsi" w:hAnsiTheme="majorHAnsi" w:cstheme="majorHAnsi"/>
                <w:sz w:val="28"/>
              </w:rPr>
              <w:t xml:space="preserve"> target the priority standard</w:t>
            </w:r>
          </w:p>
        </w:tc>
        <w:tc>
          <w:tcPr>
            <w:tcW w:w="5670" w:type="dxa"/>
            <w:gridSpan w:val="7"/>
            <w:shd w:val="clear" w:color="auto" w:fill="D9D9D9" w:themeFill="background1" w:themeFillShade="D9"/>
          </w:tcPr>
          <w:p w14:paraId="07D452A7" w14:textId="77777777" w:rsidR="004105BF" w:rsidRPr="00C55112" w:rsidRDefault="004105BF" w:rsidP="00C15855">
            <w:pPr>
              <w:rPr>
                <w:rFonts w:asciiTheme="majorHAnsi" w:hAnsiTheme="majorHAnsi" w:cstheme="majorHAnsi"/>
                <w:b/>
              </w:rPr>
            </w:pPr>
            <w:r w:rsidRPr="00C55112">
              <w:rPr>
                <w:rFonts w:asciiTheme="majorHAnsi" w:hAnsiTheme="majorHAnsi" w:cstheme="majorHAnsi"/>
                <w:b/>
              </w:rPr>
              <w:t>Instructional Strategy:</w:t>
            </w:r>
          </w:p>
        </w:tc>
      </w:tr>
      <w:tr w:rsidR="004105BF" w:rsidRPr="00514110" w14:paraId="250C002E" w14:textId="77777777" w:rsidTr="004105BF">
        <w:trPr>
          <w:trHeight w:val="278"/>
        </w:trPr>
        <w:tc>
          <w:tcPr>
            <w:tcW w:w="5400" w:type="dxa"/>
            <w:gridSpan w:val="4"/>
            <w:vMerge/>
          </w:tcPr>
          <w:p w14:paraId="268746C5" w14:textId="77777777" w:rsidR="004105BF" w:rsidRPr="00514110" w:rsidRDefault="004105BF" w:rsidP="004105BF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1890" w:type="dxa"/>
            <w:gridSpan w:val="3"/>
            <w:shd w:val="clear" w:color="auto" w:fill="FF0000"/>
          </w:tcPr>
          <w:p w14:paraId="2EB2B654" w14:textId="6E1B60A3" w:rsidR="004105BF" w:rsidRPr="004105BF" w:rsidRDefault="004105BF" w:rsidP="004105B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105BF">
              <w:rPr>
                <w:rFonts w:asciiTheme="majorHAnsi" w:hAnsiTheme="majorHAnsi" w:cstheme="majorHAnsi"/>
                <w:b/>
              </w:rPr>
              <w:t>Tool</w:t>
            </w:r>
          </w:p>
        </w:tc>
        <w:tc>
          <w:tcPr>
            <w:tcW w:w="1890" w:type="dxa"/>
            <w:gridSpan w:val="2"/>
            <w:shd w:val="clear" w:color="auto" w:fill="92D050"/>
          </w:tcPr>
          <w:p w14:paraId="1909884A" w14:textId="30A0C486" w:rsidR="004105BF" w:rsidRPr="004105BF" w:rsidRDefault="004105BF" w:rsidP="004105B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105BF">
              <w:rPr>
                <w:rFonts w:asciiTheme="majorHAnsi" w:hAnsiTheme="majorHAnsi" w:cstheme="majorHAnsi"/>
                <w:b/>
              </w:rPr>
              <w:t>Tool</w:t>
            </w:r>
          </w:p>
        </w:tc>
        <w:tc>
          <w:tcPr>
            <w:tcW w:w="1890" w:type="dxa"/>
            <w:gridSpan w:val="2"/>
            <w:shd w:val="clear" w:color="auto" w:fill="00B0F0"/>
          </w:tcPr>
          <w:p w14:paraId="1DBE3535" w14:textId="19CC31E5" w:rsidR="004105BF" w:rsidRPr="004105BF" w:rsidRDefault="004105BF" w:rsidP="004105B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105BF">
              <w:rPr>
                <w:rFonts w:asciiTheme="majorHAnsi" w:hAnsiTheme="majorHAnsi" w:cstheme="majorHAnsi"/>
                <w:b/>
              </w:rPr>
              <w:t>Tool</w:t>
            </w:r>
          </w:p>
        </w:tc>
      </w:tr>
      <w:tr w:rsidR="004105BF" w:rsidRPr="00514110" w14:paraId="4A08E545" w14:textId="77777777" w:rsidTr="00C15855">
        <w:trPr>
          <w:trHeight w:val="715"/>
        </w:trPr>
        <w:tc>
          <w:tcPr>
            <w:tcW w:w="5400" w:type="dxa"/>
            <w:gridSpan w:val="4"/>
            <w:vMerge/>
          </w:tcPr>
          <w:p w14:paraId="6DBD05BD" w14:textId="77777777" w:rsidR="004105BF" w:rsidRPr="00514110" w:rsidRDefault="004105BF" w:rsidP="004105BF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1890" w:type="dxa"/>
            <w:gridSpan w:val="3"/>
            <w:shd w:val="clear" w:color="auto" w:fill="FF0000"/>
          </w:tcPr>
          <w:p w14:paraId="07922584" w14:textId="7CCBEBA5" w:rsidR="004105BF" w:rsidRDefault="00DB7D17" w:rsidP="004105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Event Connections</w:t>
            </w:r>
          </w:p>
        </w:tc>
        <w:tc>
          <w:tcPr>
            <w:tcW w:w="1890" w:type="dxa"/>
            <w:gridSpan w:val="2"/>
            <w:shd w:val="clear" w:color="auto" w:fill="92D050"/>
          </w:tcPr>
          <w:p w14:paraId="0CB5E431" w14:textId="2AEEE00B" w:rsidR="004105BF" w:rsidRDefault="00DB7D17" w:rsidP="004105B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Paraphrasing Chunks</w:t>
            </w:r>
          </w:p>
        </w:tc>
        <w:tc>
          <w:tcPr>
            <w:tcW w:w="1890" w:type="dxa"/>
            <w:gridSpan w:val="2"/>
            <w:shd w:val="clear" w:color="auto" w:fill="00B0F0"/>
          </w:tcPr>
          <w:p w14:paraId="38FFD7DC" w14:textId="7E908B6B" w:rsidR="004105BF" w:rsidRDefault="00DB7D17" w:rsidP="004105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Start with a plan in mind</w:t>
            </w:r>
          </w:p>
        </w:tc>
      </w:tr>
      <w:tr w:rsidR="004105BF" w:rsidRPr="00514110" w14:paraId="36D277D3" w14:textId="77777777" w:rsidTr="009665A7">
        <w:tc>
          <w:tcPr>
            <w:tcW w:w="5400" w:type="dxa"/>
            <w:gridSpan w:val="4"/>
          </w:tcPr>
          <w:p w14:paraId="6A8F1306" w14:textId="7E247A7F" w:rsidR="004105BF" w:rsidRPr="00514110" w:rsidRDefault="004105BF" w:rsidP="004105BF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514110">
              <w:rPr>
                <w:rFonts w:asciiTheme="majorHAnsi" w:hAnsiTheme="majorHAnsi" w:cstheme="majorHAnsi"/>
                <w:b/>
                <w:sz w:val="28"/>
              </w:rPr>
              <w:t>Step 5: Determine Results Indicators</w:t>
            </w:r>
          </w:p>
          <w:p w14:paraId="587C4EB9" w14:textId="36694AB7" w:rsidR="004105BF" w:rsidRPr="00514110" w:rsidRDefault="004105BF" w:rsidP="004105BF">
            <w:pPr>
              <w:rPr>
                <w:rFonts w:asciiTheme="majorHAnsi" w:hAnsiTheme="majorHAnsi" w:cstheme="majorHAnsi"/>
                <w:sz w:val="28"/>
              </w:rPr>
            </w:pPr>
            <w:r w:rsidRPr="00514110">
              <w:rPr>
                <w:rFonts w:asciiTheme="majorHAnsi" w:hAnsiTheme="majorHAnsi" w:cstheme="majorHAnsi"/>
                <w:sz w:val="28"/>
              </w:rPr>
              <w:t xml:space="preserve">Review of mid </w:t>
            </w:r>
            <w:r>
              <w:rPr>
                <w:rFonts w:asciiTheme="majorHAnsi" w:hAnsiTheme="majorHAnsi" w:cstheme="majorHAnsi"/>
                <w:sz w:val="28"/>
              </w:rPr>
              <w:t xml:space="preserve">and post </w:t>
            </w:r>
            <w:r w:rsidRPr="00514110">
              <w:rPr>
                <w:rFonts w:asciiTheme="majorHAnsi" w:hAnsiTheme="majorHAnsi" w:cstheme="majorHAnsi"/>
                <w:sz w:val="28"/>
              </w:rPr>
              <w:t>data to determine if strategy is effective; teachers model the implementation of each strategy</w:t>
            </w:r>
            <w:r>
              <w:rPr>
                <w:rFonts w:asciiTheme="majorHAnsi" w:hAnsiTheme="majorHAnsi" w:cstheme="majorHAnsi"/>
                <w:sz w:val="28"/>
              </w:rPr>
              <w:t xml:space="preserve"> based on their data results</w:t>
            </w:r>
          </w:p>
          <w:p w14:paraId="0DD9CAEA" w14:textId="77777777" w:rsidR="004105BF" w:rsidRPr="00514110" w:rsidRDefault="004105BF" w:rsidP="004105BF">
            <w:pPr>
              <w:rPr>
                <w:rFonts w:asciiTheme="majorHAnsi" w:hAnsiTheme="majorHAnsi" w:cstheme="majorHAnsi"/>
                <w:b/>
                <w:sz w:val="28"/>
              </w:rPr>
            </w:pPr>
          </w:p>
          <w:p w14:paraId="774A1E8A" w14:textId="77777777" w:rsidR="004105BF" w:rsidRPr="00514110" w:rsidRDefault="004105BF" w:rsidP="004105B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0" w:type="dxa"/>
            <w:gridSpan w:val="7"/>
          </w:tcPr>
          <w:p w14:paraId="7182826D" w14:textId="66D4F7A7" w:rsidR="004105BF" w:rsidRPr="00514110" w:rsidRDefault="009D3F4E" w:rsidP="004105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believe instructional scaffolding was the right choice.  However, I think next year we should try to use different tools to boost student knowledge. </w:t>
            </w:r>
            <w:bookmarkStart w:id="0" w:name="_GoBack"/>
            <w:bookmarkEnd w:id="0"/>
          </w:p>
        </w:tc>
      </w:tr>
    </w:tbl>
    <w:p w14:paraId="327DA609" w14:textId="41DFD539" w:rsidR="00666075" w:rsidRPr="00666075" w:rsidRDefault="00666075" w:rsidP="00514110">
      <w:pPr>
        <w:rPr>
          <w:rFonts w:ascii="KG Part of Me" w:hAnsi="KG Part of Me"/>
          <w:b/>
          <w:sz w:val="32"/>
        </w:rPr>
      </w:pPr>
    </w:p>
    <w:sectPr w:rsidR="00666075" w:rsidRPr="00666075" w:rsidSect="00B60B19">
      <w:footerReference w:type="default" r:id="rId9"/>
      <w:pgSz w:w="12240" w:h="15840"/>
      <w:pgMar w:top="720" w:right="720" w:bottom="45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589E9" w14:textId="77777777" w:rsidR="0012428B" w:rsidRDefault="0012428B" w:rsidP="00124E2C">
      <w:pPr>
        <w:spacing w:after="0" w:line="240" w:lineRule="auto"/>
      </w:pPr>
      <w:r>
        <w:separator/>
      </w:r>
    </w:p>
  </w:endnote>
  <w:endnote w:type="continuationSeparator" w:id="0">
    <w:p w14:paraId="30CC7135" w14:textId="77777777" w:rsidR="0012428B" w:rsidRDefault="0012428B" w:rsidP="0012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uggested">
    <w:altName w:val="Calibri"/>
    <w:charset w:val="00"/>
    <w:family w:val="auto"/>
    <w:pitch w:val="variable"/>
    <w:sig w:usb0="00000003" w:usb1="00000000" w:usb2="00000000" w:usb3="00000000" w:csb0="00000001" w:csb1="00000000"/>
  </w:font>
  <w:font w:name="HelloStarbucks">
    <w:altName w:val="Calibri"/>
    <w:charset w:val="00"/>
    <w:family w:val="auto"/>
    <w:pitch w:val="variable"/>
    <w:sig w:usb0="8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G Part of Me">
    <w:altName w:val="Calibri"/>
    <w:charset w:val="00"/>
    <w:family w:val="auto"/>
    <w:pitch w:val="variable"/>
    <w:sig w:usb0="A000002F" w:usb1="00000013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2556" w14:textId="4FE361F3" w:rsidR="007D621A" w:rsidRPr="007D621A" w:rsidRDefault="007D621A" w:rsidP="00124E2C">
    <w:pPr>
      <w:pStyle w:val="Foot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ILS: Robyn Dailey</w:t>
    </w:r>
    <w:r w:rsidR="00B60B19">
      <w:rPr>
        <w:rFonts w:asciiTheme="majorHAnsi" w:hAnsiTheme="majorHAnsi" w:cstheme="majorHAnsi"/>
      </w:rPr>
      <w:t xml:space="preserve"> | </w:t>
    </w:r>
    <w:r>
      <w:rPr>
        <w:rFonts w:asciiTheme="majorHAnsi" w:hAnsiTheme="majorHAnsi" w:cstheme="majorHAnsi"/>
      </w:rPr>
      <w:t>AF: Ashley Polito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C104F" w14:textId="77777777" w:rsidR="0012428B" w:rsidRDefault="0012428B" w:rsidP="00124E2C">
      <w:pPr>
        <w:spacing w:after="0" w:line="240" w:lineRule="auto"/>
      </w:pPr>
      <w:r>
        <w:separator/>
      </w:r>
    </w:p>
  </w:footnote>
  <w:footnote w:type="continuationSeparator" w:id="0">
    <w:p w14:paraId="47C4D386" w14:textId="77777777" w:rsidR="0012428B" w:rsidRDefault="0012428B" w:rsidP="00124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7B6F"/>
    <w:multiLevelType w:val="multilevel"/>
    <w:tmpl w:val="4C862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91EF7"/>
    <w:multiLevelType w:val="multilevel"/>
    <w:tmpl w:val="2754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47581"/>
    <w:multiLevelType w:val="hybridMultilevel"/>
    <w:tmpl w:val="55145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33301"/>
    <w:multiLevelType w:val="multilevel"/>
    <w:tmpl w:val="D702F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4B1E22"/>
    <w:multiLevelType w:val="multilevel"/>
    <w:tmpl w:val="51B02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8F4"/>
    <w:rsid w:val="0003538B"/>
    <w:rsid w:val="000E0DE5"/>
    <w:rsid w:val="000F37EE"/>
    <w:rsid w:val="000F6815"/>
    <w:rsid w:val="0012428B"/>
    <w:rsid w:val="00124E2C"/>
    <w:rsid w:val="001F7F0A"/>
    <w:rsid w:val="002030A3"/>
    <w:rsid w:val="0027167A"/>
    <w:rsid w:val="00282930"/>
    <w:rsid w:val="00315C80"/>
    <w:rsid w:val="003648F4"/>
    <w:rsid w:val="003A472C"/>
    <w:rsid w:val="003D5D5E"/>
    <w:rsid w:val="004105BF"/>
    <w:rsid w:val="0043090F"/>
    <w:rsid w:val="00457626"/>
    <w:rsid w:val="004901D1"/>
    <w:rsid w:val="004A0FB2"/>
    <w:rsid w:val="00514110"/>
    <w:rsid w:val="00552706"/>
    <w:rsid w:val="00564AE1"/>
    <w:rsid w:val="005F1E42"/>
    <w:rsid w:val="00666075"/>
    <w:rsid w:val="006756B4"/>
    <w:rsid w:val="006B48CD"/>
    <w:rsid w:val="00762B68"/>
    <w:rsid w:val="007A25E9"/>
    <w:rsid w:val="007D621A"/>
    <w:rsid w:val="007D744C"/>
    <w:rsid w:val="007F7475"/>
    <w:rsid w:val="0086635E"/>
    <w:rsid w:val="008B0A32"/>
    <w:rsid w:val="008E7160"/>
    <w:rsid w:val="008F187D"/>
    <w:rsid w:val="00925E21"/>
    <w:rsid w:val="009665A7"/>
    <w:rsid w:val="009A3C87"/>
    <w:rsid w:val="009C552A"/>
    <w:rsid w:val="009D3F4E"/>
    <w:rsid w:val="00A12415"/>
    <w:rsid w:val="00A16087"/>
    <w:rsid w:val="00A26F70"/>
    <w:rsid w:val="00A55785"/>
    <w:rsid w:val="00AE2387"/>
    <w:rsid w:val="00B42EF9"/>
    <w:rsid w:val="00B5713D"/>
    <w:rsid w:val="00B60B19"/>
    <w:rsid w:val="00B97C2D"/>
    <w:rsid w:val="00C60515"/>
    <w:rsid w:val="00C828BA"/>
    <w:rsid w:val="00CA650C"/>
    <w:rsid w:val="00D1072A"/>
    <w:rsid w:val="00D26959"/>
    <w:rsid w:val="00D82CA3"/>
    <w:rsid w:val="00D93F3B"/>
    <w:rsid w:val="00DB7D17"/>
    <w:rsid w:val="00E051B6"/>
    <w:rsid w:val="00E76088"/>
    <w:rsid w:val="00F02FF5"/>
    <w:rsid w:val="00F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B4DB"/>
  <w15:chartTrackingRefBased/>
  <w15:docId w15:val="{A8B584ED-99DC-4D0C-A7AB-A5CC93BD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2C"/>
  </w:style>
  <w:style w:type="paragraph" w:styleId="Footer">
    <w:name w:val="footer"/>
    <w:basedOn w:val="Normal"/>
    <w:link w:val="FooterChar"/>
    <w:uiPriority w:val="99"/>
    <w:unhideWhenUsed/>
    <w:rsid w:val="0012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2C"/>
  </w:style>
  <w:style w:type="paragraph" w:customStyle="1" w:styleId="paragraph">
    <w:name w:val="paragraph"/>
    <w:basedOn w:val="Normal"/>
    <w:rsid w:val="00B4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2EF9"/>
  </w:style>
  <w:style w:type="character" w:customStyle="1" w:styleId="eop">
    <w:name w:val="eop"/>
    <w:basedOn w:val="DefaultParagraphFont"/>
    <w:rsid w:val="00B4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604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047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3111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231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Polito</dc:creator>
  <cp:keywords/>
  <dc:description/>
  <cp:lastModifiedBy>Kristin Smith</cp:lastModifiedBy>
  <cp:revision>2</cp:revision>
  <dcterms:created xsi:type="dcterms:W3CDTF">2019-05-01T16:59:00Z</dcterms:created>
  <dcterms:modified xsi:type="dcterms:W3CDTF">2019-05-01T16:59:00Z</dcterms:modified>
</cp:coreProperties>
</file>