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18C" w:rsidRDefault="009C018C"/>
    <w:p w:rsidR="009C018C" w:rsidRDefault="009C018C"/>
    <w:p w:rsidR="009C018C" w:rsidRDefault="005708FE">
      <w:pPr>
        <w:ind w:left="3600" w:firstLine="720"/>
      </w:pPr>
      <w:r>
        <w:t>5th Grade PLC Agenda</w:t>
      </w:r>
      <w:r>
        <w:tab/>
      </w:r>
      <w:r>
        <w:tab/>
      </w:r>
      <w:r>
        <w:tab/>
      </w:r>
      <w:r>
        <w:tab/>
      </w:r>
    </w:p>
    <w:p w:rsidR="009C018C" w:rsidRDefault="005708FE">
      <w:pPr>
        <w:jc w:val="center"/>
      </w:pPr>
      <w:r>
        <w:t>Date:  October 13, 2021</w:t>
      </w:r>
    </w:p>
    <w:p w:rsidR="009C018C" w:rsidRDefault="009C018C">
      <w:bookmarkStart w:id="0" w:name="_gjdgxs" w:colFirst="0" w:colLast="0"/>
      <w:bookmarkStart w:id="1" w:name="_GoBack"/>
      <w:bookmarkEnd w:id="0"/>
      <w:bookmarkEnd w:id="1"/>
    </w:p>
    <w:p w:rsidR="009C018C" w:rsidRDefault="005708FE">
      <w:pPr>
        <w:numPr>
          <w:ilvl w:val="0"/>
          <w:numId w:val="1"/>
        </w:numPr>
      </w:pPr>
      <w:bookmarkStart w:id="2" w:name="_azwjrfkpa91x" w:colFirst="0" w:colLast="0"/>
      <w:bookmarkEnd w:id="2"/>
      <w:r>
        <w:t>Review Team Norms</w:t>
      </w:r>
    </w:p>
    <w:p w:rsidR="009C018C" w:rsidRDefault="009C018C">
      <w:bookmarkStart w:id="3" w:name="_id86d87seutw" w:colFirst="0" w:colLast="0"/>
      <w:bookmarkEnd w:id="3"/>
    </w:p>
    <w:p w:rsidR="009C018C" w:rsidRDefault="005708FE">
      <w:pPr>
        <w:numPr>
          <w:ilvl w:val="0"/>
          <w:numId w:val="1"/>
        </w:numPr>
        <w:spacing w:after="0"/>
      </w:pPr>
      <w:bookmarkStart w:id="4" w:name="_bwzh6lx4ww6m" w:colFirst="0" w:colLast="0"/>
      <w:bookmarkEnd w:id="4"/>
      <w:r>
        <w:t>Learning and Teaching</w:t>
      </w:r>
    </w:p>
    <w:p w:rsidR="009C018C" w:rsidRDefault="005708FE">
      <w:pPr>
        <w:numPr>
          <w:ilvl w:val="1"/>
          <w:numId w:val="1"/>
        </w:numPr>
        <w:spacing w:after="0"/>
        <w:rPr>
          <w:b/>
        </w:rPr>
      </w:pPr>
      <w:bookmarkStart w:id="5" w:name="_dd3g0fk17fgu" w:colFirst="0" w:colLast="0"/>
      <w:bookmarkEnd w:id="5"/>
      <w:r>
        <w:rPr>
          <w:b/>
        </w:rPr>
        <w:t xml:space="preserve">What </w:t>
      </w:r>
      <w:proofErr w:type="gramStart"/>
      <w:r>
        <w:rPr>
          <w:b/>
        </w:rPr>
        <w:t>are</w:t>
      </w:r>
      <w:proofErr w:type="gramEnd"/>
      <w:r>
        <w:rPr>
          <w:b/>
        </w:rPr>
        <w:t xml:space="preserve"> the reading essential standards for next week? How will we know students are learning?</w:t>
      </w:r>
    </w:p>
    <w:p w:rsidR="009C018C" w:rsidRDefault="005708FE">
      <w:pPr>
        <w:numPr>
          <w:ilvl w:val="2"/>
          <w:numId w:val="1"/>
        </w:numPr>
        <w:spacing w:after="0"/>
      </w:pPr>
      <w:bookmarkStart w:id="6" w:name="_3ae5y25eiiwb" w:colFirst="0" w:colLast="0"/>
      <w:bookmarkEnd w:id="6"/>
      <w:r>
        <w:t xml:space="preserve"> Text structures/features/key words- continue to push comprehension strategies. For the rest of the week we will talk about the other 5 text structures and we will tie in text features while we are discussing text structures. </w:t>
      </w:r>
    </w:p>
    <w:p w:rsidR="009C018C" w:rsidRDefault="005708FE">
      <w:pPr>
        <w:numPr>
          <w:ilvl w:val="2"/>
          <w:numId w:val="1"/>
        </w:numPr>
        <w:spacing w:after="0"/>
      </w:pPr>
      <w:bookmarkStart w:id="7" w:name="_m16qjb4tyxiu" w:colFirst="0" w:colLast="0"/>
      <w:bookmarkEnd w:id="7"/>
      <w:r>
        <w:t>Unit test: Nov 3rd or 4th **I</w:t>
      </w:r>
      <w:r>
        <w:t xml:space="preserve"> can’t remember what day </w:t>
      </w:r>
      <w:proofErr w:type="spellStart"/>
      <w:r>
        <w:t>ya’ll</w:t>
      </w:r>
      <w:proofErr w:type="spellEnd"/>
      <w:r>
        <w:t xml:space="preserve"> said for math and science but with Fall Break- we need all the time we can get and may end up all testing around the same time :( Will start on the 3rd since the test is hard and will likely take a little longer. </w:t>
      </w:r>
    </w:p>
    <w:p w:rsidR="009C018C" w:rsidRDefault="005708FE">
      <w:pPr>
        <w:numPr>
          <w:ilvl w:val="2"/>
          <w:numId w:val="1"/>
        </w:numPr>
      </w:pPr>
      <w:bookmarkStart w:id="8" w:name="_rjond9nk0ys9" w:colFirst="0" w:colLast="0"/>
      <w:bookmarkEnd w:id="8"/>
      <w:r>
        <w:t>Success: Wa</w:t>
      </w:r>
      <w:r>
        <w:t xml:space="preserve">lk Two Moons celebration and projects went well </w:t>
      </w:r>
    </w:p>
    <w:p w:rsidR="009C018C" w:rsidRDefault="009C018C">
      <w:pPr>
        <w:ind w:left="1440"/>
        <w:rPr>
          <w:b/>
        </w:rPr>
      </w:pPr>
      <w:bookmarkStart w:id="9" w:name="_jobviy7in73o" w:colFirst="0" w:colLast="0"/>
      <w:bookmarkEnd w:id="9"/>
    </w:p>
    <w:p w:rsidR="009C018C" w:rsidRDefault="005708FE">
      <w:pPr>
        <w:numPr>
          <w:ilvl w:val="1"/>
          <w:numId w:val="1"/>
        </w:numPr>
        <w:spacing w:after="0"/>
        <w:rPr>
          <w:b/>
        </w:rPr>
      </w:pPr>
      <w:r>
        <w:rPr>
          <w:b/>
        </w:rPr>
        <w:t>What are the writing and social studies essential standards for next week? How will we know students are learning?</w:t>
      </w:r>
    </w:p>
    <w:p w:rsidR="009C018C" w:rsidRDefault="005708FE">
      <w:pPr>
        <w:numPr>
          <w:ilvl w:val="2"/>
          <w:numId w:val="1"/>
        </w:numPr>
        <w:spacing w:after="0"/>
      </w:pPr>
      <w:bookmarkStart w:id="10" w:name="_tx39utr6n40l" w:colFirst="0" w:colLast="0"/>
      <w:bookmarkEnd w:id="10"/>
      <w:r>
        <w:t>Writing: Informational writing unit- students are working on an informational/explanatory p</w:t>
      </w:r>
      <w:r>
        <w:t xml:space="preserve">iece. No social studies fluency next week (short week) Science will pick up repeated reading for science the very last week in October. </w:t>
      </w:r>
    </w:p>
    <w:p w:rsidR="009C018C" w:rsidRDefault="005708FE">
      <w:pPr>
        <w:numPr>
          <w:ilvl w:val="2"/>
          <w:numId w:val="1"/>
        </w:numPr>
        <w:spacing w:after="0"/>
      </w:pPr>
      <w:bookmarkStart w:id="11" w:name="_p5sukncdxypy" w:colFirst="0" w:colLast="0"/>
      <w:bookmarkEnd w:id="11"/>
      <w:r>
        <w:t>Grammar Corner: Commas in a series</w:t>
      </w:r>
    </w:p>
    <w:p w:rsidR="009C018C" w:rsidRDefault="005708FE">
      <w:pPr>
        <w:numPr>
          <w:ilvl w:val="2"/>
          <w:numId w:val="1"/>
        </w:numPr>
      </w:pPr>
      <w:bookmarkStart w:id="12" w:name="_8hd9zji5xts" w:colFirst="0" w:colLast="0"/>
      <w:bookmarkEnd w:id="12"/>
      <w:r>
        <w:t xml:space="preserve">Success: Today was better than yesterday. </w:t>
      </w:r>
    </w:p>
    <w:p w:rsidR="009C018C" w:rsidRDefault="009C018C">
      <w:pPr>
        <w:rPr>
          <w:b/>
        </w:rPr>
      </w:pPr>
      <w:bookmarkStart w:id="13" w:name="_kr3fezff59ni" w:colFirst="0" w:colLast="0"/>
      <w:bookmarkEnd w:id="13"/>
    </w:p>
    <w:p w:rsidR="009C018C" w:rsidRDefault="005708FE">
      <w:pPr>
        <w:numPr>
          <w:ilvl w:val="1"/>
          <w:numId w:val="1"/>
        </w:numPr>
        <w:spacing w:after="0"/>
        <w:rPr>
          <w:b/>
        </w:rPr>
      </w:pPr>
      <w:bookmarkStart w:id="14" w:name="_87la3v5497dr" w:colFirst="0" w:colLast="0"/>
      <w:bookmarkEnd w:id="14"/>
      <w:r>
        <w:rPr>
          <w:b/>
        </w:rPr>
        <w:t xml:space="preserve">What </w:t>
      </w:r>
      <w:proofErr w:type="gramStart"/>
      <w:r>
        <w:rPr>
          <w:b/>
        </w:rPr>
        <w:t>are</w:t>
      </w:r>
      <w:proofErr w:type="gramEnd"/>
      <w:r>
        <w:rPr>
          <w:b/>
        </w:rPr>
        <w:t xml:space="preserve"> the math essential standards fo</w:t>
      </w:r>
      <w:r>
        <w:rPr>
          <w:b/>
        </w:rPr>
        <w:t>r next week? How will we know students are learning?</w:t>
      </w:r>
    </w:p>
    <w:p w:rsidR="009C018C" w:rsidRDefault="005708FE">
      <w:pPr>
        <w:numPr>
          <w:ilvl w:val="2"/>
          <w:numId w:val="1"/>
        </w:numPr>
        <w:spacing w:after="0"/>
      </w:pPr>
      <w:bookmarkStart w:id="15" w:name="_v6w2h4buyohz" w:colFirst="0" w:colLast="0"/>
      <w:bookmarkEnd w:id="15"/>
      <w:r>
        <w:t>Students started unit 3 which deals with reading and writing of decimals. This week we are working on reading decimals to the thousandths place (NBT.3a) and talking about the power of 10s. (NBT.1) Next w</w:t>
      </w:r>
      <w:r>
        <w:t xml:space="preserve">eek we will </w:t>
      </w:r>
    </w:p>
    <w:p w:rsidR="009C018C" w:rsidRDefault="005708FE">
      <w:pPr>
        <w:numPr>
          <w:ilvl w:val="2"/>
          <w:numId w:val="1"/>
        </w:numPr>
        <w:spacing w:after="0"/>
      </w:pPr>
      <w:bookmarkStart w:id="16" w:name="_5evqktz3c4a7" w:colFirst="0" w:colLast="0"/>
      <w:bookmarkEnd w:id="16"/>
      <w:r>
        <w:t xml:space="preserve">Unit 2 Results: 40.3% scored 80% or higher on the unit test. </w:t>
      </w:r>
    </w:p>
    <w:p w:rsidR="009C018C" w:rsidRDefault="005708FE">
      <w:pPr>
        <w:numPr>
          <w:ilvl w:val="2"/>
          <w:numId w:val="1"/>
        </w:numPr>
      </w:pPr>
      <w:bookmarkStart w:id="17" w:name="_8nid0ho26j5h" w:colFirst="0" w:colLast="0"/>
      <w:bookmarkEnd w:id="17"/>
      <w:r>
        <w:t xml:space="preserve">Success:  My third period is really understanding place value and value. L. Kennedy is doing a wonderful job. </w:t>
      </w:r>
    </w:p>
    <w:p w:rsidR="009C018C" w:rsidRDefault="009C018C">
      <w:pPr>
        <w:ind w:left="1440"/>
        <w:rPr>
          <w:b/>
        </w:rPr>
      </w:pPr>
      <w:bookmarkStart w:id="18" w:name="_x1ckyncu5i1r" w:colFirst="0" w:colLast="0"/>
      <w:bookmarkEnd w:id="18"/>
    </w:p>
    <w:p w:rsidR="009C018C" w:rsidRDefault="005708FE">
      <w:pPr>
        <w:numPr>
          <w:ilvl w:val="1"/>
          <w:numId w:val="1"/>
        </w:numPr>
        <w:rPr>
          <w:b/>
        </w:rPr>
      </w:pPr>
      <w:bookmarkStart w:id="19" w:name="_6dsy2pnotjj0" w:colFirst="0" w:colLast="0"/>
      <w:bookmarkEnd w:id="19"/>
      <w:r>
        <w:rPr>
          <w:b/>
        </w:rPr>
        <w:t xml:space="preserve">What </w:t>
      </w:r>
      <w:proofErr w:type="gramStart"/>
      <w:r>
        <w:rPr>
          <w:b/>
        </w:rPr>
        <w:t>are</w:t>
      </w:r>
      <w:proofErr w:type="gramEnd"/>
      <w:r>
        <w:rPr>
          <w:b/>
        </w:rPr>
        <w:t xml:space="preserve"> the science essential standards for next week? How will we k</w:t>
      </w:r>
      <w:r>
        <w:rPr>
          <w:b/>
        </w:rPr>
        <w:t>now students are learning?</w:t>
      </w:r>
    </w:p>
    <w:p w:rsidR="009C018C" w:rsidRDefault="005708FE">
      <w:pPr>
        <w:numPr>
          <w:ilvl w:val="2"/>
          <w:numId w:val="1"/>
        </w:numPr>
      </w:pPr>
      <w:bookmarkStart w:id="20" w:name="_yiqkic1ysjqy" w:colFirst="0" w:colLast="0"/>
      <w:bookmarkEnd w:id="20"/>
      <w:r>
        <w:lastRenderedPageBreak/>
        <w:t xml:space="preserve">S5L1a-b Vertebrates &amp; Invertebrates animals- Vascular &amp; Nonvascular plants- We will finish this unit Monday and begin S5L2 Acquired and Inherited traits. Will unit test on November 2nd. </w:t>
      </w:r>
    </w:p>
    <w:p w:rsidR="009C018C" w:rsidRDefault="005708FE">
      <w:pPr>
        <w:numPr>
          <w:ilvl w:val="2"/>
          <w:numId w:val="1"/>
        </w:numPr>
      </w:pPr>
      <w:bookmarkStart w:id="21" w:name="_joifm31syq94" w:colFirst="0" w:colLast="0"/>
      <w:bookmarkEnd w:id="21"/>
      <w:r>
        <w:t>Number Corner: Input /Output charts in whi</w:t>
      </w:r>
      <w:r>
        <w:t xml:space="preserve">ch we have used capacity. Next week we will do customary measurement. </w:t>
      </w:r>
    </w:p>
    <w:p w:rsidR="009C018C" w:rsidRDefault="005708FE">
      <w:pPr>
        <w:numPr>
          <w:ilvl w:val="2"/>
          <w:numId w:val="1"/>
        </w:numPr>
      </w:pPr>
      <w:bookmarkStart w:id="22" w:name="_uuhc9p7go0b2" w:colFirst="0" w:colLast="0"/>
      <w:bookmarkEnd w:id="22"/>
      <w:r>
        <w:t>Successes: Almost all students understand what it means to classify animals and plants and are doing fairly well.</w:t>
      </w:r>
    </w:p>
    <w:p w:rsidR="009C018C" w:rsidRDefault="009C018C">
      <w:pPr>
        <w:rPr>
          <w:b/>
        </w:rPr>
      </w:pPr>
      <w:bookmarkStart w:id="23" w:name="_e3rxtw2r2mby" w:colFirst="0" w:colLast="0"/>
      <w:bookmarkEnd w:id="23"/>
    </w:p>
    <w:p w:rsidR="009C018C" w:rsidRDefault="009C018C">
      <w:pPr>
        <w:rPr>
          <w:b/>
        </w:rPr>
      </w:pPr>
      <w:bookmarkStart w:id="24" w:name="_bj5igcxy5cmz" w:colFirst="0" w:colLast="0"/>
      <w:bookmarkEnd w:id="24"/>
    </w:p>
    <w:p w:rsidR="009C018C" w:rsidRDefault="005708FE">
      <w:pPr>
        <w:numPr>
          <w:ilvl w:val="1"/>
          <w:numId w:val="1"/>
        </w:numPr>
        <w:spacing w:after="0"/>
        <w:rPr>
          <w:b/>
        </w:rPr>
      </w:pPr>
      <w:bookmarkStart w:id="25" w:name="_aggb84xj39xb" w:colFirst="0" w:colLast="0"/>
      <w:bookmarkEnd w:id="25"/>
      <w:r>
        <w:rPr>
          <w:b/>
        </w:rPr>
        <w:t>What students need additional teaching/training with behavior? How wi</w:t>
      </w:r>
      <w:r>
        <w:rPr>
          <w:b/>
        </w:rPr>
        <w:t>ll we know students are learning?</w:t>
      </w:r>
    </w:p>
    <w:p w:rsidR="009C018C" w:rsidRDefault="005708FE">
      <w:pPr>
        <w:numPr>
          <w:ilvl w:val="2"/>
          <w:numId w:val="1"/>
        </w:numPr>
        <w:spacing w:after="0"/>
      </w:pPr>
      <w:bookmarkStart w:id="26" w:name="_8vexun4qmdw6" w:colFirst="0" w:colLast="0"/>
      <w:bookmarkEnd w:id="26"/>
      <w:r>
        <w:t xml:space="preserve">Discuss Skill streaming students and fill out form </w:t>
      </w:r>
      <w:r>
        <w:rPr>
          <w:color w:val="1C4587"/>
        </w:rPr>
        <w:t xml:space="preserve">Carli will fill them out </w:t>
      </w:r>
    </w:p>
    <w:p w:rsidR="009C018C" w:rsidRDefault="005708FE">
      <w:pPr>
        <w:numPr>
          <w:ilvl w:val="2"/>
          <w:numId w:val="1"/>
        </w:numPr>
        <w:spacing w:after="0"/>
      </w:pPr>
      <w:bookmarkStart w:id="27" w:name="_flmg2wrphusk" w:colFirst="0" w:colLast="0"/>
      <w:bookmarkEnd w:id="27"/>
      <w:r>
        <w:t xml:space="preserve">Fill out form for </w:t>
      </w:r>
      <w:proofErr w:type="spellStart"/>
      <w:r>
        <w:t>Ayushi</w:t>
      </w:r>
      <w:proofErr w:type="spellEnd"/>
      <w:r>
        <w:t xml:space="preserve"> and </w:t>
      </w:r>
      <w:proofErr w:type="spellStart"/>
      <w:r>
        <w:t>Kiearra</w:t>
      </w:r>
      <w:proofErr w:type="spellEnd"/>
      <w:r>
        <w:t xml:space="preserve"> </w:t>
      </w:r>
      <w:r>
        <w:rPr>
          <w:color w:val="1C4587"/>
        </w:rPr>
        <w:t xml:space="preserve">Zana will fill one out for </w:t>
      </w:r>
      <w:proofErr w:type="spellStart"/>
      <w:r>
        <w:rPr>
          <w:color w:val="1C4587"/>
        </w:rPr>
        <w:t>Kieara</w:t>
      </w:r>
      <w:proofErr w:type="spellEnd"/>
      <w:r>
        <w:rPr>
          <w:color w:val="1C4587"/>
        </w:rPr>
        <w:t xml:space="preserve"> and Carli will fill one out for </w:t>
      </w:r>
      <w:proofErr w:type="spellStart"/>
      <w:r>
        <w:rPr>
          <w:color w:val="1C4587"/>
        </w:rPr>
        <w:t>Ayushi</w:t>
      </w:r>
      <w:proofErr w:type="spellEnd"/>
      <w:r>
        <w:rPr>
          <w:color w:val="1C4587"/>
        </w:rPr>
        <w:t xml:space="preserve">. </w:t>
      </w:r>
    </w:p>
    <w:p w:rsidR="009C018C" w:rsidRDefault="005708FE">
      <w:pPr>
        <w:numPr>
          <w:ilvl w:val="2"/>
          <w:numId w:val="1"/>
        </w:numPr>
        <w:spacing w:after="0"/>
      </w:pPr>
      <w:bookmarkStart w:id="28" w:name="_3upbr5h4lbod" w:colFirst="0" w:colLast="0"/>
      <w:bookmarkEnd w:id="28"/>
      <w:r>
        <w:t>21st century- who can we refer??</w:t>
      </w:r>
    </w:p>
    <w:p w:rsidR="009C018C" w:rsidRDefault="005708FE">
      <w:pPr>
        <w:numPr>
          <w:ilvl w:val="3"/>
          <w:numId w:val="1"/>
        </w:numPr>
        <w:spacing w:after="0"/>
        <w:rPr>
          <w:color w:val="1C4587"/>
        </w:rPr>
      </w:pPr>
      <w:bookmarkStart w:id="29" w:name="_lf4ra75y9dnn" w:colFirst="0" w:colLast="0"/>
      <w:bookmarkEnd w:id="29"/>
      <w:r>
        <w:rPr>
          <w:color w:val="1C4587"/>
        </w:rPr>
        <w:t xml:space="preserve">Rylee Dove was referred by Mrs. Gay </w:t>
      </w:r>
    </w:p>
    <w:p w:rsidR="009C018C" w:rsidRDefault="005708FE">
      <w:pPr>
        <w:numPr>
          <w:ilvl w:val="3"/>
          <w:numId w:val="1"/>
        </w:numPr>
        <w:spacing w:after="0"/>
        <w:rPr>
          <w:color w:val="1C4587"/>
        </w:rPr>
      </w:pPr>
      <w:bookmarkStart w:id="30" w:name="_ni07q35low5l" w:colFirst="0" w:colLast="0"/>
      <w:bookmarkEnd w:id="30"/>
      <w:r>
        <w:rPr>
          <w:color w:val="1C4587"/>
        </w:rPr>
        <w:t xml:space="preserve">Edwin G.V. was referred by Mrs. </w:t>
      </w:r>
      <w:proofErr w:type="spellStart"/>
      <w:r>
        <w:rPr>
          <w:color w:val="1C4587"/>
        </w:rPr>
        <w:t>Whiddon</w:t>
      </w:r>
      <w:proofErr w:type="spellEnd"/>
      <w:r>
        <w:rPr>
          <w:color w:val="1C4587"/>
        </w:rPr>
        <w:t xml:space="preserve"> </w:t>
      </w:r>
    </w:p>
    <w:p w:rsidR="009C018C" w:rsidRDefault="005708FE">
      <w:pPr>
        <w:numPr>
          <w:ilvl w:val="3"/>
          <w:numId w:val="1"/>
        </w:numPr>
        <w:rPr>
          <w:color w:val="1C4587"/>
        </w:rPr>
      </w:pPr>
      <w:bookmarkStart w:id="31" w:name="_unaacx3ckkm2" w:colFirst="0" w:colLast="0"/>
      <w:bookmarkEnd w:id="31"/>
      <w:r>
        <w:rPr>
          <w:color w:val="1C4587"/>
        </w:rPr>
        <w:t xml:space="preserve">Students to reach out to parents about: Addyson, Angel Wilson, Isabella, Emily, </w:t>
      </w:r>
      <w:proofErr w:type="spellStart"/>
      <w:r>
        <w:rPr>
          <w:color w:val="1C4587"/>
        </w:rPr>
        <w:t>Sa’Riyah</w:t>
      </w:r>
      <w:proofErr w:type="spellEnd"/>
      <w:r>
        <w:rPr>
          <w:color w:val="1C4587"/>
        </w:rPr>
        <w:t xml:space="preserve"> </w:t>
      </w:r>
    </w:p>
    <w:p w:rsidR="009C018C" w:rsidRDefault="009C018C">
      <w:pPr>
        <w:rPr>
          <w:b/>
        </w:rPr>
      </w:pPr>
      <w:bookmarkStart w:id="32" w:name="_mndpoxty3ve4" w:colFirst="0" w:colLast="0"/>
      <w:bookmarkEnd w:id="32"/>
    </w:p>
    <w:p w:rsidR="009C018C" w:rsidRDefault="005708FE">
      <w:pPr>
        <w:numPr>
          <w:ilvl w:val="0"/>
          <w:numId w:val="1"/>
        </w:numPr>
        <w:spacing w:after="0"/>
      </w:pPr>
      <w:bookmarkStart w:id="33" w:name="_uzlwtrjimhrs" w:colFirst="0" w:colLast="0"/>
      <w:bookmarkEnd w:id="33"/>
      <w:r>
        <w:t xml:space="preserve">What acceleration and remediation will be implemented next week to address concerns in </w:t>
      </w:r>
      <w:r>
        <w:t>question #2?</w:t>
      </w:r>
    </w:p>
    <w:p w:rsidR="009C018C" w:rsidRDefault="005708FE">
      <w:pPr>
        <w:numPr>
          <w:ilvl w:val="1"/>
          <w:numId w:val="1"/>
        </w:numPr>
        <w:spacing w:after="0"/>
      </w:pPr>
      <w:bookmarkStart w:id="34" w:name="_xd4681ysr0dt" w:colFirst="0" w:colLast="0"/>
      <w:bookmarkEnd w:id="34"/>
      <w:r>
        <w:t xml:space="preserve">Text structure magazines with my 4th period class </w:t>
      </w:r>
    </w:p>
    <w:p w:rsidR="009C018C" w:rsidRDefault="005708FE">
      <w:pPr>
        <w:numPr>
          <w:ilvl w:val="1"/>
          <w:numId w:val="1"/>
        </w:numPr>
        <w:spacing w:after="0"/>
      </w:pPr>
      <w:bookmarkStart w:id="35" w:name="_c6q394k7r2d7" w:colFirst="0" w:colLast="0"/>
      <w:bookmarkEnd w:id="35"/>
      <w:r>
        <w:t xml:space="preserve">More intense vocabulary push with ESOL group starting in small groups while in Reading. </w:t>
      </w:r>
    </w:p>
    <w:p w:rsidR="009C018C" w:rsidRDefault="005708FE">
      <w:pPr>
        <w:numPr>
          <w:ilvl w:val="1"/>
          <w:numId w:val="1"/>
        </w:numPr>
        <w:spacing w:after="0"/>
      </w:pPr>
      <w:bookmarkStart w:id="36" w:name="_vrfrn54c7v8i" w:colFirst="0" w:colLast="0"/>
      <w:bookmarkEnd w:id="36"/>
      <w:r>
        <w:t>MAP Focus Group: What are some strategies we can do to help students who are not performing in class on</w:t>
      </w:r>
      <w:r>
        <w:t xml:space="preserve"> their unit test. </w:t>
      </w:r>
    </w:p>
    <w:p w:rsidR="009C018C" w:rsidRDefault="005708FE">
      <w:pPr>
        <w:numPr>
          <w:ilvl w:val="2"/>
          <w:numId w:val="1"/>
        </w:numPr>
        <w:spacing w:after="0"/>
      </w:pPr>
      <w:bookmarkStart w:id="37" w:name="_wbns8ldoqn6" w:colFirst="0" w:colLast="0"/>
      <w:bookmarkEnd w:id="37"/>
      <w:r>
        <w:t>Talk to 4th grade teachers about what they saw in class</w:t>
      </w:r>
    </w:p>
    <w:p w:rsidR="009C018C" w:rsidRDefault="005708FE">
      <w:pPr>
        <w:numPr>
          <w:ilvl w:val="2"/>
          <w:numId w:val="1"/>
        </w:numPr>
        <w:spacing w:after="0"/>
      </w:pPr>
      <w:bookmarkStart w:id="38" w:name="_ivl8n5yrogde" w:colFirst="0" w:colLast="0"/>
      <w:bookmarkEnd w:id="38"/>
      <w:r>
        <w:t>Talk about attendance: the importance of not missing anything</w:t>
      </w:r>
    </w:p>
    <w:p w:rsidR="009C018C" w:rsidRDefault="005708FE">
      <w:pPr>
        <w:numPr>
          <w:ilvl w:val="2"/>
          <w:numId w:val="1"/>
        </w:numPr>
      </w:pPr>
      <w:bookmarkStart w:id="39" w:name="_7o2u3dbmvhtb" w:colFirst="0" w:colLast="0"/>
      <w:bookmarkEnd w:id="39"/>
      <w:r>
        <w:t xml:space="preserve">Work on bringing the shyer students out of their comfort zone.  </w:t>
      </w:r>
    </w:p>
    <w:p w:rsidR="001253FD" w:rsidRDefault="001253FD" w:rsidP="001253FD"/>
    <w:p w:rsidR="009C018C" w:rsidRDefault="005708FE">
      <w:pPr>
        <w:numPr>
          <w:ilvl w:val="0"/>
          <w:numId w:val="1"/>
        </w:numPr>
        <w:spacing w:after="0"/>
      </w:pPr>
      <w:bookmarkStart w:id="40" w:name="_yc4480oi4iue" w:colFirst="0" w:colLast="0"/>
      <w:bookmarkStart w:id="41" w:name="_h7jwx5ckqwo7" w:colFirst="0" w:colLast="0"/>
      <w:bookmarkStart w:id="42" w:name="_9uufyvq0mqjk" w:colFirst="0" w:colLast="0"/>
      <w:bookmarkStart w:id="43" w:name="_6c7zj4sfmbom" w:colFirst="0" w:colLast="0"/>
      <w:bookmarkStart w:id="44" w:name="_qbpv5upct76t" w:colFirst="0" w:colLast="0"/>
      <w:bookmarkStart w:id="45" w:name="_5hsxbbcwoqbi" w:colFirst="0" w:colLast="0"/>
      <w:bookmarkStart w:id="46" w:name="_6ehn1bd2ykum" w:colFirst="0" w:colLast="0"/>
      <w:bookmarkEnd w:id="40"/>
      <w:bookmarkEnd w:id="41"/>
      <w:bookmarkEnd w:id="42"/>
      <w:bookmarkEnd w:id="43"/>
      <w:bookmarkEnd w:id="44"/>
      <w:bookmarkEnd w:id="45"/>
      <w:bookmarkEnd w:id="46"/>
      <w:r>
        <w:t>Calendar/Schedule/Announcements</w:t>
      </w:r>
    </w:p>
    <w:p w:rsidR="009C018C" w:rsidRDefault="005708FE">
      <w:pPr>
        <w:numPr>
          <w:ilvl w:val="1"/>
          <w:numId w:val="1"/>
        </w:numPr>
        <w:spacing w:after="0"/>
      </w:pPr>
      <w:bookmarkStart w:id="47" w:name="_1nsx299ah6eb" w:colFirst="0" w:colLast="0"/>
      <w:bookmarkEnd w:id="47"/>
      <w:r>
        <w:t>ESOL meeting dur</w:t>
      </w:r>
      <w:r>
        <w:t xml:space="preserve">ing beginning of planning Thurs/Fri. </w:t>
      </w:r>
    </w:p>
    <w:p w:rsidR="009C018C" w:rsidRDefault="005708FE">
      <w:pPr>
        <w:numPr>
          <w:ilvl w:val="1"/>
          <w:numId w:val="1"/>
        </w:numPr>
        <w:spacing w:after="0"/>
      </w:pPr>
      <w:bookmarkStart w:id="48" w:name="_cfvachvox6a6" w:colFirst="0" w:colLast="0"/>
      <w:bookmarkEnd w:id="48"/>
      <w:r>
        <w:t xml:space="preserve">Report Cards go home </w:t>
      </w:r>
      <w:r>
        <w:rPr>
          <w:color w:val="FF0000"/>
        </w:rPr>
        <w:t>10/13/21</w:t>
      </w:r>
    </w:p>
    <w:p w:rsidR="009C018C" w:rsidRDefault="005708FE">
      <w:pPr>
        <w:numPr>
          <w:ilvl w:val="1"/>
          <w:numId w:val="1"/>
        </w:numPr>
        <w:spacing w:after="0"/>
      </w:pPr>
      <w:bookmarkStart w:id="49" w:name="_c8j8kpxn0o23" w:colFirst="0" w:colLast="0"/>
      <w:bookmarkEnd w:id="49"/>
      <w:r>
        <w:t xml:space="preserve">New Student Orientation Meeting </w:t>
      </w:r>
      <w:r>
        <w:rPr>
          <w:color w:val="FF0000"/>
        </w:rPr>
        <w:t xml:space="preserve">10/13/21 9:00 am in Media Center </w:t>
      </w:r>
    </w:p>
    <w:p w:rsidR="009C018C" w:rsidRDefault="005708FE">
      <w:pPr>
        <w:numPr>
          <w:ilvl w:val="1"/>
          <w:numId w:val="1"/>
        </w:numPr>
        <w:spacing w:after="0"/>
      </w:pPr>
      <w:bookmarkStart w:id="50" w:name="_hl0onks7pubq" w:colFirst="0" w:colLast="0"/>
      <w:bookmarkEnd w:id="50"/>
      <w:r>
        <w:t xml:space="preserve">Cap and Gown Photos </w:t>
      </w:r>
      <w:r>
        <w:rPr>
          <w:color w:val="FF0000"/>
        </w:rPr>
        <w:t xml:space="preserve">10/15/21 </w:t>
      </w:r>
    </w:p>
    <w:p w:rsidR="009C018C" w:rsidRDefault="005708FE">
      <w:pPr>
        <w:numPr>
          <w:ilvl w:val="1"/>
          <w:numId w:val="1"/>
        </w:numPr>
        <w:spacing w:after="0"/>
      </w:pPr>
      <w:bookmarkStart w:id="51" w:name="_n3sn23qzapvk" w:colFirst="0" w:colLast="0"/>
      <w:bookmarkEnd w:id="51"/>
      <w:r>
        <w:t xml:space="preserve">Reading Reward (Yard Party) </w:t>
      </w:r>
      <w:r>
        <w:rPr>
          <w:color w:val="FF0000"/>
        </w:rPr>
        <w:t>10/20/21</w:t>
      </w:r>
      <w:r>
        <w:t xml:space="preserve"> </w:t>
      </w:r>
    </w:p>
    <w:p w:rsidR="009C018C" w:rsidRDefault="005708FE">
      <w:pPr>
        <w:numPr>
          <w:ilvl w:val="1"/>
          <w:numId w:val="1"/>
        </w:numPr>
      </w:pPr>
      <w:bookmarkStart w:id="52" w:name="_4xpbht8vw1ou" w:colFirst="0" w:colLast="0"/>
      <w:bookmarkEnd w:id="52"/>
      <w:r>
        <w:t>IEP Meeting (</w:t>
      </w:r>
      <w:proofErr w:type="spellStart"/>
      <w:proofErr w:type="gramStart"/>
      <w:r>
        <w:t>L.Kennedy</w:t>
      </w:r>
      <w:proofErr w:type="spellEnd"/>
      <w:proofErr w:type="gramEnd"/>
      <w:r>
        <w:t xml:space="preserve">) </w:t>
      </w:r>
      <w:r>
        <w:rPr>
          <w:color w:val="FF0000"/>
        </w:rPr>
        <w:t xml:space="preserve">10/27/21 1:45 </w:t>
      </w:r>
      <w:r>
        <w:rPr>
          <w:color w:val="1C4587"/>
        </w:rPr>
        <w:t xml:space="preserve">Chelsea will attend </w:t>
      </w:r>
    </w:p>
    <w:p w:rsidR="009C018C" w:rsidRDefault="009C018C">
      <w:bookmarkStart w:id="53" w:name="_fewqe9ffx01k" w:colFirst="0" w:colLast="0"/>
      <w:bookmarkEnd w:id="53"/>
    </w:p>
    <w:p w:rsidR="009C018C" w:rsidRDefault="005708FE">
      <w:pPr>
        <w:numPr>
          <w:ilvl w:val="0"/>
          <w:numId w:val="1"/>
        </w:numPr>
        <w:spacing w:after="0"/>
      </w:pPr>
      <w:bookmarkStart w:id="54" w:name="_ghalbdhszeil" w:colFirst="0" w:colLast="0"/>
      <w:bookmarkEnd w:id="54"/>
      <w:r>
        <w:t>Questions to be emailed to admin.</w:t>
      </w:r>
    </w:p>
    <w:p w:rsidR="009C018C" w:rsidRDefault="005708FE">
      <w:pPr>
        <w:numPr>
          <w:ilvl w:val="1"/>
          <w:numId w:val="1"/>
        </w:numPr>
      </w:pPr>
      <w:bookmarkStart w:id="55" w:name="_zd8c3v1s852k" w:colFirst="0" w:colLast="0"/>
      <w:bookmarkEnd w:id="55"/>
      <w:r>
        <w:t xml:space="preserve"> N/A</w:t>
      </w:r>
    </w:p>
    <w:p w:rsidR="009C018C" w:rsidRDefault="009C018C">
      <w:bookmarkStart w:id="56" w:name="_1wlofgcrev2a" w:colFirst="0" w:colLast="0"/>
      <w:bookmarkStart w:id="57" w:name="_e2w7szqy0i6y" w:colFirst="0" w:colLast="0"/>
      <w:bookmarkStart w:id="58" w:name="_6zoote10arn6" w:colFirst="0" w:colLast="0"/>
      <w:bookmarkEnd w:id="56"/>
      <w:bookmarkEnd w:id="57"/>
      <w:bookmarkEnd w:id="58"/>
    </w:p>
    <w:p w:rsidR="009C018C" w:rsidRDefault="005708FE">
      <w:pPr>
        <w:numPr>
          <w:ilvl w:val="0"/>
          <w:numId w:val="1"/>
        </w:numPr>
        <w:spacing w:after="0"/>
      </w:pPr>
      <w:bookmarkStart w:id="59" w:name="_qijtk966c4hq" w:colFirst="0" w:colLast="0"/>
      <w:bookmarkEnd w:id="59"/>
      <w:r>
        <w:t xml:space="preserve">Team Concerns/questions/Collective Commitments: </w:t>
      </w:r>
    </w:p>
    <w:p w:rsidR="009C018C" w:rsidRDefault="005708FE">
      <w:pPr>
        <w:numPr>
          <w:ilvl w:val="1"/>
          <w:numId w:val="1"/>
        </w:numPr>
        <w:spacing w:after="0"/>
      </w:pPr>
      <w:bookmarkStart w:id="60" w:name="_98isktaguikg" w:colFirst="0" w:colLast="0"/>
      <w:bookmarkEnd w:id="60"/>
      <w:r>
        <w:t xml:space="preserve">Costume plans </w:t>
      </w:r>
      <w:r>
        <w:rPr>
          <w:b/>
        </w:rPr>
        <w:t xml:space="preserve">It’s our pleasure to serve you- </w:t>
      </w:r>
      <w:r>
        <w:rPr>
          <w:color w:val="1155CC"/>
        </w:rPr>
        <w:t xml:space="preserve">We are going to dress as Chick-Fil-A: Zana will be Chick </w:t>
      </w:r>
      <w:proofErr w:type="spellStart"/>
      <w:r>
        <w:rPr>
          <w:color w:val="1155CC"/>
        </w:rPr>
        <w:t>FIl</w:t>
      </w:r>
      <w:proofErr w:type="spellEnd"/>
      <w:r>
        <w:rPr>
          <w:color w:val="1155CC"/>
        </w:rPr>
        <w:t xml:space="preserve"> A Sauce, Adrien will be the brownie,</w:t>
      </w:r>
      <w:r>
        <w:rPr>
          <w:color w:val="1155CC"/>
        </w:rPr>
        <w:t xml:space="preserve"> Shannon will be the cow, Chelsea will be fries well done, Carli will be Jesus, and Deirdre will be chicken nuggets. </w:t>
      </w:r>
    </w:p>
    <w:p w:rsidR="009C018C" w:rsidRDefault="005708FE">
      <w:pPr>
        <w:numPr>
          <w:ilvl w:val="1"/>
          <w:numId w:val="1"/>
        </w:numPr>
        <w:spacing w:after="0"/>
      </w:pPr>
      <w:bookmarkStart w:id="61" w:name="_mh6msz2rxq11" w:colFirst="0" w:colLast="0"/>
      <w:bookmarkEnd w:id="61"/>
      <w:r>
        <w:t xml:space="preserve">Reading committee- Students will not dress up for S.S. day on October 29th due to Red Ribbon Week. Adrian is getting together details for </w:t>
      </w:r>
      <w:r>
        <w:t>that week for us to send home.</w:t>
      </w:r>
    </w:p>
    <w:p w:rsidR="009C018C" w:rsidRDefault="005708FE">
      <w:pPr>
        <w:numPr>
          <w:ilvl w:val="1"/>
          <w:numId w:val="1"/>
        </w:numPr>
        <w:spacing w:after="0"/>
      </w:pPr>
      <w:bookmarkStart w:id="62" w:name="_k6ullpnqxbko" w:colFirst="0" w:colLast="0"/>
      <w:bookmarkEnd w:id="62"/>
      <w:r>
        <w:t>EPIC goal is 18 hours- thoughts/concerns? We also need to make sure we are intentional about making sure we have students log library books as well.</w:t>
      </w:r>
    </w:p>
    <w:p w:rsidR="009C018C" w:rsidRDefault="005708FE">
      <w:pPr>
        <w:numPr>
          <w:ilvl w:val="1"/>
          <w:numId w:val="1"/>
        </w:numPr>
        <w:spacing w:after="0"/>
      </w:pPr>
      <w:bookmarkStart w:id="63" w:name="_sw8zeelplw34" w:colFirst="0" w:colLast="0"/>
      <w:bookmarkEnd w:id="63"/>
      <w:r>
        <w:t xml:space="preserve">Pre-K &amp; 5th Reading Buddies </w:t>
      </w:r>
    </w:p>
    <w:p w:rsidR="009C018C" w:rsidRDefault="005708FE">
      <w:pPr>
        <w:numPr>
          <w:ilvl w:val="1"/>
          <w:numId w:val="1"/>
        </w:numPr>
      </w:pPr>
      <w:bookmarkStart w:id="64" w:name="_dfaeddje3ozk" w:colFirst="0" w:colLast="0"/>
      <w:bookmarkEnd w:id="64"/>
      <w:r>
        <w:t xml:space="preserve">RTI - </w:t>
      </w:r>
      <w:r>
        <w:rPr>
          <w:color w:val="1155CC"/>
        </w:rPr>
        <w:t>Carli will assign the fluency passages an</w:t>
      </w:r>
      <w:r>
        <w:rPr>
          <w:color w:val="1155CC"/>
        </w:rPr>
        <w:t xml:space="preserve">d starting next week we test students two at a time during intervention. </w:t>
      </w:r>
    </w:p>
    <w:p w:rsidR="009C018C" w:rsidRDefault="009C018C">
      <w:bookmarkStart w:id="65" w:name="_7ynhc14lbw73" w:colFirst="0" w:colLast="0"/>
      <w:bookmarkEnd w:id="65"/>
    </w:p>
    <w:p w:rsidR="009C018C" w:rsidRDefault="009C018C">
      <w:bookmarkStart w:id="66" w:name="_mdqhseutebbz" w:colFirst="0" w:colLast="0"/>
      <w:bookmarkEnd w:id="66"/>
    </w:p>
    <w:sectPr w:rsidR="009C018C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708FE">
      <w:pPr>
        <w:spacing w:after="0" w:line="240" w:lineRule="auto"/>
      </w:pPr>
      <w:r>
        <w:separator/>
      </w:r>
    </w:p>
  </w:endnote>
  <w:endnote w:type="continuationSeparator" w:id="0">
    <w:p w:rsidR="00000000" w:rsidRDefault="00570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708FE">
      <w:pPr>
        <w:spacing w:after="0" w:line="240" w:lineRule="auto"/>
      </w:pPr>
      <w:r>
        <w:separator/>
      </w:r>
    </w:p>
  </w:footnote>
  <w:footnote w:type="continuationSeparator" w:id="0">
    <w:p w:rsidR="00000000" w:rsidRDefault="00570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18C" w:rsidRDefault="005708FE">
    <w:pPr>
      <w:pBdr>
        <w:top w:val="nil"/>
        <w:left w:val="nil"/>
        <w:bottom w:val="nil"/>
        <w:right w:val="nil"/>
        <w:between w:val="nil"/>
      </w:pBdr>
      <w:tabs>
        <w:tab w:val="right" w:pos="10800"/>
      </w:tabs>
      <w:spacing w:after="0" w:line="240" w:lineRule="auto"/>
      <w:ind w:left="2160" w:right="-180"/>
      <w:jc w:val="right"/>
    </w:pPr>
    <w:r>
      <w:rPr>
        <w:color w:val="000000"/>
      </w:rPr>
      <w:tab/>
      <w:t>Dr. Josh Purvis, Principal</w:t>
    </w:r>
    <w:r>
      <w:rPr>
        <w:color w:val="000000"/>
      </w:rPr>
      <w:tab/>
      <w:t>Dr. Ben Pitchford, Assistant Principal</w:t>
    </w:r>
    <w:r>
      <w:rPr>
        <w:color w:val="000000"/>
      </w:rPr>
      <w:tab/>
      <w:t xml:space="preserve"> Susan Corley, Secretary</w:t>
    </w:r>
    <w:r>
      <w:rPr>
        <w:noProof/>
      </w:rPr>
      <mc:AlternateContent>
        <mc:Choice Requires="wpg">
          <w:drawing>
            <wp:anchor distT="114300" distB="114300" distL="114300" distR="114300" simplePos="0" relativeHeight="251658240" behindDoc="1" locked="0" layoutInCell="1" hidden="0" allowOverlap="1">
              <wp:simplePos x="0" y="0"/>
              <wp:positionH relativeFrom="column">
                <wp:posOffset>514350</wp:posOffset>
              </wp:positionH>
              <wp:positionV relativeFrom="paragraph">
                <wp:posOffset>609600</wp:posOffset>
              </wp:positionV>
              <wp:extent cx="4048125" cy="762000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1276025" y="535725"/>
                        <a:ext cx="4032600" cy="74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C018C" w:rsidRDefault="005708FE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319 U.S. HWY 319 South, Moultrie, Ga. 31768</w:t>
                          </w:r>
                        </w:p>
                        <w:p w:rsidR="009C018C" w:rsidRDefault="005708FE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Phone: 229-890-6184, Fax: 229-873-3306</w:t>
                          </w: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114300" distT="114300" distL="114300" distR="114300" hidden="0" layoutInCell="1" locked="0" relativeHeight="0" simplePos="0">
              <wp:simplePos x="0" y="0"/>
              <wp:positionH relativeFrom="column">
                <wp:posOffset>514350</wp:posOffset>
              </wp:positionH>
              <wp:positionV relativeFrom="paragraph">
                <wp:posOffset>609600</wp:posOffset>
              </wp:positionV>
              <wp:extent cx="4048125" cy="7620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481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-533399</wp:posOffset>
          </wp:positionH>
          <wp:positionV relativeFrom="paragraph">
            <wp:posOffset>-457199</wp:posOffset>
          </wp:positionV>
          <wp:extent cx="3886200" cy="1295400"/>
          <wp:effectExtent l="0" t="0" r="0" b="0"/>
          <wp:wrapNone/>
          <wp:docPr id="2" name="image2.jpg" descr="H:\2016-2017\Logo\Sunset Logo Lon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H:\2016-2017\Logo\Sunset Logo Long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86200" cy="1295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C018C" w:rsidRDefault="005708FE">
    <w:pPr>
      <w:tabs>
        <w:tab w:val="right" w:pos="10800"/>
      </w:tabs>
      <w:spacing w:after="0" w:line="240" w:lineRule="auto"/>
      <w:ind w:right="-180"/>
      <w:jc w:val="right"/>
    </w:pPr>
    <w:r>
      <w:tab/>
      <w:t>India Parker, Secretary</w:t>
    </w:r>
    <w:r>
      <w:tab/>
    </w:r>
    <w:r>
      <w:tab/>
    </w:r>
  </w:p>
  <w:p w:rsidR="009C018C" w:rsidRDefault="009C018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2666D"/>
    <w:multiLevelType w:val="multilevel"/>
    <w:tmpl w:val="50486B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18C"/>
    <w:rsid w:val="001253FD"/>
    <w:rsid w:val="005708FE"/>
    <w:rsid w:val="009C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B0BFA"/>
  <w15:docId w15:val="{BA931198-32C3-4D55-9362-7E462489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Purvis</dc:creator>
  <cp:lastModifiedBy>Josh Purvis</cp:lastModifiedBy>
  <cp:revision>3</cp:revision>
  <dcterms:created xsi:type="dcterms:W3CDTF">2021-10-14T16:59:00Z</dcterms:created>
  <dcterms:modified xsi:type="dcterms:W3CDTF">2021-10-14T16:59:00Z</dcterms:modified>
</cp:coreProperties>
</file>