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547" w:rsidP="4E3347F5" w:rsidRDefault="6324FC3E" w14:paraId="2C078E63" w14:textId="52729728">
      <w:pPr>
        <w:jc w:val="center"/>
        <w:rPr>
          <w:b/>
          <w:bCs/>
          <w:sz w:val="24"/>
          <w:szCs w:val="24"/>
        </w:rPr>
      </w:pPr>
      <w:r w:rsidRPr="4E3347F5">
        <w:rPr>
          <w:b/>
          <w:bCs/>
          <w:sz w:val="24"/>
          <w:szCs w:val="24"/>
        </w:rPr>
        <w:t>Common Formative Assessment Team Protocol</w:t>
      </w:r>
    </w:p>
    <w:p w:rsidR="6324FC3E" w:rsidP="4E3347F5" w:rsidRDefault="6324FC3E" w14:paraId="5C2DBAA6" w14:textId="343506CE">
      <w:r>
        <w:t>Questions to guide team discussion in analyzing data from CFA.</w:t>
      </w:r>
    </w:p>
    <w:p w:rsidR="19CCC1D1" w:rsidP="4E3347F5" w:rsidRDefault="19CCC1D1" w14:paraId="182BCB8E" w14:textId="66F4D996">
      <w:pPr>
        <w:pStyle w:val="ListParagraph"/>
        <w:numPr>
          <w:ilvl w:val="0"/>
          <w:numId w:val="1"/>
        </w:numPr>
      </w:pPr>
      <w:r>
        <w:t>What worked well?</w:t>
      </w:r>
    </w:p>
    <w:p w:rsidR="19CCC1D1" w:rsidP="4E3347F5" w:rsidRDefault="19CCC1D1" w14:paraId="1A47D41A" w14:textId="07422AB3">
      <w:pPr>
        <w:pStyle w:val="ListParagraph"/>
        <w:numPr>
          <w:ilvl w:val="0"/>
          <w:numId w:val="1"/>
        </w:numPr>
      </w:pPr>
      <w:r>
        <w:t>What did not work well?</w:t>
      </w:r>
    </w:p>
    <w:p w:rsidR="19CCC1D1" w:rsidP="4E3347F5" w:rsidRDefault="19CCC1D1" w14:paraId="64B1BD8A" w14:textId="11653668">
      <w:pPr>
        <w:pStyle w:val="ListParagraph"/>
        <w:numPr>
          <w:ilvl w:val="0"/>
          <w:numId w:val="1"/>
        </w:numPr>
      </w:pPr>
      <w:r>
        <w:t>How might you revise the assessment to make it more effective?</w:t>
      </w:r>
    </w:p>
    <w:p w:rsidR="6324FC3E" w:rsidP="4E3347F5" w:rsidRDefault="6324FC3E" w14:paraId="693BA144" w14:textId="5D627CEB">
      <w:pPr>
        <w:pStyle w:val="ListParagraph"/>
        <w:numPr>
          <w:ilvl w:val="0"/>
          <w:numId w:val="1"/>
        </w:numPr>
      </w:pPr>
      <w:r>
        <w:t>As a team, which learning targets</w:t>
      </w:r>
      <w:r w:rsidR="7306C280">
        <w:t>/skills</w:t>
      </w:r>
      <w:r>
        <w:t xml:space="preserve"> require more attention?</w:t>
      </w:r>
    </w:p>
    <w:p w:rsidR="6324FC3E" w:rsidP="4E3347F5" w:rsidRDefault="6324FC3E" w14:paraId="1DAF8BBB" w14:textId="7087CC02">
      <w:pPr>
        <w:pStyle w:val="ListParagraph"/>
        <w:numPr>
          <w:ilvl w:val="0"/>
          <w:numId w:val="1"/>
        </w:numPr>
      </w:pPr>
      <w:r>
        <w:t>As a team, which students did not master which targets?</w:t>
      </w:r>
    </w:p>
    <w:p w:rsidR="6324FC3E" w:rsidP="4E3347F5" w:rsidRDefault="6324FC3E" w14:paraId="0CE5DC1D" w14:textId="190AEF5D">
      <w:pPr>
        <w:pStyle w:val="ListParagraph"/>
        <w:numPr>
          <w:ilvl w:val="0"/>
          <w:numId w:val="1"/>
        </w:numPr>
      </w:pPr>
      <w:r>
        <w:t>As a team, which classroom or classrooms require more support?</w:t>
      </w:r>
    </w:p>
    <w:p w:rsidR="6324FC3E" w:rsidP="4E3347F5" w:rsidRDefault="6324FC3E" w14:paraId="6ECB0D17" w14:textId="6728BE33">
      <w:pPr>
        <w:pStyle w:val="ListParagraph"/>
        <w:numPr>
          <w:ilvl w:val="0"/>
          <w:numId w:val="1"/>
        </w:numPr>
      </w:pPr>
      <w:r>
        <w:t>As an individual teacher, which area was my lowest, and how can I improve?</w:t>
      </w:r>
    </w:p>
    <w:p w:rsidR="6324FC3E" w:rsidP="4E3347F5" w:rsidRDefault="6324FC3E" w14:paraId="4AE60B3C" w14:textId="0CD96CD6">
      <w:r>
        <w:t>Responding to the needs of the data identified</w:t>
      </w:r>
      <w:r w:rsidR="6724BC3A"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640"/>
        <w:gridCol w:w="2790"/>
        <w:gridCol w:w="2565"/>
        <w:gridCol w:w="2880"/>
      </w:tblGrid>
      <w:tr w:rsidR="4E3347F5" w:rsidTr="0F139C75" w14:paraId="14CDBDE9" w14:textId="77777777">
        <w:tc>
          <w:tcPr>
            <w:tcW w:w="10875" w:type="dxa"/>
            <w:gridSpan w:val="4"/>
            <w:tcMar/>
          </w:tcPr>
          <w:p w:rsidR="00A50B7B" w:rsidP="4E3347F5" w:rsidRDefault="6324FC3E" w14:paraId="4A2999EF" w14:textId="77777777">
            <w:r>
              <w:t>Learning Targets:</w:t>
            </w:r>
            <w:r w:rsidR="00034BAF">
              <w:t xml:space="preserve"> </w:t>
            </w:r>
          </w:p>
          <w:p w:rsidR="00A50B7B" w:rsidP="4E3347F5" w:rsidRDefault="00034BAF" w14:paraId="4B04C192" w14:textId="77777777">
            <w:r>
              <w:t xml:space="preserve">1. I can </w:t>
            </w:r>
            <w:r w:rsidR="00DD2D63">
              <w:t xml:space="preserve">ask questions to show I know what I read. </w:t>
            </w:r>
          </w:p>
          <w:p w:rsidR="00A50B7B" w:rsidP="4E3347F5" w:rsidRDefault="00DD2D63" w14:paraId="05F9EBEA" w14:textId="77777777">
            <w:r>
              <w:t xml:space="preserve">2. I can answer questions to show I know what I read. </w:t>
            </w:r>
          </w:p>
          <w:p w:rsidR="00A50B7B" w:rsidP="4E3347F5" w:rsidRDefault="00DD2D63" w14:paraId="1C8C0F3D" w14:textId="77777777">
            <w:r>
              <w:t xml:space="preserve">3. I can answer questions by referring to the text. </w:t>
            </w:r>
          </w:p>
          <w:p w:rsidR="4E3347F5" w:rsidP="4E3347F5" w:rsidRDefault="00DD2D63" w14:paraId="37BF68D4" w14:textId="5FDC2BE0">
            <w:r>
              <w:t xml:space="preserve">4. I can answer complex questions by referring to the text. </w:t>
            </w:r>
          </w:p>
          <w:p w:rsidR="4E3347F5" w:rsidP="4E3347F5" w:rsidRDefault="4E3347F5" w14:paraId="7BB0A9DE" w14:textId="4FCE8E0C"/>
          <w:p w:rsidR="4E3347F5" w:rsidP="4E3347F5" w:rsidRDefault="4E3347F5" w14:paraId="61F7E20A" w14:textId="31837A46"/>
        </w:tc>
      </w:tr>
      <w:tr w:rsidR="4E3347F5" w:rsidTr="0F139C75" w14:paraId="0E032ACB" w14:textId="77777777">
        <w:tc>
          <w:tcPr>
            <w:tcW w:w="2640" w:type="dxa"/>
            <w:shd w:val="clear" w:color="auto" w:fill="AEAAAA" w:themeFill="background2" w:themeFillShade="BF"/>
            <w:tcMar/>
          </w:tcPr>
          <w:p w:rsidR="6324FC3E" w:rsidP="4E3347F5" w:rsidRDefault="6324FC3E" w14:paraId="3BD12A4B" w14:textId="5B0DC103">
            <w:pPr>
              <w:jc w:val="center"/>
              <w:rPr>
                <w:b/>
                <w:bCs/>
              </w:rPr>
            </w:pPr>
            <w:r w:rsidRPr="4E3347F5">
              <w:rPr>
                <w:b/>
                <w:bCs/>
              </w:rPr>
              <w:t>Need Reteaching</w:t>
            </w:r>
          </w:p>
        </w:tc>
        <w:tc>
          <w:tcPr>
            <w:tcW w:w="2790" w:type="dxa"/>
            <w:shd w:val="clear" w:color="auto" w:fill="AEAAAA" w:themeFill="background2" w:themeFillShade="BF"/>
            <w:tcMar/>
          </w:tcPr>
          <w:p w:rsidR="6324FC3E" w:rsidP="4E3347F5" w:rsidRDefault="6324FC3E" w14:paraId="57C07F7A" w14:textId="6B3F7E38">
            <w:pPr>
              <w:jc w:val="center"/>
              <w:rPr>
                <w:b/>
                <w:bCs/>
              </w:rPr>
            </w:pPr>
            <w:r w:rsidRPr="4E3347F5">
              <w:rPr>
                <w:b/>
                <w:bCs/>
              </w:rPr>
              <w:t>Need Additional Time</w:t>
            </w:r>
          </w:p>
        </w:tc>
        <w:tc>
          <w:tcPr>
            <w:tcW w:w="2565" w:type="dxa"/>
            <w:shd w:val="clear" w:color="auto" w:fill="AEAAAA" w:themeFill="background2" w:themeFillShade="BF"/>
            <w:tcMar/>
          </w:tcPr>
          <w:p w:rsidR="6324FC3E" w:rsidP="4E3347F5" w:rsidRDefault="6324FC3E" w14:paraId="37E12287" w14:textId="121041B5">
            <w:pPr>
              <w:jc w:val="center"/>
              <w:rPr>
                <w:b/>
                <w:bCs/>
              </w:rPr>
            </w:pPr>
            <w:r w:rsidRPr="4E3347F5">
              <w:rPr>
                <w:b/>
                <w:bCs/>
              </w:rPr>
              <w:t>On Target</w:t>
            </w:r>
          </w:p>
          <w:p w:rsidR="4E3347F5" w:rsidP="4E3347F5" w:rsidRDefault="4E3347F5" w14:paraId="06890BD6" w14:textId="3C840681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AEAAAA" w:themeFill="background2" w:themeFillShade="BF"/>
            <w:tcMar/>
          </w:tcPr>
          <w:p w:rsidR="6324FC3E" w:rsidP="4E3347F5" w:rsidRDefault="6324FC3E" w14:paraId="71FBA457" w14:textId="503BFBE0">
            <w:pPr>
              <w:jc w:val="center"/>
              <w:rPr>
                <w:b/>
                <w:bCs/>
              </w:rPr>
            </w:pPr>
            <w:r w:rsidRPr="4E3347F5">
              <w:rPr>
                <w:b/>
                <w:bCs/>
              </w:rPr>
              <w:t>Need Extension</w:t>
            </w:r>
          </w:p>
          <w:p w:rsidR="4E3347F5" w:rsidP="4E3347F5" w:rsidRDefault="4E3347F5" w14:paraId="3F7D1FDC" w14:textId="56259866">
            <w:pPr>
              <w:jc w:val="center"/>
              <w:rPr>
                <w:b/>
                <w:bCs/>
              </w:rPr>
            </w:pPr>
          </w:p>
        </w:tc>
      </w:tr>
      <w:tr w:rsidR="4E3347F5" w:rsidTr="0F139C75" w14:paraId="611693F7" w14:textId="77777777">
        <w:tc>
          <w:tcPr>
            <w:tcW w:w="2640" w:type="dxa"/>
            <w:tcMar/>
          </w:tcPr>
          <w:p w:rsidR="6324FC3E" w:rsidP="4E3347F5" w:rsidRDefault="6324FC3E" w14:paraId="5B6A7487" w14:textId="77777777">
            <w:r w:rsidR="79ED1E6C">
              <w:rPr/>
              <w:t>Students:</w:t>
            </w:r>
          </w:p>
          <w:p w:rsidR="00503C53" w:rsidP="4E3347F5" w:rsidRDefault="00503C53" w14:paraId="789CCD37" w14:textId="3075CBC9">
            <w:r w:rsidR="0C5F6711">
              <w:rPr/>
              <w:t>Phoebe</w:t>
            </w:r>
          </w:p>
          <w:p w:rsidR="00503C53" w:rsidP="0F139C75" w:rsidRDefault="00503C53" w14:paraId="45523A25" w14:textId="1F89F99E">
            <w:pPr>
              <w:pStyle w:val="Normal"/>
            </w:pPr>
            <w:r w:rsidR="0C5F6711">
              <w:rPr/>
              <w:t>Joey</w:t>
            </w:r>
          </w:p>
          <w:p w:rsidR="00503C53" w:rsidP="0F139C75" w:rsidRDefault="00503C53" w14:paraId="580E2C8A" w14:textId="034591BD">
            <w:pPr>
              <w:pStyle w:val="Normal"/>
            </w:pPr>
            <w:r w:rsidR="0C5F6711">
              <w:rPr/>
              <w:t>Ross</w:t>
            </w:r>
          </w:p>
          <w:p w:rsidR="00503C53" w:rsidP="0F139C75" w:rsidRDefault="00503C53" w14:paraId="1AF356CC" w14:textId="34EBBE89">
            <w:pPr>
              <w:pStyle w:val="Normal"/>
            </w:pPr>
            <w:r w:rsidR="0C5F6711">
              <w:rPr/>
              <w:t>Rachel</w:t>
            </w:r>
          </w:p>
          <w:p w:rsidR="00503C53" w:rsidP="0F139C75" w:rsidRDefault="00503C53" w14:paraId="5DDF6C77" w14:textId="65CD45E0">
            <w:pPr>
              <w:pStyle w:val="Normal"/>
            </w:pPr>
            <w:r w:rsidR="0C5F6711">
              <w:rPr/>
              <w:t>Chandler</w:t>
            </w:r>
          </w:p>
          <w:p w:rsidR="00503C53" w:rsidP="0F139C75" w:rsidRDefault="00503C53" w14:paraId="3D425F09" w14:textId="3ECB1B88">
            <w:pPr>
              <w:pStyle w:val="Normal"/>
            </w:pPr>
            <w:r w:rsidR="0C5F6711">
              <w:rPr/>
              <w:t>Monica</w:t>
            </w:r>
          </w:p>
        </w:tc>
        <w:tc>
          <w:tcPr>
            <w:tcW w:w="2790" w:type="dxa"/>
            <w:tcMar/>
          </w:tcPr>
          <w:p w:rsidR="6324FC3E" w:rsidP="4E3347F5" w:rsidRDefault="6324FC3E" w14:paraId="3F3A2F7A" w14:textId="1E5DFA1B">
            <w:r>
              <w:t>Stud</w:t>
            </w:r>
            <w:r w:rsidR="3A7A4F38">
              <w:t>ents:</w:t>
            </w:r>
          </w:p>
        </w:tc>
        <w:tc>
          <w:tcPr>
            <w:tcW w:w="2565" w:type="dxa"/>
            <w:tcMar/>
          </w:tcPr>
          <w:p w:rsidR="6324FC3E" w:rsidP="4E3347F5" w:rsidRDefault="6324FC3E" w14:paraId="5D0B1508" w14:textId="6331239C">
            <w:r w:rsidR="79ED1E6C">
              <w:rPr/>
              <w:t>Students:</w:t>
            </w:r>
          </w:p>
          <w:p w:rsidR="4E3347F5" w:rsidP="4E3347F5" w:rsidRDefault="4E3347F5" w14:paraId="4F46980A" w14:textId="10E24C8F">
            <w:r w:rsidR="723AD042">
              <w:rPr/>
              <w:t>Theresa</w:t>
            </w:r>
          </w:p>
          <w:p w:rsidR="723AD042" w:rsidP="0F139C75" w:rsidRDefault="723AD042" w14:paraId="4BD69594" w14:textId="44A68170">
            <w:pPr>
              <w:pStyle w:val="Normal"/>
            </w:pPr>
            <w:r w:rsidR="723AD042">
              <w:rPr/>
              <w:t>Mike</w:t>
            </w:r>
          </w:p>
          <w:p w:rsidR="723AD042" w:rsidP="0F139C75" w:rsidRDefault="723AD042" w14:paraId="6D1CCA4B" w14:textId="048AA171">
            <w:pPr>
              <w:pStyle w:val="Normal"/>
            </w:pPr>
            <w:r w:rsidR="723AD042">
              <w:rPr/>
              <w:t>Michelle</w:t>
            </w:r>
          </w:p>
          <w:p w:rsidR="723AD042" w:rsidP="0F139C75" w:rsidRDefault="723AD042" w14:paraId="7E4F0845" w14:textId="7AE9DE64">
            <w:pPr>
              <w:pStyle w:val="Normal"/>
            </w:pPr>
            <w:r w:rsidR="723AD042">
              <w:rPr/>
              <w:t>Sherri</w:t>
            </w:r>
          </w:p>
          <w:p w:rsidR="723AD042" w:rsidP="0F139C75" w:rsidRDefault="723AD042" w14:paraId="616F2CD2" w14:textId="4E46906C">
            <w:pPr>
              <w:pStyle w:val="Normal"/>
            </w:pPr>
            <w:r w:rsidR="723AD042">
              <w:rPr/>
              <w:t>Dustin</w:t>
            </w:r>
          </w:p>
          <w:p w:rsidR="723AD042" w:rsidP="0F139C75" w:rsidRDefault="723AD042" w14:paraId="641EC2C6" w14:textId="371A1A5C">
            <w:pPr>
              <w:pStyle w:val="Normal"/>
            </w:pPr>
            <w:r w:rsidR="723AD042">
              <w:rPr/>
              <w:t>Ansley</w:t>
            </w:r>
          </w:p>
          <w:p w:rsidR="723AD042" w:rsidP="0F139C75" w:rsidRDefault="723AD042" w14:paraId="56A03459" w14:textId="53FA60B0">
            <w:pPr>
              <w:pStyle w:val="Normal"/>
            </w:pPr>
            <w:r w:rsidR="723AD042">
              <w:rPr/>
              <w:t>Landon</w:t>
            </w:r>
          </w:p>
          <w:p w:rsidR="723AD042" w:rsidP="0F139C75" w:rsidRDefault="723AD042" w14:paraId="24E09AFF" w14:textId="7332752F">
            <w:pPr>
              <w:pStyle w:val="Normal"/>
            </w:pPr>
            <w:r w:rsidR="723AD042">
              <w:rPr/>
              <w:t>Logan</w:t>
            </w:r>
          </w:p>
          <w:p w:rsidR="723AD042" w:rsidP="0F139C75" w:rsidRDefault="723AD042" w14:paraId="35A5E13A" w14:textId="2B92A5BA">
            <w:pPr>
              <w:pStyle w:val="Normal"/>
            </w:pPr>
            <w:r w:rsidR="723AD042">
              <w:rPr/>
              <w:t>Carlee</w:t>
            </w:r>
          </w:p>
          <w:p w:rsidR="4E3347F5" w:rsidP="4E3347F5" w:rsidRDefault="4E3347F5" w14:paraId="3550A508" w14:textId="3BBE9AA9">
            <w:r w:rsidR="723AD042">
              <w:rPr/>
              <w:t>Dana</w:t>
            </w:r>
          </w:p>
          <w:p w:rsidR="4E3347F5" w:rsidP="4E3347F5" w:rsidRDefault="4E3347F5" w14:paraId="01DBB84A" w14:textId="6493F134"/>
          <w:p w:rsidR="4E3347F5" w:rsidP="4E3347F5" w:rsidRDefault="4E3347F5" w14:paraId="62937DC2" w14:textId="6C6DC9FE"/>
        </w:tc>
        <w:tc>
          <w:tcPr>
            <w:tcW w:w="2880" w:type="dxa"/>
            <w:tcMar/>
          </w:tcPr>
          <w:p w:rsidR="4E3347F5" w:rsidP="0F139C75" w:rsidRDefault="4E3347F5" w14:paraId="6CDB49ED" w14:textId="4CD9F6A4">
            <w:p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7"/>
                <w:szCs w:val="27"/>
                <w:lang w:val="en-US"/>
              </w:rPr>
            </w:pPr>
            <w:r w:rsidR="79ED1E6C">
              <w:rPr/>
              <w:t>Students</w:t>
            </w:r>
            <w:r w:rsidR="382116E8">
              <w:rPr/>
              <w:t>:</w:t>
            </w:r>
          </w:p>
          <w:p w:rsidR="4E3347F5" w:rsidP="0F139C75" w:rsidRDefault="4E3347F5" w14:paraId="23AEB771" w14:textId="66ED0993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0F139C75" w:rsidR="382116E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Olivia</w:t>
            </w:r>
          </w:p>
          <w:p w:rsidR="4E3347F5" w:rsidP="0F139C75" w:rsidRDefault="4E3347F5" w14:paraId="7EBDCDF9" w14:textId="0CF4F6D9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0F139C75" w:rsidR="382116E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Emma</w:t>
            </w:r>
          </w:p>
          <w:p w:rsidR="4E3347F5" w:rsidP="0F139C75" w:rsidRDefault="4E3347F5" w14:paraId="0EBFF785" w14:textId="12624FC1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0F139C75" w:rsidR="382116E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Ava</w:t>
            </w:r>
          </w:p>
          <w:p w:rsidR="4E3347F5" w:rsidP="0F139C75" w:rsidRDefault="4E3347F5" w14:paraId="7A6CF771" w14:textId="2D390600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0F139C75" w:rsidR="382116E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Charlotte</w:t>
            </w:r>
          </w:p>
          <w:p w:rsidR="4E3347F5" w:rsidP="0F139C75" w:rsidRDefault="4E3347F5" w14:paraId="36AB37AD" w14:textId="04012235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0F139C75" w:rsidR="382116E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Sophia</w:t>
            </w:r>
          </w:p>
          <w:p w:rsidR="4E3347F5" w:rsidP="0F139C75" w:rsidRDefault="4E3347F5" w14:paraId="2D950A85" w14:textId="1D722927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0F139C75" w:rsidR="382116E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Amelia</w:t>
            </w:r>
          </w:p>
          <w:p w:rsidR="4E3347F5" w:rsidP="0F139C75" w:rsidRDefault="4E3347F5" w14:paraId="149F8DAB" w14:textId="3A2C182E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0F139C75" w:rsidR="382116E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Isabella</w:t>
            </w:r>
          </w:p>
          <w:p w:rsidR="4E3347F5" w:rsidP="0F139C75" w:rsidRDefault="4E3347F5" w14:paraId="47CDC93D" w14:textId="2D29E3A2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0F139C75" w:rsidR="382116E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Mia</w:t>
            </w:r>
          </w:p>
          <w:p w:rsidR="4E3347F5" w:rsidP="0F139C75" w:rsidRDefault="4E3347F5" w14:paraId="1BB180AF" w14:textId="5147EE7F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0F139C75" w:rsidR="382116E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Evelyn</w:t>
            </w:r>
          </w:p>
          <w:p w:rsidR="4E3347F5" w:rsidP="0F139C75" w:rsidRDefault="4E3347F5" w14:paraId="147D7AEE" w14:textId="40A55342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0F139C75" w:rsidR="382116E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Harper</w:t>
            </w:r>
          </w:p>
          <w:p w:rsidR="4E3347F5" w:rsidP="0F139C75" w:rsidRDefault="4E3347F5" w14:paraId="17B1851F" w14:textId="6B8F2AF4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0F139C75" w:rsidR="382116E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C</w:t>
            </w:r>
            <w:r w:rsidRPr="0F139C75" w:rsidR="382116E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amila</w:t>
            </w:r>
          </w:p>
          <w:p w:rsidR="4E3347F5" w:rsidP="0F139C75" w:rsidRDefault="4E3347F5" w14:paraId="4927B974" w14:textId="6D7C85EB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0F139C75" w:rsidR="382116E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Gianna</w:t>
            </w:r>
          </w:p>
          <w:p w:rsidR="4E3347F5" w:rsidP="0F139C75" w:rsidRDefault="4E3347F5" w14:paraId="5E009BAE" w14:textId="11024D5E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0F139C75" w:rsidR="382116E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Abigail</w:t>
            </w:r>
          </w:p>
          <w:p w:rsidR="4E3347F5" w:rsidP="0F139C75" w:rsidRDefault="4E3347F5" w14:paraId="0FDC3D13" w14:textId="69003619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0F139C75" w:rsidR="382116E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Luna</w:t>
            </w:r>
          </w:p>
          <w:p w:rsidR="4E3347F5" w:rsidP="0F139C75" w:rsidRDefault="4E3347F5" w14:paraId="042755D6" w14:textId="54CD3DC1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0F139C75" w:rsidR="382116E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Ella</w:t>
            </w:r>
          </w:p>
          <w:p w:rsidR="4E3347F5" w:rsidP="0F139C75" w:rsidRDefault="4E3347F5" w14:paraId="6A265327" w14:textId="74A7EE93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0F139C75" w:rsidR="382116E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Elizabeth</w:t>
            </w:r>
          </w:p>
          <w:p w:rsidR="4E3347F5" w:rsidP="0F139C75" w:rsidRDefault="4E3347F5" w14:paraId="69D31CB8" w14:textId="16F60CCF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0F139C75" w:rsidR="382116E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Sofia</w:t>
            </w:r>
          </w:p>
          <w:p w:rsidR="4E3347F5" w:rsidP="0F139C75" w:rsidRDefault="4E3347F5" w14:paraId="22E57251" w14:textId="55DDA81A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0F139C75" w:rsidR="4E9504B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Liam</w:t>
            </w:r>
          </w:p>
          <w:p w:rsidR="4E3347F5" w:rsidP="0F139C75" w:rsidRDefault="4E3347F5" w14:paraId="5EB11787" w14:textId="148E3619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0F139C75" w:rsidR="4E9504B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Noah</w:t>
            </w:r>
          </w:p>
          <w:p w:rsidR="4E3347F5" w:rsidP="0F139C75" w:rsidRDefault="4E3347F5" w14:paraId="1E8F7592" w14:textId="378FCC1F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0F139C75" w:rsidR="4E9504B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Oliver</w:t>
            </w:r>
          </w:p>
          <w:p w:rsidR="4E3347F5" w:rsidP="0F139C75" w:rsidRDefault="4E3347F5" w14:paraId="71158233" w14:textId="6EA6A068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0F139C75" w:rsidR="4E9504B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Elijah</w:t>
            </w:r>
          </w:p>
          <w:p w:rsidR="4E3347F5" w:rsidP="0F139C75" w:rsidRDefault="4E3347F5" w14:paraId="0DEEE527" w14:textId="183E1268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0F139C75" w:rsidR="4E9504B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William</w:t>
            </w:r>
          </w:p>
          <w:p w:rsidR="4E3347F5" w:rsidP="0F139C75" w:rsidRDefault="4E3347F5" w14:paraId="7EFBB99C" w14:textId="6E05D655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0F139C75" w:rsidR="4E9504B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James</w:t>
            </w:r>
          </w:p>
          <w:p w:rsidR="4E3347F5" w:rsidP="0F139C75" w:rsidRDefault="4E3347F5" w14:paraId="23F67B05" w14:textId="5F53D7FF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0F139C75" w:rsidR="4E9504B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Benjamin</w:t>
            </w:r>
          </w:p>
          <w:p w:rsidR="4E3347F5" w:rsidP="0F139C75" w:rsidRDefault="4E3347F5" w14:paraId="5DCF6C01" w14:textId="4FBD809D">
            <w:pPr>
              <w:pStyle w:val="Normal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</w:pPr>
            <w:r w:rsidRPr="0F139C75" w:rsidR="4E9504B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US"/>
              </w:rPr>
              <w:t>Lucas</w:t>
            </w:r>
          </w:p>
        </w:tc>
      </w:tr>
      <w:tr w:rsidR="4E3347F5" w:rsidTr="0F139C75" w14:paraId="05ADD9D6" w14:textId="77777777">
        <w:tc>
          <w:tcPr>
            <w:tcW w:w="2640" w:type="dxa"/>
            <w:tcMar/>
          </w:tcPr>
          <w:p w:rsidR="6324FC3E" w:rsidP="4E3347F5" w:rsidRDefault="6324FC3E" w14:paraId="647310A7" w14:textId="1E2E4CF3">
            <w:r>
              <w:lastRenderedPageBreak/>
              <w:t>Instructional Plan:</w:t>
            </w:r>
          </w:p>
          <w:p w:rsidR="4E3347F5" w:rsidP="4E3347F5" w:rsidRDefault="0063305E" w14:paraId="59CCE9F3" w14:textId="77777777">
            <w:r>
              <w:t>Review CFA- look for patterns</w:t>
            </w:r>
          </w:p>
          <w:p w:rsidR="0063305E" w:rsidP="4E3347F5" w:rsidRDefault="0063305E" w14:paraId="6C86DA9D" w14:textId="77777777"/>
          <w:p w:rsidR="0063305E" w:rsidP="4E3347F5" w:rsidRDefault="0063305E" w14:paraId="359A4116" w14:textId="0C3BF6DA">
            <w:r>
              <w:t>Reteach RL1- give another reading passage</w:t>
            </w:r>
            <w:r w:rsidR="00451A66">
              <w:t>, ask and answer questions</w:t>
            </w:r>
          </w:p>
        </w:tc>
        <w:tc>
          <w:tcPr>
            <w:tcW w:w="2790" w:type="dxa"/>
            <w:tcMar/>
          </w:tcPr>
          <w:p w:rsidR="6324FC3E" w:rsidP="4E3347F5" w:rsidRDefault="6324FC3E" w14:paraId="79BE4C9A" w14:textId="1E2E4CF3">
            <w:r>
              <w:t>Instructional Plan:</w:t>
            </w:r>
          </w:p>
          <w:p w:rsidR="4E3347F5" w:rsidP="4E3347F5" w:rsidRDefault="4E3347F5" w14:paraId="387A42A0" w14:textId="6D3ACE4E"/>
        </w:tc>
        <w:tc>
          <w:tcPr>
            <w:tcW w:w="2565" w:type="dxa"/>
            <w:tcMar/>
          </w:tcPr>
          <w:p w:rsidR="6324FC3E" w:rsidP="4E3347F5" w:rsidRDefault="6324FC3E" w14:paraId="21E5D189" w14:textId="77777777">
            <w:r>
              <w:t>Instructional Pla</w:t>
            </w:r>
            <w:r w:rsidR="782C399D">
              <w:t>n:</w:t>
            </w:r>
          </w:p>
          <w:p w:rsidR="00451A66" w:rsidP="4E3347F5" w:rsidRDefault="00451A66" w14:paraId="1FAB27E7" w14:textId="77777777"/>
          <w:p w:rsidR="00451A66" w:rsidP="4E3347F5" w:rsidRDefault="00451A66" w14:paraId="7574403D" w14:textId="77777777">
            <w:r>
              <w:t>Review CFA</w:t>
            </w:r>
          </w:p>
          <w:p w:rsidR="00451A66" w:rsidP="4E3347F5" w:rsidRDefault="00451A66" w14:paraId="030D6343" w14:textId="77777777"/>
          <w:p w:rsidR="00451A66" w:rsidP="4E3347F5" w:rsidRDefault="00986FD1" w14:paraId="044A4B14" w14:textId="6A30B34F">
            <w:r>
              <w:t>Reading passage, practice</w:t>
            </w:r>
          </w:p>
        </w:tc>
        <w:tc>
          <w:tcPr>
            <w:tcW w:w="2880" w:type="dxa"/>
            <w:tcMar/>
          </w:tcPr>
          <w:p w:rsidR="6324FC3E" w:rsidP="4E3347F5" w:rsidRDefault="6324FC3E" w14:paraId="029F4231" w14:textId="0426840A">
            <w:r>
              <w:t>Instructional Plan:</w:t>
            </w:r>
          </w:p>
          <w:p w:rsidR="00451A66" w:rsidP="4E3347F5" w:rsidRDefault="00451A66" w14:paraId="54A4332C" w14:textId="3A4BFA06"/>
          <w:p w:rsidR="4E3347F5" w:rsidP="4E3347F5" w:rsidRDefault="00D35956" w14:paraId="611976CE" w14:textId="08879E23">
            <w:r>
              <w:t>Daily 5</w:t>
            </w:r>
            <w:bookmarkStart w:name="_GoBack" w:id="0"/>
            <w:bookmarkEnd w:id="0"/>
          </w:p>
          <w:p w:rsidR="4E3347F5" w:rsidP="4E3347F5" w:rsidRDefault="4E3347F5" w14:paraId="1E5EDFAC" w14:textId="128913B5"/>
          <w:p w:rsidR="4E3347F5" w:rsidP="4E3347F5" w:rsidRDefault="4E3347F5" w14:paraId="16FB47D6" w14:textId="6F70CB45"/>
          <w:p w:rsidR="4E3347F5" w:rsidP="4E3347F5" w:rsidRDefault="4E3347F5" w14:paraId="6AA780B1" w14:textId="641577A4"/>
          <w:p w:rsidR="4E3347F5" w:rsidP="4E3347F5" w:rsidRDefault="4E3347F5" w14:paraId="3CB7E6B1" w14:textId="19D9FC6C"/>
          <w:p w:rsidR="4E3347F5" w:rsidP="4E3347F5" w:rsidRDefault="4E3347F5" w14:paraId="784F5E41" w14:textId="52CB1038"/>
          <w:p w:rsidR="4E3347F5" w:rsidP="4E3347F5" w:rsidRDefault="4E3347F5" w14:paraId="3D7799E4" w14:textId="2B91FD52"/>
          <w:p w:rsidR="4E3347F5" w:rsidP="4E3347F5" w:rsidRDefault="4E3347F5" w14:paraId="31E6498B" w14:textId="012E9BB5"/>
          <w:p w:rsidR="4E3347F5" w:rsidP="4E3347F5" w:rsidRDefault="4E3347F5" w14:paraId="45EF5246" w14:textId="2BC159BD"/>
          <w:p w:rsidR="4E3347F5" w:rsidP="4E3347F5" w:rsidRDefault="4E3347F5" w14:paraId="495D6AE7" w14:textId="326CF536"/>
          <w:p w:rsidR="4E3347F5" w:rsidP="4E3347F5" w:rsidRDefault="4E3347F5" w14:paraId="7F562186" w14:textId="364A443E"/>
        </w:tc>
      </w:tr>
    </w:tbl>
    <w:p w:rsidR="4E3347F5" w:rsidP="4E3347F5" w:rsidRDefault="4E3347F5" w14:paraId="7763F11C" w14:textId="02EC4E84"/>
    <w:sectPr w:rsidR="4E3347F5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72056"/>
    <w:multiLevelType w:val="hybridMultilevel"/>
    <w:tmpl w:val="6DD4FE1E"/>
    <w:lvl w:ilvl="0" w:tplc="705CD932">
      <w:start w:val="1"/>
      <w:numFmt w:val="decimal"/>
      <w:lvlText w:val="%1."/>
      <w:lvlJc w:val="left"/>
      <w:pPr>
        <w:ind w:left="720" w:hanging="360"/>
      </w:pPr>
    </w:lvl>
    <w:lvl w:ilvl="1" w:tplc="115C59F6">
      <w:start w:val="1"/>
      <w:numFmt w:val="lowerLetter"/>
      <w:lvlText w:val="%2."/>
      <w:lvlJc w:val="left"/>
      <w:pPr>
        <w:ind w:left="1440" w:hanging="360"/>
      </w:pPr>
    </w:lvl>
    <w:lvl w:ilvl="2" w:tplc="ABD0B710">
      <w:start w:val="1"/>
      <w:numFmt w:val="lowerRoman"/>
      <w:lvlText w:val="%3."/>
      <w:lvlJc w:val="right"/>
      <w:pPr>
        <w:ind w:left="2160" w:hanging="180"/>
      </w:pPr>
    </w:lvl>
    <w:lvl w:ilvl="3" w:tplc="5E9AA182">
      <w:start w:val="1"/>
      <w:numFmt w:val="decimal"/>
      <w:lvlText w:val="%4."/>
      <w:lvlJc w:val="left"/>
      <w:pPr>
        <w:ind w:left="2880" w:hanging="360"/>
      </w:pPr>
    </w:lvl>
    <w:lvl w:ilvl="4" w:tplc="85F20D6A">
      <w:start w:val="1"/>
      <w:numFmt w:val="lowerLetter"/>
      <w:lvlText w:val="%5."/>
      <w:lvlJc w:val="left"/>
      <w:pPr>
        <w:ind w:left="3600" w:hanging="360"/>
      </w:pPr>
    </w:lvl>
    <w:lvl w:ilvl="5" w:tplc="E176038E">
      <w:start w:val="1"/>
      <w:numFmt w:val="lowerRoman"/>
      <w:lvlText w:val="%6."/>
      <w:lvlJc w:val="right"/>
      <w:pPr>
        <w:ind w:left="4320" w:hanging="180"/>
      </w:pPr>
    </w:lvl>
    <w:lvl w:ilvl="6" w:tplc="A7B8AF96">
      <w:start w:val="1"/>
      <w:numFmt w:val="decimal"/>
      <w:lvlText w:val="%7."/>
      <w:lvlJc w:val="left"/>
      <w:pPr>
        <w:ind w:left="5040" w:hanging="360"/>
      </w:pPr>
    </w:lvl>
    <w:lvl w:ilvl="7" w:tplc="A3383F04">
      <w:start w:val="1"/>
      <w:numFmt w:val="lowerLetter"/>
      <w:lvlText w:val="%8."/>
      <w:lvlJc w:val="left"/>
      <w:pPr>
        <w:ind w:left="5760" w:hanging="360"/>
      </w:pPr>
    </w:lvl>
    <w:lvl w:ilvl="8" w:tplc="F30469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76617F"/>
    <w:rsid w:val="00034BAF"/>
    <w:rsid w:val="0029050B"/>
    <w:rsid w:val="00320D3D"/>
    <w:rsid w:val="00413547"/>
    <w:rsid w:val="00451A66"/>
    <w:rsid w:val="004A69B2"/>
    <w:rsid w:val="00503C53"/>
    <w:rsid w:val="0063305E"/>
    <w:rsid w:val="00806278"/>
    <w:rsid w:val="009236A5"/>
    <w:rsid w:val="00986FD1"/>
    <w:rsid w:val="00A50B7B"/>
    <w:rsid w:val="00B223E3"/>
    <w:rsid w:val="00D35956"/>
    <w:rsid w:val="00DD2D63"/>
    <w:rsid w:val="00DD7ED3"/>
    <w:rsid w:val="00F142CF"/>
    <w:rsid w:val="0459A634"/>
    <w:rsid w:val="0C5F6711"/>
    <w:rsid w:val="0CD31FBA"/>
    <w:rsid w:val="0F139C75"/>
    <w:rsid w:val="0F1562DD"/>
    <w:rsid w:val="16FCCCA1"/>
    <w:rsid w:val="1776617F"/>
    <w:rsid w:val="19CCC1D1"/>
    <w:rsid w:val="1EE96A40"/>
    <w:rsid w:val="22C99FF7"/>
    <w:rsid w:val="321E8DF6"/>
    <w:rsid w:val="382116E8"/>
    <w:rsid w:val="3A7A4F38"/>
    <w:rsid w:val="3BAC47DF"/>
    <w:rsid w:val="3C5C42D3"/>
    <w:rsid w:val="49C649D8"/>
    <w:rsid w:val="49C81040"/>
    <w:rsid w:val="4C72669D"/>
    <w:rsid w:val="4DE881BE"/>
    <w:rsid w:val="4E3347F5"/>
    <w:rsid w:val="4E9504B7"/>
    <w:rsid w:val="5847C07E"/>
    <w:rsid w:val="6324FC3E"/>
    <w:rsid w:val="6724BC3A"/>
    <w:rsid w:val="67FDCA36"/>
    <w:rsid w:val="6CD13B59"/>
    <w:rsid w:val="6E6D0BBA"/>
    <w:rsid w:val="7008DC1B"/>
    <w:rsid w:val="723AD042"/>
    <w:rsid w:val="7306C280"/>
    <w:rsid w:val="782C399D"/>
    <w:rsid w:val="79601F26"/>
    <w:rsid w:val="79ED1E6C"/>
    <w:rsid w:val="7CC04CA9"/>
    <w:rsid w:val="7DC1F9B9"/>
    <w:rsid w:val="7F5DC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6617F"/>
  <w15:chartTrackingRefBased/>
  <w15:docId w15:val="{9A56B05E-E727-491B-8D1E-1AD7349F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5be849-9429-4b81-84f5-175da0b32122">
      <UserInfo>
        <DisplayName>Stevens, Kristen</DisplayName>
        <AccountId>9</AccountId>
        <AccountType/>
      </UserInfo>
      <UserInfo>
        <DisplayName>Boyter, Pat</DisplayName>
        <AccountId>23</AccountId>
        <AccountType/>
      </UserInfo>
      <UserInfo>
        <DisplayName>Bishop, Jim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FDCDF245EDD4CA6B83A88BDEE4E0D" ma:contentTypeVersion="6" ma:contentTypeDescription="Create a new document." ma:contentTypeScope="" ma:versionID="43a62a6ee4b634dbbc21c4e34bff0b4d">
  <xsd:schema xmlns:xsd="http://www.w3.org/2001/XMLSchema" xmlns:xs="http://www.w3.org/2001/XMLSchema" xmlns:p="http://schemas.microsoft.com/office/2006/metadata/properties" xmlns:ns2="1d5be849-9429-4b81-84f5-175da0b32122" xmlns:ns3="5c2e1759-6e89-4db7-817e-a4c20d1d47eb" targetNamespace="http://schemas.microsoft.com/office/2006/metadata/properties" ma:root="true" ma:fieldsID="ee1f4e953aad110832cc21db0bfa95d8" ns2:_="" ns3:_="">
    <xsd:import namespace="1d5be849-9429-4b81-84f5-175da0b32122"/>
    <xsd:import namespace="5c2e1759-6e89-4db7-817e-a4c20d1d47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be849-9429-4b81-84f5-175da0b321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e1759-6e89-4db7-817e-a4c20d1d4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93CDE5-36F6-4BB6-89EA-0E079D33AE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C5846F-94E2-4D58-934C-4D66BD34468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d5be849-9429-4b81-84f5-175da0b32122"/>
    <ds:schemaRef ds:uri="5c2e1759-6e89-4db7-817e-a4c20d1d47e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DCE36D-568C-4208-8776-A9444CDA3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be849-9429-4b81-84f5-175da0b32122"/>
    <ds:schemaRef ds:uri="5c2e1759-6e89-4db7-817e-a4c20d1d4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Smith, Dana</dc:creator>
  <keywords/>
  <dc:description/>
  <lastModifiedBy>Smith, Dana</lastModifiedBy>
  <revision>3</revision>
  <dcterms:created xsi:type="dcterms:W3CDTF">2021-10-12T11:24:00.0000000Z</dcterms:created>
  <dcterms:modified xsi:type="dcterms:W3CDTF">2021-12-06T18:20:25.4159039Z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0x0101004A5FDCDF245EDD4CA6B83A88BDEE4E0D</vt:lpwstr>
  </property>
  <property fmtid="{D5CDD505-2E9C-101B-9397-08002B2CF9AE}" pid="3" name="Order">
    <vt:r8>1135000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