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576"/>
        <w:gridCol w:w="1718"/>
        <w:gridCol w:w="1669"/>
        <w:gridCol w:w="1426"/>
        <w:gridCol w:w="276"/>
        <w:gridCol w:w="1694"/>
        <w:gridCol w:w="1748"/>
        <w:gridCol w:w="1958"/>
      </w:tblGrid>
      <w:tr w:rsidR="00456569" w14:paraId="5A8F96CB" w14:textId="77777777" w:rsidTr="000C4CB4">
        <w:trPr>
          <w:jc w:val="center"/>
        </w:trPr>
        <w:tc>
          <w:tcPr>
            <w:tcW w:w="11065" w:type="dxa"/>
            <w:gridSpan w:val="8"/>
            <w:shd w:val="pct20" w:color="auto" w:fill="auto"/>
          </w:tcPr>
          <w:p w14:paraId="5A8F96CA" w14:textId="77777777" w:rsidR="00456569" w:rsidRPr="00123251" w:rsidRDefault="00456569" w:rsidP="00456569">
            <w:pPr>
              <w:jc w:val="center"/>
              <w:rPr>
                <w:b/>
              </w:rPr>
            </w:pPr>
            <w:r w:rsidRPr="00061EB0">
              <w:rPr>
                <w:b/>
                <w:sz w:val="28"/>
              </w:rPr>
              <w:t>Data Team Cycle Template</w:t>
            </w:r>
          </w:p>
        </w:tc>
      </w:tr>
      <w:tr w:rsidR="00456569" w14:paraId="5A8F96D0" w14:textId="77777777" w:rsidTr="000C4CB4">
        <w:trPr>
          <w:jc w:val="center"/>
        </w:trPr>
        <w:tc>
          <w:tcPr>
            <w:tcW w:w="5389" w:type="dxa"/>
            <w:gridSpan w:val="4"/>
          </w:tcPr>
          <w:p w14:paraId="5A8F96CC" w14:textId="77777777" w:rsidR="00456569" w:rsidRDefault="00904186" w:rsidP="00456569">
            <w:pPr>
              <w:rPr>
                <w:b/>
              </w:rPr>
            </w:pPr>
            <w:r>
              <w:rPr>
                <w:b/>
              </w:rPr>
              <w:t>Campus</w:t>
            </w:r>
            <w:r w:rsidR="00456569" w:rsidRPr="00123251">
              <w:rPr>
                <w:b/>
              </w:rPr>
              <w:t xml:space="preserve"> Name/Grade:</w:t>
            </w:r>
          </w:p>
          <w:p w14:paraId="5A8F96CD" w14:textId="77777777" w:rsidR="002D55C2" w:rsidRPr="00123251" w:rsidRDefault="00D604BA" w:rsidP="00456569">
            <w:pPr>
              <w:rPr>
                <w:b/>
              </w:rPr>
            </w:pPr>
            <w:r>
              <w:rPr>
                <w:b/>
                <w:sz w:val="40"/>
              </w:rPr>
              <w:t>PISD</w:t>
            </w:r>
            <w:r w:rsidR="002D55C2" w:rsidRPr="002D55C2">
              <w:rPr>
                <w:b/>
                <w:sz w:val="40"/>
              </w:rPr>
              <w:t xml:space="preserve"> School</w:t>
            </w:r>
          </w:p>
        </w:tc>
        <w:tc>
          <w:tcPr>
            <w:tcW w:w="5676" w:type="dxa"/>
            <w:gridSpan w:val="4"/>
          </w:tcPr>
          <w:p w14:paraId="5A8F96CE" w14:textId="77777777" w:rsidR="00456569" w:rsidRPr="00123251" w:rsidRDefault="00456569">
            <w:pPr>
              <w:rPr>
                <w:b/>
              </w:rPr>
            </w:pPr>
            <w:r w:rsidRPr="00123251">
              <w:rPr>
                <w:b/>
              </w:rPr>
              <w:t>Subject /Topic:</w:t>
            </w:r>
          </w:p>
          <w:p w14:paraId="5A8F96CF" w14:textId="77777777" w:rsidR="00456569" w:rsidRPr="00F1489A" w:rsidRDefault="00AF2F82" w:rsidP="00AF2F8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CBA #1 </w:t>
            </w:r>
            <w:r w:rsidR="00071F52">
              <w:rPr>
                <w:b/>
                <w:sz w:val="40"/>
              </w:rPr>
              <w:t>Reading</w:t>
            </w:r>
          </w:p>
        </w:tc>
      </w:tr>
      <w:tr w:rsidR="00456569" w14:paraId="5A8F96D5" w14:textId="77777777" w:rsidTr="000C4CB4">
        <w:trPr>
          <w:jc w:val="center"/>
        </w:trPr>
        <w:tc>
          <w:tcPr>
            <w:tcW w:w="11065" w:type="dxa"/>
            <w:gridSpan w:val="8"/>
          </w:tcPr>
          <w:p w14:paraId="5A8F96D1" w14:textId="77777777" w:rsidR="00456569" w:rsidRPr="00123251" w:rsidRDefault="00456569">
            <w:pPr>
              <w:rPr>
                <w:b/>
              </w:rPr>
            </w:pPr>
            <w:r w:rsidRPr="00123251">
              <w:rPr>
                <w:b/>
              </w:rPr>
              <w:t>Assessment &amp; Criterion for Proficiency (e.g. 80% of questions correct, 3 or higher in all areas, etc.)</w:t>
            </w:r>
          </w:p>
          <w:p w14:paraId="5A8F96D2" w14:textId="77777777" w:rsidR="00456569" w:rsidRPr="00123251" w:rsidRDefault="00456569">
            <w:pPr>
              <w:rPr>
                <w:b/>
              </w:rPr>
            </w:pPr>
          </w:p>
          <w:p w14:paraId="5A8F96D3" w14:textId="77777777" w:rsidR="00456569" w:rsidRPr="00123251" w:rsidRDefault="008A1F57" w:rsidP="008A1F57">
            <w:pPr>
              <w:jc w:val="center"/>
              <w:rPr>
                <w:b/>
              </w:rPr>
            </w:pPr>
            <w:r w:rsidRPr="00BF6F22">
              <w:rPr>
                <w:b/>
                <w:sz w:val="28"/>
              </w:rPr>
              <w:t>60% or Higher</w:t>
            </w:r>
            <w:r>
              <w:rPr>
                <w:b/>
                <w:sz w:val="28"/>
              </w:rPr>
              <w:t>; Raw Score of 6/10</w:t>
            </w:r>
          </w:p>
          <w:p w14:paraId="5A8F96D4" w14:textId="77777777" w:rsidR="00456569" w:rsidRPr="00123251" w:rsidRDefault="00456569">
            <w:pPr>
              <w:rPr>
                <w:b/>
              </w:rPr>
            </w:pPr>
          </w:p>
        </w:tc>
      </w:tr>
      <w:tr w:rsidR="00123251" w14:paraId="5A8F96D8" w14:textId="77777777" w:rsidTr="000C4CB4">
        <w:trPr>
          <w:jc w:val="center"/>
        </w:trPr>
        <w:tc>
          <w:tcPr>
            <w:tcW w:w="576" w:type="dxa"/>
            <w:vMerge w:val="restart"/>
            <w:shd w:val="pct20" w:color="auto" w:fill="auto"/>
            <w:textDirection w:val="btLr"/>
          </w:tcPr>
          <w:p w14:paraId="5A8F96D6" w14:textId="77777777" w:rsidR="00123251" w:rsidRPr="00123251" w:rsidRDefault="00123251" w:rsidP="00123251">
            <w:pPr>
              <w:pStyle w:val="ListParagraph"/>
              <w:ind w:right="113"/>
              <w:rPr>
                <w:b/>
              </w:rPr>
            </w:pPr>
            <w:r w:rsidRPr="00123251">
              <w:rPr>
                <w:b/>
              </w:rPr>
              <w:t>Here’s What</w:t>
            </w:r>
          </w:p>
        </w:tc>
        <w:tc>
          <w:tcPr>
            <w:tcW w:w="10489" w:type="dxa"/>
            <w:gridSpan w:val="7"/>
            <w:shd w:val="pct20" w:color="auto" w:fill="auto"/>
          </w:tcPr>
          <w:p w14:paraId="5A8F96D7" w14:textId="77777777" w:rsidR="00123251" w:rsidRPr="00123251" w:rsidRDefault="00123251" w:rsidP="004565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23251">
              <w:rPr>
                <w:b/>
              </w:rPr>
              <w:t>Collect and Chart Data</w:t>
            </w:r>
          </w:p>
        </w:tc>
      </w:tr>
      <w:tr w:rsidR="00490031" w14:paraId="5A8F96DD" w14:textId="77777777" w:rsidTr="000C4CB4">
        <w:trPr>
          <w:jc w:val="center"/>
        </w:trPr>
        <w:tc>
          <w:tcPr>
            <w:tcW w:w="576" w:type="dxa"/>
            <w:vMerge/>
            <w:shd w:val="pct20" w:color="auto" w:fill="auto"/>
          </w:tcPr>
          <w:p w14:paraId="5A8F96D9" w14:textId="77777777" w:rsidR="00490031" w:rsidRPr="00123251" w:rsidRDefault="00490031" w:rsidP="00490031">
            <w:pPr>
              <w:jc w:val="center"/>
              <w:rPr>
                <w:b/>
              </w:rPr>
            </w:pPr>
          </w:p>
        </w:tc>
        <w:tc>
          <w:tcPr>
            <w:tcW w:w="3387" w:type="dxa"/>
            <w:gridSpan w:val="2"/>
          </w:tcPr>
          <w:p w14:paraId="5A8F96DA" w14:textId="77777777" w:rsidR="00490031" w:rsidRPr="00123251" w:rsidRDefault="00490031" w:rsidP="00DD46A4">
            <w:pPr>
              <w:jc w:val="center"/>
              <w:rPr>
                <w:b/>
              </w:rPr>
            </w:pPr>
            <w:r w:rsidRPr="00123251">
              <w:rPr>
                <w:b/>
              </w:rPr>
              <w:t>Proficient</w:t>
            </w:r>
            <w:r w:rsidRPr="00561ED8">
              <w:rPr>
                <w:b/>
                <w:color w:val="FF0000"/>
              </w:rPr>
              <w:t xml:space="preserve"> </w:t>
            </w:r>
          </w:p>
        </w:tc>
        <w:tc>
          <w:tcPr>
            <w:tcW w:w="3396" w:type="dxa"/>
            <w:gridSpan w:val="3"/>
          </w:tcPr>
          <w:p w14:paraId="5A8F96DB" w14:textId="77777777" w:rsidR="00490031" w:rsidRPr="00123251" w:rsidRDefault="00490031" w:rsidP="00DD46A4">
            <w:pPr>
              <w:jc w:val="center"/>
              <w:rPr>
                <w:b/>
              </w:rPr>
            </w:pPr>
            <w:r w:rsidRPr="00123251">
              <w:rPr>
                <w:b/>
              </w:rPr>
              <w:t>Close-to-Proficient</w:t>
            </w:r>
            <w:r>
              <w:rPr>
                <w:b/>
              </w:rPr>
              <w:t xml:space="preserve"> </w:t>
            </w:r>
          </w:p>
        </w:tc>
        <w:tc>
          <w:tcPr>
            <w:tcW w:w="3706" w:type="dxa"/>
            <w:gridSpan w:val="2"/>
          </w:tcPr>
          <w:p w14:paraId="5A8F96DC" w14:textId="77777777" w:rsidR="00490031" w:rsidRPr="00123251" w:rsidRDefault="00490031" w:rsidP="00DD46A4">
            <w:pPr>
              <w:jc w:val="center"/>
              <w:rPr>
                <w:b/>
              </w:rPr>
            </w:pPr>
            <w:r w:rsidRPr="00123251">
              <w:rPr>
                <w:b/>
              </w:rPr>
              <w:t>Far-from-Proficient</w:t>
            </w:r>
            <w:r>
              <w:rPr>
                <w:b/>
              </w:rPr>
              <w:t xml:space="preserve"> </w:t>
            </w:r>
          </w:p>
        </w:tc>
      </w:tr>
      <w:tr w:rsidR="00490031" w14:paraId="5A8F96E6" w14:textId="77777777" w:rsidTr="000C4CB4">
        <w:trPr>
          <w:jc w:val="center"/>
        </w:trPr>
        <w:tc>
          <w:tcPr>
            <w:tcW w:w="576" w:type="dxa"/>
            <w:vMerge/>
            <w:shd w:val="pct20" w:color="auto" w:fill="auto"/>
          </w:tcPr>
          <w:p w14:paraId="5A8F96DE" w14:textId="77777777" w:rsidR="00490031" w:rsidRPr="00123251" w:rsidRDefault="00490031" w:rsidP="00490031">
            <w:pPr>
              <w:jc w:val="center"/>
              <w:rPr>
                <w:b/>
              </w:rPr>
            </w:pPr>
          </w:p>
        </w:tc>
        <w:tc>
          <w:tcPr>
            <w:tcW w:w="3387" w:type="dxa"/>
            <w:gridSpan w:val="2"/>
          </w:tcPr>
          <w:p w14:paraId="5A8F96DF" w14:textId="77777777" w:rsidR="00490031" w:rsidRDefault="00490031" w:rsidP="00490031">
            <w:pPr>
              <w:jc w:val="center"/>
              <w:rPr>
                <w:b/>
                <w:sz w:val="44"/>
              </w:rPr>
            </w:pPr>
            <w:r w:rsidRPr="00561ED8">
              <w:rPr>
                <w:b/>
                <w:sz w:val="44"/>
              </w:rPr>
              <w:t>6</w:t>
            </w:r>
            <w:r w:rsidR="000C4CB4">
              <w:rPr>
                <w:b/>
                <w:sz w:val="44"/>
              </w:rPr>
              <w:t>6</w:t>
            </w:r>
            <w:r w:rsidRPr="00561ED8">
              <w:rPr>
                <w:b/>
                <w:sz w:val="44"/>
              </w:rPr>
              <w:t>%</w:t>
            </w:r>
            <w:r>
              <w:rPr>
                <w:b/>
                <w:sz w:val="44"/>
              </w:rPr>
              <w:t xml:space="preserve"> (60%-100%)</w:t>
            </w:r>
          </w:p>
          <w:p w14:paraId="5A8F96E0" w14:textId="77777777" w:rsidR="00490031" w:rsidRPr="00DD46A4" w:rsidRDefault="00490031" w:rsidP="00490031">
            <w:pPr>
              <w:jc w:val="center"/>
              <w:rPr>
                <w:b/>
                <w:sz w:val="44"/>
                <w:szCs w:val="44"/>
              </w:rPr>
            </w:pPr>
            <w:r w:rsidRPr="00DD46A4">
              <w:rPr>
                <w:b/>
                <w:sz w:val="44"/>
                <w:szCs w:val="44"/>
              </w:rPr>
              <w:t>4</w:t>
            </w:r>
            <w:r w:rsidR="000C4CB4">
              <w:rPr>
                <w:b/>
                <w:sz w:val="44"/>
                <w:szCs w:val="44"/>
              </w:rPr>
              <w:t>3</w:t>
            </w:r>
            <w:r w:rsidRPr="00DD46A4">
              <w:rPr>
                <w:b/>
                <w:sz w:val="44"/>
                <w:szCs w:val="44"/>
              </w:rPr>
              <w:t>% (70%-100%)</w:t>
            </w:r>
          </w:p>
          <w:p w14:paraId="5A8F96E1" w14:textId="77777777" w:rsidR="00490031" w:rsidRPr="00123251" w:rsidRDefault="00490031" w:rsidP="00490031">
            <w:pPr>
              <w:rPr>
                <w:b/>
              </w:rPr>
            </w:pPr>
          </w:p>
        </w:tc>
        <w:tc>
          <w:tcPr>
            <w:tcW w:w="3396" w:type="dxa"/>
            <w:gridSpan w:val="3"/>
          </w:tcPr>
          <w:p w14:paraId="5A8F96E2" w14:textId="77777777" w:rsidR="00490031" w:rsidRPr="00561ED8" w:rsidRDefault="00490031" w:rsidP="0049003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  <w:r w:rsidR="000C4CB4">
              <w:rPr>
                <w:b/>
                <w:sz w:val="44"/>
              </w:rPr>
              <w:t>6</w:t>
            </w:r>
            <w:r w:rsidRPr="00561ED8">
              <w:rPr>
                <w:b/>
                <w:sz w:val="44"/>
              </w:rPr>
              <w:t>%</w:t>
            </w:r>
            <w:r w:rsidR="00DD46A4">
              <w:rPr>
                <w:b/>
                <w:sz w:val="44"/>
              </w:rPr>
              <w:t xml:space="preserve"> (50%)</w:t>
            </w:r>
          </w:p>
          <w:p w14:paraId="5A8F96E3" w14:textId="77777777" w:rsidR="00490031" w:rsidRPr="00123251" w:rsidRDefault="00490031" w:rsidP="00490031">
            <w:pPr>
              <w:rPr>
                <w:b/>
              </w:rPr>
            </w:pPr>
          </w:p>
        </w:tc>
        <w:tc>
          <w:tcPr>
            <w:tcW w:w="3706" w:type="dxa"/>
            <w:gridSpan w:val="2"/>
          </w:tcPr>
          <w:p w14:paraId="5A8F96E4" w14:textId="77777777" w:rsidR="00490031" w:rsidRPr="00561ED8" w:rsidRDefault="000C4CB4" w:rsidP="0049003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18</w:t>
            </w:r>
            <w:r w:rsidR="00490031" w:rsidRPr="00561ED8">
              <w:rPr>
                <w:b/>
                <w:sz w:val="44"/>
              </w:rPr>
              <w:t>%</w:t>
            </w:r>
            <w:r w:rsidR="00DD46A4">
              <w:rPr>
                <w:b/>
                <w:sz w:val="44"/>
              </w:rPr>
              <w:t xml:space="preserve"> (40%-0%)</w:t>
            </w:r>
          </w:p>
          <w:p w14:paraId="5A8F96E5" w14:textId="77777777" w:rsidR="00490031" w:rsidRPr="00123251" w:rsidRDefault="00490031" w:rsidP="00490031">
            <w:pPr>
              <w:rPr>
                <w:b/>
              </w:rPr>
            </w:pPr>
          </w:p>
        </w:tc>
      </w:tr>
      <w:tr w:rsidR="00490031" w14:paraId="5A8F96EE" w14:textId="77777777" w:rsidTr="000C4CB4">
        <w:trPr>
          <w:jc w:val="center"/>
        </w:trPr>
        <w:tc>
          <w:tcPr>
            <w:tcW w:w="576" w:type="dxa"/>
            <w:vMerge/>
            <w:shd w:val="pct20" w:color="auto" w:fill="auto"/>
          </w:tcPr>
          <w:p w14:paraId="5A8F96E7" w14:textId="77777777" w:rsidR="00490031" w:rsidRPr="00123251" w:rsidRDefault="00490031" w:rsidP="00490031">
            <w:pPr>
              <w:jc w:val="center"/>
              <w:rPr>
                <w:b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5A8F96E8" w14:textId="77777777" w:rsidR="00490031" w:rsidRPr="00123251" w:rsidRDefault="00490031" w:rsidP="008217F1">
            <w:pPr>
              <w:rPr>
                <w:b/>
              </w:rPr>
            </w:pPr>
            <w:r w:rsidRPr="00123251">
              <w:rPr>
                <w:b/>
              </w:rPr>
              <w:t>Total #:</w:t>
            </w:r>
            <w:r>
              <w:rPr>
                <w:b/>
              </w:rPr>
              <w:t xml:space="preserve">   </w:t>
            </w:r>
            <w:r w:rsidR="008217F1">
              <w:rPr>
                <w:b/>
                <w:sz w:val="18"/>
              </w:rPr>
              <w:t>242/166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A8F96E9" w14:textId="77777777" w:rsidR="00490031" w:rsidRPr="00123251" w:rsidRDefault="008217F1" w:rsidP="00490031">
            <w:pPr>
              <w:rPr>
                <w:b/>
              </w:rPr>
            </w:pPr>
            <w:r>
              <w:rPr>
                <w:b/>
              </w:rPr>
              <w:t>380</w:t>
            </w:r>
            <w:r w:rsidR="00490031">
              <w:rPr>
                <w:b/>
              </w:rPr>
              <w:t xml:space="preserve"> Students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5A8F96EA" w14:textId="77777777" w:rsidR="00490031" w:rsidRPr="00123251" w:rsidRDefault="00490031" w:rsidP="008217F1">
            <w:pPr>
              <w:rPr>
                <w:b/>
              </w:rPr>
            </w:pPr>
            <w:r w:rsidRPr="00123251">
              <w:rPr>
                <w:b/>
              </w:rPr>
              <w:t>Total #:</w:t>
            </w:r>
            <w:r>
              <w:rPr>
                <w:b/>
              </w:rPr>
              <w:t xml:space="preserve">   </w:t>
            </w:r>
            <w:r w:rsidR="008217F1">
              <w:rPr>
                <w:b/>
              </w:rPr>
              <w:t>46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A8F96EB" w14:textId="77777777" w:rsidR="00490031" w:rsidRPr="00123251" w:rsidRDefault="008217F1" w:rsidP="00490031">
            <w:pPr>
              <w:rPr>
                <w:b/>
              </w:rPr>
            </w:pPr>
            <w:r>
              <w:rPr>
                <w:b/>
              </w:rPr>
              <w:t>38</w:t>
            </w:r>
            <w:r w:rsidR="00490031">
              <w:rPr>
                <w:b/>
              </w:rPr>
              <w:t>0 Students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5A8F96EC" w14:textId="77777777" w:rsidR="00490031" w:rsidRPr="00123251" w:rsidRDefault="00490031" w:rsidP="008217F1">
            <w:pPr>
              <w:rPr>
                <w:b/>
              </w:rPr>
            </w:pPr>
            <w:r w:rsidRPr="00123251">
              <w:rPr>
                <w:b/>
              </w:rPr>
              <w:t>Total #:</w:t>
            </w:r>
            <w:r>
              <w:rPr>
                <w:b/>
              </w:rPr>
              <w:t xml:space="preserve">   </w:t>
            </w:r>
            <w:r w:rsidR="008217F1">
              <w:rPr>
                <w:b/>
              </w:rPr>
              <w:t>92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A8F96ED" w14:textId="77777777" w:rsidR="00490031" w:rsidRPr="00123251" w:rsidRDefault="008217F1" w:rsidP="00490031">
            <w:pPr>
              <w:rPr>
                <w:b/>
              </w:rPr>
            </w:pPr>
            <w:r>
              <w:rPr>
                <w:b/>
              </w:rPr>
              <w:t>38</w:t>
            </w:r>
            <w:r w:rsidR="00490031">
              <w:rPr>
                <w:b/>
              </w:rPr>
              <w:t>0 Students</w:t>
            </w:r>
          </w:p>
        </w:tc>
      </w:tr>
      <w:tr w:rsidR="00490031" w14:paraId="5A8F96F1" w14:textId="77777777" w:rsidTr="000C4CB4">
        <w:trPr>
          <w:jc w:val="center"/>
        </w:trPr>
        <w:tc>
          <w:tcPr>
            <w:tcW w:w="576" w:type="dxa"/>
            <w:vMerge w:val="restart"/>
            <w:shd w:val="pct20" w:color="auto" w:fill="auto"/>
            <w:textDirection w:val="btLr"/>
          </w:tcPr>
          <w:p w14:paraId="5A8F96EF" w14:textId="77777777" w:rsidR="00490031" w:rsidRPr="00123251" w:rsidRDefault="00490031" w:rsidP="00490031">
            <w:pPr>
              <w:pStyle w:val="ListParagraph"/>
              <w:ind w:right="113"/>
              <w:rPr>
                <w:b/>
              </w:rPr>
            </w:pPr>
            <w:r w:rsidRPr="00123251">
              <w:rPr>
                <w:b/>
              </w:rPr>
              <w:t xml:space="preserve">       So What? </w:t>
            </w:r>
          </w:p>
        </w:tc>
        <w:tc>
          <w:tcPr>
            <w:tcW w:w="10489" w:type="dxa"/>
            <w:gridSpan w:val="7"/>
            <w:shd w:val="pct20" w:color="auto" w:fill="auto"/>
          </w:tcPr>
          <w:p w14:paraId="5A8F96F0" w14:textId="77777777" w:rsidR="00490031" w:rsidRPr="00123251" w:rsidRDefault="00490031" w:rsidP="004900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23251">
              <w:rPr>
                <w:b/>
              </w:rPr>
              <w:t>Analyze Strengths &amp; Obstacles</w:t>
            </w:r>
          </w:p>
        </w:tc>
      </w:tr>
      <w:tr w:rsidR="00490031" w14:paraId="5A8F96F5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6F2" w14:textId="77777777" w:rsidR="00490031" w:rsidRPr="00123251" w:rsidRDefault="00490031" w:rsidP="00490031">
            <w:pPr>
              <w:jc w:val="center"/>
              <w:rPr>
                <w:b/>
              </w:rPr>
            </w:pPr>
          </w:p>
        </w:tc>
        <w:tc>
          <w:tcPr>
            <w:tcW w:w="5089" w:type="dxa"/>
            <w:gridSpan w:val="4"/>
          </w:tcPr>
          <w:p w14:paraId="5A8F96F3" w14:textId="77777777" w:rsidR="00490031" w:rsidRPr="00123251" w:rsidRDefault="00490031" w:rsidP="00490031">
            <w:pPr>
              <w:jc w:val="center"/>
              <w:rPr>
                <w:b/>
              </w:rPr>
            </w:pPr>
            <w:r w:rsidRPr="00123251">
              <w:rPr>
                <w:b/>
              </w:rPr>
              <w:t>Strengths</w:t>
            </w:r>
          </w:p>
        </w:tc>
        <w:tc>
          <w:tcPr>
            <w:tcW w:w="5400" w:type="dxa"/>
            <w:gridSpan w:val="3"/>
          </w:tcPr>
          <w:p w14:paraId="5A8F96F4" w14:textId="77777777" w:rsidR="00490031" w:rsidRPr="00123251" w:rsidRDefault="00490031" w:rsidP="00490031">
            <w:pPr>
              <w:jc w:val="center"/>
              <w:rPr>
                <w:b/>
              </w:rPr>
            </w:pPr>
            <w:r w:rsidRPr="00123251">
              <w:rPr>
                <w:b/>
              </w:rPr>
              <w:t>Obstacles</w:t>
            </w:r>
          </w:p>
        </w:tc>
      </w:tr>
      <w:tr w:rsidR="00490031" w14:paraId="5A8F9703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6F6" w14:textId="77777777" w:rsidR="00490031" w:rsidRPr="00123251" w:rsidRDefault="00490031" w:rsidP="00490031">
            <w:pPr>
              <w:jc w:val="center"/>
              <w:rPr>
                <w:b/>
              </w:rPr>
            </w:pPr>
          </w:p>
        </w:tc>
        <w:tc>
          <w:tcPr>
            <w:tcW w:w="5089" w:type="dxa"/>
            <w:gridSpan w:val="4"/>
            <w:tcBorders>
              <w:bottom w:val="single" w:sz="4" w:space="0" w:color="auto"/>
            </w:tcBorders>
          </w:tcPr>
          <w:p w14:paraId="5A8F96F7" w14:textId="77777777" w:rsidR="00BE4AEF" w:rsidRPr="00B6706B" w:rsidRDefault="00BE4AEF" w:rsidP="00BE4AE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6.6 A is in both top bottom and questions.</w:t>
            </w:r>
          </w:p>
          <w:p w14:paraId="5A8F96F8" w14:textId="77777777" w:rsidR="00BE4AEF" w:rsidRPr="00B6706B" w:rsidRDefault="00BE4AEF" w:rsidP="00BE4AE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Students did well on vocabulary question which has been difficult in the past for our students.</w:t>
            </w:r>
          </w:p>
          <w:p w14:paraId="5A8F96F9" w14:textId="77777777" w:rsidR="00BE4AEF" w:rsidRPr="00B6706B" w:rsidRDefault="00BE4AEF" w:rsidP="00BE4AE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Students did well on dialect.</w:t>
            </w:r>
          </w:p>
          <w:p w14:paraId="5A8F96FA" w14:textId="77777777" w:rsidR="00490031" w:rsidRPr="000C4CB4" w:rsidRDefault="00490031" w:rsidP="00490031">
            <w:pPr>
              <w:rPr>
                <w:b/>
                <w:sz w:val="20"/>
              </w:rPr>
            </w:pPr>
          </w:p>
          <w:p w14:paraId="5A8F96FB" w14:textId="77777777" w:rsidR="00490031" w:rsidRPr="000C4CB4" w:rsidRDefault="00490031" w:rsidP="00490031">
            <w:pPr>
              <w:rPr>
                <w:b/>
                <w:sz w:val="20"/>
              </w:rPr>
            </w:pPr>
          </w:p>
          <w:p w14:paraId="5A8F96FC" w14:textId="77777777" w:rsidR="00490031" w:rsidRPr="000C4CB4" w:rsidRDefault="00490031" w:rsidP="00490031">
            <w:pPr>
              <w:rPr>
                <w:b/>
                <w:sz w:val="20"/>
              </w:rPr>
            </w:pPr>
          </w:p>
          <w:p w14:paraId="5A8F96FD" w14:textId="77777777" w:rsidR="00490031" w:rsidRPr="000C4CB4" w:rsidRDefault="00490031" w:rsidP="00490031">
            <w:pPr>
              <w:rPr>
                <w:b/>
                <w:sz w:val="20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14:paraId="5A8F96FE" w14:textId="77777777" w:rsidR="00BE4AEF" w:rsidRPr="00B6706B" w:rsidRDefault="00BE4AEF" w:rsidP="000C4CB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Incorrect questions require students to infer.  Students had to infer.</w:t>
            </w:r>
          </w:p>
          <w:p w14:paraId="5A8F96FF" w14:textId="77777777" w:rsidR="000C4CB4" w:rsidRPr="00B6706B" w:rsidRDefault="000C4CB4" w:rsidP="000C4CB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Students do not understanding the difference between turning point and climax.</w:t>
            </w:r>
          </w:p>
          <w:p w14:paraId="5A8F9700" w14:textId="77777777" w:rsidR="000C4CB4" w:rsidRPr="00B6706B" w:rsidRDefault="000C4CB4" w:rsidP="000C4CB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Not enough time.</w:t>
            </w:r>
          </w:p>
          <w:p w14:paraId="5A8F9701" w14:textId="680AE492" w:rsidR="000C4CB4" w:rsidRPr="00B6706B" w:rsidRDefault="000C4CB4" w:rsidP="000C4CB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 xml:space="preserve">Question 3 – girls do not </w:t>
            </w:r>
            <w:r w:rsidR="00424F4C">
              <w:rPr>
                <w:b/>
                <w:sz w:val="20"/>
              </w:rPr>
              <w:t xml:space="preserve">seem to know </w:t>
            </w:r>
            <w:bookmarkStart w:id="0" w:name="_GoBack"/>
            <w:bookmarkEnd w:id="0"/>
            <w:r w:rsidRPr="00B6706B">
              <w:rPr>
                <w:b/>
                <w:sz w:val="20"/>
              </w:rPr>
              <w:t>as much about basketball.</w:t>
            </w:r>
          </w:p>
          <w:p w14:paraId="5A8F9702" w14:textId="77777777" w:rsidR="00490031" w:rsidRPr="00B6706B" w:rsidRDefault="000C4CB4" w:rsidP="00490031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B6706B">
              <w:rPr>
                <w:b/>
                <w:sz w:val="20"/>
              </w:rPr>
              <w:t>Students need to use visualization to monitor background knowledge.</w:t>
            </w:r>
          </w:p>
        </w:tc>
      </w:tr>
      <w:tr w:rsidR="00490031" w14:paraId="5A8F9706" w14:textId="77777777" w:rsidTr="000C4CB4">
        <w:trPr>
          <w:trHeight w:val="270"/>
          <w:jc w:val="center"/>
        </w:trPr>
        <w:tc>
          <w:tcPr>
            <w:tcW w:w="576" w:type="dxa"/>
            <w:vMerge w:val="restart"/>
            <w:shd w:val="pct20" w:color="auto" w:fill="auto"/>
            <w:textDirection w:val="btLr"/>
          </w:tcPr>
          <w:p w14:paraId="5A8F9704" w14:textId="77777777" w:rsidR="00490031" w:rsidRPr="00123251" w:rsidRDefault="00490031" w:rsidP="00490031">
            <w:pPr>
              <w:pStyle w:val="ListParagraph"/>
              <w:ind w:right="113"/>
              <w:jc w:val="center"/>
              <w:rPr>
                <w:b/>
              </w:rPr>
            </w:pPr>
            <w:r w:rsidRPr="00123251">
              <w:rPr>
                <w:b/>
              </w:rPr>
              <w:t>Now What?</w:t>
            </w:r>
          </w:p>
        </w:tc>
        <w:tc>
          <w:tcPr>
            <w:tcW w:w="10489" w:type="dxa"/>
            <w:gridSpan w:val="7"/>
            <w:shd w:val="pct20" w:color="auto" w:fill="auto"/>
          </w:tcPr>
          <w:p w14:paraId="5A8F9705" w14:textId="77777777" w:rsidR="00490031" w:rsidRPr="00123251" w:rsidRDefault="00490031" w:rsidP="004900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23251">
              <w:rPr>
                <w:b/>
              </w:rPr>
              <w:t>SMART Goal</w:t>
            </w:r>
          </w:p>
        </w:tc>
      </w:tr>
      <w:tr w:rsidR="00490031" w14:paraId="5A8F9710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707" w14:textId="77777777" w:rsidR="00490031" w:rsidRPr="00123251" w:rsidRDefault="00490031" w:rsidP="00490031">
            <w:pPr>
              <w:rPr>
                <w:b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14:paraId="5A8F9708" w14:textId="77777777" w:rsidR="00490031" w:rsidRDefault="00490031" w:rsidP="00490031">
            <w:pPr>
              <w:pStyle w:val="ListParagraph"/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Our Current Reality (%)</w:t>
            </w:r>
          </w:p>
          <w:p w14:paraId="5A8F9709" w14:textId="77777777" w:rsidR="00490031" w:rsidRPr="000C4CB4" w:rsidRDefault="00BE4AEF" w:rsidP="000C4CB4">
            <w:pPr>
              <w:jc w:val="center"/>
              <w:rPr>
                <w:b/>
                <w:color w:val="FF0000"/>
                <w:sz w:val="32"/>
              </w:rPr>
            </w:pPr>
            <w:r w:rsidRPr="00BE4AEF">
              <w:rPr>
                <w:b/>
                <w:color w:val="FF0000"/>
                <w:sz w:val="32"/>
              </w:rPr>
              <w:t>51% for 6.19 D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14:paraId="5A8F970A" w14:textId="77777777" w:rsidR="00490031" w:rsidRDefault="00490031" w:rsidP="00490031">
            <w:pPr>
              <w:pStyle w:val="ListParagraph"/>
              <w:ind w:left="180" w:hanging="180"/>
              <w:jc w:val="center"/>
              <w:rPr>
                <w:b/>
              </w:rPr>
            </w:pPr>
            <w:r>
              <w:rPr>
                <w:b/>
              </w:rPr>
              <w:t>Our SMART Goal (%)</w:t>
            </w:r>
          </w:p>
          <w:p w14:paraId="5A8F970B" w14:textId="77777777" w:rsidR="00BE4AEF" w:rsidRPr="00BE4AEF" w:rsidRDefault="00BE4AEF" w:rsidP="00BE4AEF">
            <w:pPr>
              <w:jc w:val="center"/>
              <w:rPr>
                <w:b/>
                <w:color w:val="00CC00"/>
                <w:sz w:val="32"/>
              </w:rPr>
            </w:pPr>
            <w:r w:rsidRPr="00BE4AEF">
              <w:rPr>
                <w:b/>
                <w:color w:val="00CC00"/>
                <w:sz w:val="32"/>
              </w:rPr>
              <w:t>65% for 6.19 D</w:t>
            </w:r>
          </w:p>
          <w:p w14:paraId="5A8F970C" w14:textId="77777777" w:rsidR="00BE4AEF" w:rsidRPr="00B6706B" w:rsidRDefault="000C4CB4" w:rsidP="00490031">
            <w:pPr>
              <w:pStyle w:val="ListParagraph"/>
              <w:ind w:left="180" w:hanging="180"/>
              <w:jc w:val="center"/>
              <w:rPr>
                <w:b/>
                <w:color w:val="00CC00"/>
              </w:rPr>
            </w:pPr>
            <w:r w:rsidRPr="00B6706B">
              <w:rPr>
                <w:b/>
                <w:color w:val="00CC00"/>
              </w:rPr>
              <w:t>(+14% Gain)</w:t>
            </w:r>
          </w:p>
          <w:p w14:paraId="5A8F970D" w14:textId="77777777" w:rsidR="00BE4AEF" w:rsidRPr="00123251" w:rsidRDefault="00BE4AEF" w:rsidP="00490031">
            <w:pPr>
              <w:pStyle w:val="ListParagraph"/>
              <w:ind w:left="180" w:hanging="180"/>
              <w:jc w:val="center"/>
              <w:rPr>
                <w:b/>
              </w:rPr>
            </w:pP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</w:tcPr>
          <w:p w14:paraId="5A8F970E" w14:textId="77777777" w:rsidR="00490031" w:rsidRDefault="00490031" w:rsidP="00490031">
            <w:pPr>
              <w:pStyle w:val="ListParagraph"/>
              <w:ind w:left="180" w:hanging="180"/>
              <w:jc w:val="center"/>
              <w:rPr>
                <w:b/>
                <w:sz w:val="20"/>
              </w:rPr>
            </w:pPr>
            <w:r w:rsidRPr="00F1489A">
              <w:rPr>
                <w:b/>
                <w:sz w:val="20"/>
              </w:rPr>
              <w:t>Who is Responsible for accountability?</w:t>
            </w:r>
          </w:p>
          <w:p w14:paraId="5A8F970F" w14:textId="77777777" w:rsidR="00BE4AEF" w:rsidRPr="00123251" w:rsidRDefault="00BE4AEF" w:rsidP="00BE4AEF">
            <w:pPr>
              <w:jc w:val="center"/>
              <w:rPr>
                <w:b/>
              </w:rPr>
            </w:pPr>
            <w:r w:rsidRPr="00BE4AEF">
              <w:rPr>
                <w:b/>
                <w:sz w:val="32"/>
              </w:rPr>
              <w:t>ELAR PLC</w:t>
            </w:r>
          </w:p>
        </w:tc>
      </w:tr>
      <w:tr w:rsidR="00490031" w14:paraId="5A8F9713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711" w14:textId="77777777" w:rsidR="00490031" w:rsidRPr="00123251" w:rsidRDefault="00490031" w:rsidP="00490031">
            <w:pPr>
              <w:pStyle w:val="ListParagraph"/>
              <w:rPr>
                <w:b/>
              </w:rPr>
            </w:pPr>
          </w:p>
        </w:tc>
        <w:tc>
          <w:tcPr>
            <w:tcW w:w="10489" w:type="dxa"/>
            <w:gridSpan w:val="7"/>
            <w:shd w:val="pct20" w:color="auto" w:fill="auto"/>
          </w:tcPr>
          <w:p w14:paraId="5A8F9712" w14:textId="77777777" w:rsidR="00490031" w:rsidRPr="00123251" w:rsidRDefault="00490031" w:rsidP="00BE4A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Professional Development </w:t>
            </w:r>
            <w:r w:rsidRPr="00123251">
              <w:rPr>
                <w:b/>
              </w:rPr>
              <w:t xml:space="preserve"> </w:t>
            </w:r>
            <w:r w:rsidR="00BE4AEF">
              <w:rPr>
                <w:b/>
              </w:rPr>
              <w:t xml:space="preserve">AND/OR </w:t>
            </w:r>
            <w:r>
              <w:rPr>
                <w:b/>
              </w:rPr>
              <w:t xml:space="preserve">Action Steps </w:t>
            </w:r>
          </w:p>
        </w:tc>
      </w:tr>
      <w:tr w:rsidR="00490031" w14:paraId="5A8F971C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714" w14:textId="77777777" w:rsidR="00490031" w:rsidRPr="00123251" w:rsidRDefault="00490031" w:rsidP="00490031">
            <w:pPr>
              <w:pStyle w:val="ListParagraph"/>
              <w:rPr>
                <w:b/>
              </w:rPr>
            </w:pPr>
          </w:p>
        </w:tc>
        <w:tc>
          <w:tcPr>
            <w:tcW w:w="10489" w:type="dxa"/>
            <w:gridSpan w:val="7"/>
            <w:tcBorders>
              <w:bottom w:val="single" w:sz="4" w:space="0" w:color="auto"/>
            </w:tcBorders>
          </w:tcPr>
          <w:p w14:paraId="5A8F9715" w14:textId="405CD3D8" w:rsidR="00490031" w:rsidRPr="00BE4AEF" w:rsidRDefault="00BE4AEF" w:rsidP="00BE4AEF">
            <w:pPr>
              <w:pStyle w:val="ListParagraph"/>
              <w:numPr>
                <w:ilvl w:val="0"/>
                <w:numId w:val="7"/>
              </w:numPr>
              <w:rPr>
                <w:b/>
                <w:color w:val="00CC00"/>
              </w:rPr>
            </w:pPr>
            <w:r w:rsidRPr="00BE4AEF">
              <w:rPr>
                <w:b/>
                <w:color w:val="00CC00"/>
              </w:rPr>
              <w:t>Pre-Plan Inferential Questions w/Mentor Text</w:t>
            </w:r>
            <w:r w:rsidR="00B968B8">
              <w:rPr>
                <w:b/>
                <w:color w:val="00CC00"/>
              </w:rPr>
              <w:t xml:space="preserve"> to increase rigor and engage students</w:t>
            </w:r>
          </w:p>
          <w:p w14:paraId="5A8F9716" w14:textId="77777777" w:rsidR="00B6706B" w:rsidRDefault="00B6706B" w:rsidP="00BE4AEF">
            <w:pPr>
              <w:pStyle w:val="ListParagraph"/>
              <w:numPr>
                <w:ilvl w:val="0"/>
                <w:numId w:val="7"/>
              </w:numPr>
              <w:rPr>
                <w:b/>
                <w:color w:val="00CC00"/>
              </w:rPr>
            </w:pPr>
            <w:r>
              <w:rPr>
                <w:b/>
                <w:color w:val="00CC00"/>
              </w:rPr>
              <w:t>Homework</w:t>
            </w:r>
          </w:p>
          <w:p w14:paraId="5A8F9717" w14:textId="7BCCC05E" w:rsidR="00B6706B" w:rsidRDefault="00BE4AEF" w:rsidP="00B6706B">
            <w:pPr>
              <w:pStyle w:val="ListParagraph"/>
              <w:numPr>
                <w:ilvl w:val="1"/>
                <w:numId w:val="7"/>
              </w:numPr>
              <w:rPr>
                <w:b/>
                <w:color w:val="00CC00"/>
              </w:rPr>
            </w:pPr>
            <w:r w:rsidRPr="00BE4AEF">
              <w:rPr>
                <w:b/>
                <w:color w:val="00CC00"/>
              </w:rPr>
              <w:t xml:space="preserve">Hold </w:t>
            </w:r>
            <w:r w:rsidR="00B6706B">
              <w:rPr>
                <w:b/>
                <w:color w:val="00CC00"/>
              </w:rPr>
              <w:t>s</w:t>
            </w:r>
            <w:r w:rsidRPr="00BE4AEF">
              <w:rPr>
                <w:b/>
                <w:color w:val="00CC00"/>
              </w:rPr>
              <w:t xml:space="preserve">tudents </w:t>
            </w:r>
            <w:r w:rsidR="00B6706B">
              <w:rPr>
                <w:b/>
                <w:color w:val="00CC00"/>
              </w:rPr>
              <w:t>a</w:t>
            </w:r>
            <w:r w:rsidRPr="00BE4AEF">
              <w:rPr>
                <w:b/>
                <w:color w:val="00CC00"/>
              </w:rPr>
              <w:t xml:space="preserve">ccountable for </w:t>
            </w:r>
            <w:r w:rsidR="00B6706B">
              <w:rPr>
                <w:b/>
                <w:color w:val="00CC00"/>
              </w:rPr>
              <w:t>h</w:t>
            </w:r>
            <w:r w:rsidRPr="00BE4AEF">
              <w:rPr>
                <w:b/>
                <w:color w:val="00CC00"/>
              </w:rPr>
              <w:t xml:space="preserve">omework and </w:t>
            </w:r>
            <w:r w:rsidR="00B6706B">
              <w:rPr>
                <w:b/>
                <w:color w:val="00CC00"/>
              </w:rPr>
              <w:t>c</w:t>
            </w:r>
            <w:r w:rsidRPr="00BE4AEF">
              <w:rPr>
                <w:b/>
                <w:color w:val="00CC00"/>
              </w:rPr>
              <w:t xml:space="preserve">hecking for </w:t>
            </w:r>
            <w:r w:rsidR="00B6706B">
              <w:rPr>
                <w:b/>
                <w:color w:val="00CC00"/>
              </w:rPr>
              <w:t>a</w:t>
            </w:r>
            <w:r w:rsidRPr="00BE4AEF">
              <w:rPr>
                <w:b/>
                <w:color w:val="00CC00"/>
              </w:rPr>
              <w:t>ccuracy</w:t>
            </w:r>
            <w:r>
              <w:rPr>
                <w:b/>
                <w:color w:val="00CC00"/>
              </w:rPr>
              <w:t xml:space="preserve"> </w:t>
            </w:r>
          </w:p>
          <w:p w14:paraId="5A8F9718" w14:textId="140ECB2C" w:rsidR="00BE4AEF" w:rsidRDefault="00BE4AEF" w:rsidP="00B6706B">
            <w:pPr>
              <w:pStyle w:val="ListParagraph"/>
              <w:numPr>
                <w:ilvl w:val="1"/>
                <w:numId w:val="7"/>
              </w:numPr>
              <w:rPr>
                <w:b/>
                <w:color w:val="00CC00"/>
              </w:rPr>
            </w:pPr>
            <w:r>
              <w:rPr>
                <w:b/>
                <w:color w:val="00CC00"/>
              </w:rPr>
              <w:t>Completion</w:t>
            </w:r>
            <w:r w:rsidR="00B6706B">
              <w:rPr>
                <w:b/>
                <w:color w:val="00CC00"/>
              </w:rPr>
              <w:t xml:space="preserve"> to i</w:t>
            </w:r>
            <w:r>
              <w:rPr>
                <w:b/>
                <w:color w:val="00CC00"/>
              </w:rPr>
              <w:t xml:space="preserve">mproved </w:t>
            </w:r>
            <w:r w:rsidR="00B968B8">
              <w:rPr>
                <w:b/>
                <w:color w:val="00CC00"/>
              </w:rPr>
              <w:t>q</w:t>
            </w:r>
            <w:r>
              <w:rPr>
                <w:b/>
                <w:color w:val="00CC00"/>
              </w:rPr>
              <w:t>uality of Homework</w:t>
            </w:r>
            <w:r w:rsidR="00B6706B">
              <w:rPr>
                <w:b/>
                <w:color w:val="00CC00"/>
              </w:rPr>
              <w:t>.</w:t>
            </w:r>
          </w:p>
          <w:p w14:paraId="5A8F9719" w14:textId="77777777" w:rsidR="00BE4AEF" w:rsidRDefault="000C4CB4" w:rsidP="00BE4AEF">
            <w:pPr>
              <w:pStyle w:val="ListParagraph"/>
              <w:numPr>
                <w:ilvl w:val="0"/>
                <w:numId w:val="7"/>
              </w:numPr>
              <w:rPr>
                <w:b/>
                <w:color w:val="00CC00"/>
              </w:rPr>
            </w:pPr>
            <w:r>
              <w:rPr>
                <w:b/>
                <w:color w:val="00CC00"/>
              </w:rPr>
              <w:t xml:space="preserve">SPH-Utilize </w:t>
            </w:r>
            <w:r w:rsidR="00B6706B">
              <w:rPr>
                <w:b/>
                <w:color w:val="00CC00"/>
              </w:rPr>
              <w:t>i</w:t>
            </w:r>
            <w:r>
              <w:rPr>
                <w:b/>
                <w:color w:val="00CC00"/>
              </w:rPr>
              <w:t xml:space="preserve">nferential </w:t>
            </w:r>
            <w:r w:rsidR="00B6706B">
              <w:rPr>
                <w:b/>
                <w:color w:val="00CC00"/>
              </w:rPr>
              <w:t>q</w:t>
            </w:r>
            <w:r>
              <w:rPr>
                <w:b/>
                <w:color w:val="00CC00"/>
              </w:rPr>
              <w:t xml:space="preserve">uestions and </w:t>
            </w:r>
            <w:r w:rsidR="00B6706B">
              <w:rPr>
                <w:b/>
                <w:color w:val="00CC00"/>
              </w:rPr>
              <w:t>m</w:t>
            </w:r>
            <w:r>
              <w:rPr>
                <w:b/>
                <w:color w:val="00CC00"/>
              </w:rPr>
              <w:t xml:space="preserve">aterials </w:t>
            </w:r>
            <w:r w:rsidR="00B6706B">
              <w:rPr>
                <w:b/>
                <w:color w:val="00CC00"/>
              </w:rPr>
              <w:t>a</w:t>
            </w:r>
            <w:r>
              <w:rPr>
                <w:b/>
                <w:color w:val="00CC00"/>
              </w:rPr>
              <w:t xml:space="preserve">cross </w:t>
            </w:r>
            <w:r w:rsidR="00B6706B">
              <w:rPr>
                <w:b/>
                <w:color w:val="00CC00"/>
              </w:rPr>
              <w:t>c</w:t>
            </w:r>
            <w:r>
              <w:rPr>
                <w:b/>
                <w:color w:val="00CC00"/>
              </w:rPr>
              <w:t>ontent and in Spartan Power Hour</w:t>
            </w:r>
            <w:r w:rsidR="00B6706B">
              <w:rPr>
                <w:b/>
                <w:color w:val="00CC00"/>
              </w:rPr>
              <w:t>.</w:t>
            </w:r>
          </w:p>
          <w:p w14:paraId="5A8F971A" w14:textId="77777777" w:rsidR="00B6706B" w:rsidRPr="00BE4AEF" w:rsidRDefault="00B6706B" w:rsidP="00BE4AEF">
            <w:pPr>
              <w:pStyle w:val="ListParagraph"/>
              <w:numPr>
                <w:ilvl w:val="0"/>
                <w:numId w:val="7"/>
              </w:numPr>
              <w:rPr>
                <w:b/>
                <w:color w:val="00CC00"/>
              </w:rPr>
            </w:pPr>
            <w:r>
              <w:rPr>
                <w:b/>
                <w:color w:val="00CC00"/>
              </w:rPr>
              <w:t>Randomly call on students to hold all students accountable for learning. (7 S</w:t>
            </w:r>
            <w:r w:rsidR="007174C0">
              <w:rPr>
                <w:b/>
                <w:color w:val="00CC00"/>
              </w:rPr>
              <w:t>teps to Lang. Rich Classroom)</w:t>
            </w:r>
          </w:p>
          <w:p w14:paraId="5A8F971B" w14:textId="77777777" w:rsidR="00490031" w:rsidRPr="000C4CB4" w:rsidRDefault="00490031" w:rsidP="000C4CB4">
            <w:pPr>
              <w:rPr>
                <w:b/>
              </w:rPr>
            </w:pPr>
          </w:p>
        </w:tc>
      </w:tr>
      <w:tr w:rsidR="00490031" w14:paraId="5A8F971F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71D" w14:textId="77777777" w:rsidR="00490031" w:rsidRPr="00123251" w:rsidRDefault="00490031" w:rsidP="00490031">
            <w:pPr>
              <w:pStyle w:val="ListParagraph"/>
              <w:rPr>
                <w:b/>
              </w:rPr>
            </w:pPr>
          </w:p>
        </w:tc>
        <w:tc>
          <w:tcPr>
            <w:tcW w:w="10489" w:type="dxa"/>
            <w:gridSpan w:val="7"/>
            <w:shd w:val="pct20" w:color="auto" w:fill="auto"/>
          </w:tcPr>
          <w:p w14:paraId="5A8F971E" w14:textId="77777777" w:rsidR="00490031" w:rsidRPr="00123251" w:rsidRDefault="00490031" w:rsidP="004900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23251">
              <w:rPr>
                <w:b/>
              </w:rPr>
              <w:t>Results Indicator</w:t>
            </w:r>
          </w:p>
        </w:tc>
      </w:tr>
      <w:tr w:rsidR="00490031" w14:paraId="5A8F9729" w14:textId="77777777" w:rsidTr="000C4CB4">
        <w:trPr>
          <w:trHeight w:val="270"/>
          <w:jc w:val="center"/>
        </w:trPr>
        <w:tc>
          <w:tcPr>
            <w:tcW w:w="576" w:type="dxa"/>
            <w:vMerge/>
            <w:shd w:val="pct20" w:color="auto" w:fill="auto"/>
          </w:tcPr>
          <w:p w14:paraId="5A8F9720" w14:textId="77777777" w:rsidR="00490031" w:rsidRDefault="00490031" w:rsidP="0049003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489" w:type="dxa"/>
            <w:gridSpan w:val="7"/>
          </w:tcPr>
          <w:p w14:paraId="5A8F9721" w14:textId="77777777" w:rsidR="00490031" w:rsidRDefault="00490031" w:rsidP="004900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E4AEF">
              <w:rPr>
                <w:b/>
              </w:rPr>
              <w:t>How will we know if we’re really implementing the strategy/lesson we decided on?</w:t>
            </w:r>
          </w:p>
          <w:p w14:paraId="5A8F9722" w14:textId="73225879" w:rsidR="00BE4AEF" w:rsidRPr="000C4CB4" w:rsidRDefault="000C4CB4" w:rsidP="00BE4AEF">
            <w:pPr>
              <w:pStyle w:val="ListParagraph"/>
              <w:numPr>
                <w:ilvl w:val="1"/>
                <w:numId w:val="2"/>
              </w:numPr>
              <w:rPr>
                <w:b/>
                <w:color w:val="00B0F0"/>
              </w:rPr>
            </w:pPr>
            <w:r w:rsidRPr="000C4CB4">
              <w:rPr>
                <w:b/>
                <w:color w:val="00B0F0"/>
              </w:rPr>
              <w:t>Person/Small Group will Preplan and Bring Inferential Questions for PLC to use with Mentor Text</w:t>
            </w:r>
          </w:p>
          <w:p w14:paraId="5A8F9723" w14:textId="77777777" w:rsidR="00481039" w:rsidRPr="00B6706B" w:rsidRDefault="000C4CB4" w:rsidP="00B6706B">
            <w:pPr>
              <w:pStyle w:val="ListParagraph"/>
              <w:numPr>
                <w:ilvl w:val="1"/>
                <w:numId w:val="2"/>
              </w:numPr>
              <w:rPr>
                <w:b/>
                <w:color w:val="00B0F0"/>
              </w:rPr>
            </w:pPr>
            <w:r w:rsidRPr="000C4CB4">
              <w:rPr>
                <w:b/>
                <w:color w:val="00B0F0"/>
              </w:rPr>
              <w:t xml:space="preserve">Include more inferential thinking questions in formative and summative </w:t>
            </w:r>
            <w:r w:rsidR="00481039">
              <w:rPr>
                <w:b/>
                <w:color w:val="00B0F0"/>
              </w:rPr>
              <w:t>assessment and gradebook grades.</w:t>
            </w:r>
          </w:p>
          <w:p w14:paraId="4E6E1BA9" w14:textId="5D0DE951" w:rsidR="00B968B8" w:rsidRPr="00B968B8" w:rsidRDefault="00490031" w:rsidP="00B968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E4AEF">
              <w:rPr>
                <w:b/>
              </w:rPr>
              <w:t>How will we know if it’s working?</w:t>
            </w:r>
          </w:p>
          <w:p w14:paraId="5A8F9725" w14:textId="2DA1027E" w:rsidR="00B6706B" w:rsidRDefault="00B6706B" w:rsidP="00B6706B">
            <w:pPr>
              <w:pStyle w:val="ListParagraph"/>
              <w:numPr>
                <w:ilvl w:val="1"/>
                <w:numId w:val="2"/>
              </w:num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Utilize Standards-Based Grading in Gradespeed to pull inference questions to see how </w:t>
            </w:r>
            <w:r w:rsidR="00B968B8">
              <w:rPr>
                <w:b/>
                <w:color w:val="00B0F0"/>
              </w:rPr>
              <w:t xml:space="preserve">students </w:t>
            </w:r>
            <w:r>
              <w:rPr>
                <w:b/>
                <w:color w:val="00B0F0"/>
              </w:rPr>
              <w:t>are doing.</w:t>
            </w:r>
          </w:p>
          <w:p w14:paraId="5A8F9726" w14:textId="14EED7AE" w:rsidR="00B6706B" w:rsidRPr="00B6706B" w:rsidRDefault="00B6706B" w:rsidP="00B6706B">
            <w:pPr>
              <w:pStyle w:val="ListParagraph"/>
              <w:numPr>
                <w:ilvl w:val="1"/>
                <w:numId w:val="2"/>
              </w:num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AWARE Common Assessment Data pull inferential question data to check </w:t>
            </w:r>
            <w:r w:rsidR="00B968B8">
              <w:rPr>
                <w:b/>
                <w:color w:val="00B0F0"/>
              </w:rPr>
              <w:t>student</w:t>
            </w:r>
            <w:r>
              <w:rPr>
                <w:b/>
                <w:color w:val="00B0F0"/>
              </w:rPr>
              <w:t xml:space="preserve"> progress.</w:t>
            </w:r>
          </w:p>
          <w:p w14:paraId="5A8F9727" w14:textId="77777777" w:rsidR="00490031" w:rsidRDefault="00490031" w:rsidP="00490031"/>
          <w:p w14:paraId="5A8F9728" w14:textId="77777777" w:rsidR="00490031" w:rsidRDefault="00490031" w:rsidP="00B6706B"/>
        </w:tc>
      </w:tr>
    </w:tbl>
    <w:p w14:paraId="5A8F972A" w14:textId="77777777" w:rsidR="00CE7E80" w:rsidRDefault="00CE7E80" w:rsidP="000C4CB4"/>
    <w:sectPr w:rsidR="00CE7E80" w:rsidSect="00393CC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CF6"/>
    <w:multiLevelType w:val="hybridMultilevel"/>
    <w:tmpl w:val="0D5A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B1C"/>
    <w:multiLevelType w:val="hybridMultilevel"/>
    <w:tmpl w:val="D59A3362"/>
    <w:lvl w:ilvl="0" w:tplc="B68E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A37BB"/>
    <w:multiLevelType w:val="hybridMultilevel"/>
    <w:tmpl w:val="EB86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B6C4F"/>
    <w:multiLevelType w:val="hybridMultilevel"/>
    <w:tmpl w:val="B350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B5B7F"/>
    <w:multiLevelType w:val="hybridMultilevel"/>
    <w:tmpl w:val="C6CE7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A1E40"/>
    <w:multiLevelType w:val="hybridMultilevel"/>
    <w:tmpl w:val="692E7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436248"/>
    <w:multiLevelType w:val="hybridMultilevel"/>
    <w:tmpl w:val="EB86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368C"/>
    <w:multiLevelType w:val="hybridMultilevel"/>
    <w:tmpl w:val="F9A4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56C97"/>
    <w:multiLevelType w:val="hybridMultilevel"/>
    <w:tmpl w:val="528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69"/>
    <w:rsid w:val="00045142"/>
    <w:rsid w:val="00061EB0"/>
    <w:rsid w:val="00071F52"/>
    <w:rsid w:val="000835BD"/>
    <w:rsid w:val="00091ECC"/>
    <w:rsid w:val="000B061D"/>
    <w:rsid w:val="000C4CB4"/>
    <w:rsid w:val="00123251"/>
    <w:rsid w:val="0015451F"/>
    <w:rsid w:val="002D55C2"/>
    <w:rsid w:val="00393CC6"/>
    <w:rsid w:val="00424D57"/>
    <w:rsid w:val="00424F4C"/>
    <w:rsid w:val="00456569"/>
    <w:rsid w:val="00467CA6"/>
    <w:rsid w:val="00481039"/>
    <w:rsid w:val="00490031"/>
    <w:rsid w:val="004C06CE"/>
    <w:rsid w:val="00561977"/>
    <w:rsid w:val="00565D14"/>
    <w:rsid w:val="00624B42"/>
    <w:rsid w:val="007174C0"/>
    <w:rsid w:val="00727385"/>
    <w:rsid w:val="008217F1"/>
    <w:rsid w:val="008A1F57"/>
    <w:rsid w:val="00904186"/>
    <w:rsid w:val="00AF2F82"/>
    <w:rsid w:val="00B6706B"/>
    <w:rsid w:val="00B87913"/>
    <w:rsid w:val="00B968B8"/>
    <w:rsid w:val="00BE4AEF"/>
    <w:rsid w:val="00C80C51"/>
    <w:rsid w:val="00CE7E80"/>
    <w:rsid w:val="00D02F80"/>
    <w:rsid w:val="00D604BA"/>
    <w:rsid w:val="00D644AC"/>
    <w:rsid w:val="00D85EF4"/>
    <w:rsid w:val="00DD46A4"/>
    <w:rsid w:val="00E0494C"/>
    <w:rsid w:val="00E76EF2"/>
    <w:rsid w:val="00F1489A"/>
    <w:rsid w:val="00F939E8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96CA"/>
  <w15:docId w15:val="{5124C088-120D-4B80-8102-403A0038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18E6C039D746BB5D388242CAC90E" ma:contentTypeVersion="22" ma:contentTypeDescription="Create a new document." ma:contentTypeScope="" ma:versionID="7309692de975b6a6f42a193138dacd79">
  <xsd:schema xmlns:xsd="http://www.w3.org/2001/XMLSchema" xmlns:xs="http://www.w3.org/2001/XMLSchema" xmlns:p="http://schemas.microsoft.com/office/2006/metadata/properties" xmlns:ns3="e0b85c8c-24ff-45a3-b88f-5302ed7ceb03" xmlns:ns4="4431e29f-39cd-4e92-bc26-752879274823" targetNamespace="http://schemas.microsoft.com/office/2006/metadata/properties" ma:root="true" ma:fieldsID="c8ffde9e4d8ec886881a726c636b43cf" ns3:_="" ns4:_="">
    <xsd:import namespace="e0b85c8c-24ff-45a3-b88f-5302ed7ceb03"/>
    <xsd:import namespace="4431e29f-39cd-4e92-bc26-752879274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5c8c-24ff-45a3-b88f-5302ed7ce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e29f-39cd-4e92-bc26-7528792748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431e29f-39cd-4e92-bc26-752879274823" xsi:nil="true"/>
    <Owner xmlns="4431e29f-39cd-4e92-bc26-752879274823">
      <UserInfo>
        <DisplayName/>
        <AccountId xsi:nil="true"/>
        <AccountType/>
      </UserInfo>
    </Owner>
    <FolderType xmlns="4431e29f-39cd-4e92-bc26-752879274823" xsi:nil="true"/>
    <Students xmlns="4431e29f-39cd-4e92-bc26-752879274823">
      <UserInfo>
        <DisplayName/>
        <AccountId xsi:nil="true"/>
        <AccountType/>
      </UserInfo>
    </Students>
    <AppVersion xmlns="4431e29f-39cd-4e92-bc26-752879274823" xsi:nil="true"/>
    <DefaultSectionNames xmlns="4431e29f-39cd-4e92-bc26-752879274823" xsi:nil="true"/>
    <Teachers xmlns="4431e29f-39cd-4e92-bc26-752879274823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CF5B-64C2-47B7-85EE-5F57B7528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85c8c-24ff-45a3-b88f-5302ed7ceb03"/>
    <ds:schemaRef ds:uri="4431e29f-39cd-4e92-bc26-752879274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EAF6F-A1E9-41ED-BDF0-5A4CA0ADA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698FA-5979-4393-B90D-13FEEB97319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0b85c8c-24ff-45a3-b88f-5302ed7ceb03"/>
    <ds:schemaRef ds:uri="http://purl.org/dc/terms/"/>
    <ds:schemaRef ds:uri="http://www.w3.org/XML/1998/namespace"/>
    <ds:schemaRef ds:uri="4431e29f-39cd-4e92-bc26-752879274823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A05BB8-5B8E-45F7-BE9A-E7351BB8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brogers</dc:creator>
  <cp:lastModifiedBy>Marsha Jones</cp:lastModifiedBy>
  <cp:revision>5</cp:revision>
  <cp:lastPrinted>2014-10-28T14:39:00Z</cp:lastPrinted>
  <dcterms:created xsi:type="dcterms:W3CDTF">2020-08-13T19:30:00Z</dcterms:created>
  <dcterms:modified xsi:type="dcterms:W3CDTF">2020-08-13T19:42:00Z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0x010100AF7D18E6C039D746BB5D388242CAC90E</vt:lpwstr>
  </property>
</Properties>
</file>