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74BE" w:rsidRPr="0079779B" w:rsidRDefault="00FE74BE" w:rsidP="00171AD3">
      <w:pPr>
        <w:spacing w:line="240" w:lineRule="auto"/>
        <w:contextualSpacing/>
        <w:rPr>
          <w:rFonts w:ascii="Century Gothic" w:hAnsi="Century Gothic"/>
          <w:b/>
          <w:color w:val="000099"/>
          <w:sz w:val="34"/>
          <w:szCs w:val="34"/>
        </w:rPr>
      </w:pPr>
    </w:p>
    <w:tbl>
      <w:tblPr>
        <w:tblStyle w:val="TableGrid"/>
        <w:tblW w:w="12870" w:type="dxa"/>
        <w:jc w:val="center"/>
        <w:tblLook w:val="04A0" w:firstRow="1" w:lastRow="0" w:firstColumn="1" w:lastColumn="0" w:noHBand="0" w:noVBand="1"/>
      </w:tblPr>
      <w:tblGrid>
        <w:gridCol w:w="4320"/>
        <w:gridCol w:w="4410"/>
        <w:gridCol w:w="4140"/>
      </w:tblGrid>
      <w:tr w:rsidR="00FE74BE" w14:paraId="41CBA331" w14:textId="77777777" w:rsidTr="00021942">
        <w:trPr>
          <w:trHeight w:val="485"/>
          <w:jc w:val="center"/>
        </w:trPr>
        <w:tc>
          <w:tcPr>
            <w:tcW w:w="4320" w:type="dxa"/>
            <w:vAlign w:val="center"/>
          </w:tcPr>
          <w:p w14:paraId="4ED50D06" w14:textId="77777777" w:rsidR="00FE74BE" w:rsidRPr="0011215B" w:rsidRDefault="00FE74BE" w:rsidP="00AD2857">
            <w:pPr>
              <w:jc w:val="center"/>
              <w:rPr>
                <w:rFonts w:ascii="Century Schoolbook" w:hAnsi="Century Schoolbook"/>
                <w:color w:val="000099"/>
                <w:sz w:val="24"/>
                <w:szCs w:val="24"/>
              </w:rPr>
            </w:pPr>
            <w:r w:rsidRPr="0011215B">
              <w:rPr>
                <w:rFonts w:ascii="Century Schoolbook" w:hAnsi="Century Schoolbook"/>
                <w:color w:val="000099"/>
                <w:sz w:val="24"/>
                <w:szCs w:val="24"/>
              </w:rPr>
              <w:t>6</w:t>
            </w:r>
            <w:r w:rsidRPr="0011215B">
              <w:rPr>
                <w:rFonts w:ascii="Century Schoolbook" w:hAnsi="Century Schoolbook"/>
                <w:color w:val="000099"/>
                <w:sz w:val="24"/>
                <w:szCs w:val="24"/>
                <w:vertAlign w:val="superscript"/>
              </w:rPr>
              <w:t>th</w:t>
            </w:r>
            <w:r w:rsidRPr="0011215B">
              <w:rPr>
                <w:rFonts w:ascii="Century Schoolbook" w:hAnsi="Century Schoolbook"/>
                <w:color w:val="000099"/>
                <w:sz w:val="24"/>
                <w:szCs w:val="24"/>
              </w:rPr>
              <w:t xml:space="preserve"> Grade</w:t>
            </w:r>
          </w:p>
        </w:tc>
        <w:tc>
          <w:tcPr>
            <w:tcW w:w="4410" w:type="dxa"/>
            <w:vAlign w:val="center"/>
          </w:tcPr>
          <w:p w14:paraId="316A6842" w14:textId="77777777" w:rsidR="00FE74BE" w:rsidRPr="0011215B" w:rsidRDefault="00FE74BE" w:rsidP="00AD2857">
            <w:pPr>
              <w:jc w:val="center"/>
              <w:rPr>
                <w:rFonts w:ascii="Century Schoolbook" w:hAnsi="Century Schoolbook"/>
                <w:color w:val="000099"/>
                <w:sz w:val="24"/>
                <w:szCs w:val="24"/>
              </w:rPr>
            </w:pPr>
            <w:r w:rsidRPr="0011215B">
              <w:rPr>
                <w:rFonts w:ascii="Century Schoolbook" w:hAnsi="Century Schoolbook"/>
                <w:color w:val="000099"/>
                <w:sz w:val="24"/>
                <w:szCs w:val="24"/>
              </w:rPr>
              <w:t>7</w:t>
            </w:r>
            <w:r w:rsidRPr="0011215B">
              <w:rPr>
                <w:rFonts w:ascii="Century Schoolbook" w:hAnsi="Century Schoolbook"/>
                <w:color w:val="000099"/>
                <w:sz w:val="24"/>
                <w:szCs w:val="24"/>
                <w:vertAlign w:val="superscript"/>
              </w:rPr>
              <w:t>th</w:t>
            </w:r>
            <w:r w:rsidRPr="0011215B">
              <w:rPr>
                <w:rFonts w:ascii="Century Schoolbook" w:hAnsi="Century Schoolbook"/>
                <w:color w:val="000099"/>
                <w:sz w:val="24"/>
                <w:szCs w:val="24"/>
              </w:rPr>
              <w:t xml:space="preserve"> Grade</w:t>
            </w:r>
          </w:p>
        </w:tc>
        <w:tc>
          <w:tcPr>
            <w:tcW w:w="4140" w:type="dxa"/>
            <w:vAlign w:val="center"/>
          </w:tcPr>
          <w:p w14:paraId="3E6BDD82" w14:textId="77777777" w:rsidR="00FE74BE" w:rsidRPr="0011215B" w:rsidRDefault="00FE74BE" w:rsidP="00AD2857">
            <w:pPr>
              <w:jc w:val="center"/>
              <w:rPr>
                <w:rFonts w:ascii="Century Schoolbook" w:hAnsi="Century Schoolbook"/>
                <w:color w:val="000099"/>
                <w:sz w:val="24"/>
                <w:szCs w:val="24"/>
              </w:rPr>
            </w:pPr>
            <w:r w:rsidRPr="0011215B">
              <w:rPr>
                <w:rFonts w:ascii="Century Schoolbook" w:hAnsi="Century Schoolbook"/>
                <w:color w:val="000099"/>
                <w:sz w:val="24"/>
                <w:szCs w:val="24"/>
              </w:rPr>
              <w:t>8</w:t>
            </w:r>
            <w:r w:rsidRPr="0011215B">
              <w:rPr>
                <w:rFonts w:ascii="Century Schoolbook" w:hAnsi="Century Schoolbook"/>
                <w:color w:val="000099"/>
                <w:sz w:val="24"/>
                <w:szCs w:val="24"/>
                <w:vertAlign w:val="superscript"/>
              </w:rPr>
              <w:t>th</w:t>
            </w:r>
            <w:r w:rsidRPr="0011215B">
              <w:rPr>
                <w:rFonts w:ascii="Century Schoolbook" w:hAnsi="Century Schoolbook"/>
                <w:color w:val="000099"/>
                <w:sz w:val="24"/>
                <w:szCs w:val="24"/>
              </w:rPr>
              <w:t xml:space="preserve"> Grade</w:t>
            </w:r>
          </w:p>
        </w:tc>
      </w:tr>
      <w:tr w:rsidR="68B50C65" w14:paraId="166E8F89" w14:textId="77777777" w:rsidTr="00021942">
        <w:trPr>
          <w:trHeight w:val="728"/>
          <w:jc w:val="center"/>
        </w:trPr>
        <w:tc>
          <w:tcPr>
            <w:tcW w:w="4320" w:type="dxa"/>
            <w:vAlign w:val="center"/>
          </w:tcPr>
          <w:p w14:paraId="20CA2FA7" w14:textId="62713A97" w:rsidR="68B50C65" w:rsidRPr="0011215B" w:rsidRDefault="68B50C65" w:rsidP="68B50C65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Breakfast in the</w:t>
            </w:r>
            <w:r w:rsidR="005D7D27">
              <w:rPr>
                <w:rFonts w:ascii="Century Gothic" w:hAnsi="Century Gothic"/>
              </w:rPr>
              <w:t xml:space="preserve"> </w:t>
            </w:r>
            <w:r w:rsidRPr="0011215B">
              <w:rPr>
                <w:rFonts w:ascii="Century Gothic" w:hAnsi="Century Gothic"/>
              </w:rPr>
              <w:t>Classroom</w:t>
            </w:r>
            <w:r w:rsidR="00021942">
              <w:rPr>
                <w:rFonts w:ascii="Century Gothic" w:hAnsi="Century Gothic"/>
              </w:rPr>
              <w:t xml:space="preserve">                </w:t>
            </w:r>
            <w:r w:rsidRPr="0011215B">
              <w:rPr>
                <w:rFonts w:ascii="Century Gothic" w:hAnsi="Century Gothic"/>
              </w:rPr>
              <w:t xml:space="preserve"> 7:45</w:t>
            </w:r>
            <w:r w:rsidR="001E545A" w:rsidRPr="0011215B">
              <w:rPr>
                <w:rFonts w:ascii="Century Gothic" w:hAnsi="Century Gothic"/>
              </w:rPr>
              <w:t xml:space="preserve"> </w:t>
            </w:r>
            <w:r w:rsidR="001E545A" w:rsidRPr="0011215B">
              <w:t xml:space="preserve">a.m. </w:t>
            </w:r>
            <w:r w:rsidRPr="0011215B">
              <w:rPr>
                <w:rFonts w:ascii="Century Gothic" w:hAnsi="Century Gothic"/>
              </w:rPr>
              <w:t xml:space="preserve"> –</w:t>
            </w:r>
            <w:r w:rsidR="001E545A" w:rsidRPr="0011215B">
              <w:rPr>
                <w:rFonts w:ascii="Century Gothic" w:hAnsi="Century Gothic"/>
              </w:rPr>
              <w:t xml:space="preserve"> </w:t>
            </w:r>
            <w:r w:rsidRPr="0011215B">
              <w:rPr>
                <w:rFonts w:ascii="Century Gothic" w:hAnsi="Century Gothic"/>
              </w:rPr>
              <w:t xml:space="preserve"> 8:00</w:t>
            </w:r>
            <w:r w:rsidR="001E545A" w:rsidRPr="0011215B">
              <w:rPr>
                <w:rFonts w:ascii="Century Gothic" w:hAnsi="Century Gothic"/>
              </w:rPr>
              <w:t xml:space="preserve"> </w:t>
            </w:r>
            <w:r w:rsidR="001E545A" w:rsidRPr="0011215B">
              <w:t>a.m.</w:t>
            </w:r>
          </w:p>
        </w:tc>
        <w:tc>
          <w:tcPr>
            <w:tcW w:w="4410" w:type="dxa"/>
            <w:vAlign w:val="center"/>
          </w:tcPr>
          <w:p w14:paraId="44C81521" w14:textId="744C7C41" w:rsidR="68B50C65" w:rsidRPr="0011215B" w:rsidRDefault="001E545A" w:rsidP="68B50C65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Breakfast in the Classroom</w:t>
            </w:r>
            <w:r w:rsidR="00021942">
              <w:rPr>
                <w:rFonts w:ascii="Century Gothic" w:hAnsi="Century Gothic"/>
              </w:rPr>
              <w:t xml:space="preserve">                </w:t>
            </w:r>
            <w:r w:rsidRPr="0011215B">
              <w:rPr>
                <w:rFonts w:ascii="Century Gothic" w:hAnsi="Century Gothic"/>
              </w:rPr>
              <w:t xml:space="preserve"> 7:45 </w:t>
            </w:r>
            <w:r w:rsidRPr="0011215B">
              <w:t xml:space="preserve">a.m. </w:t>
            </w:r>
            <w:r w:rsidRPr="0011215B">
              <w:rPr>
                <w:rFonts w:ascii="Century Gothic" w:hAnsi="Century Gothic"/>
              </w:rPr>
              <w:t xml:space="preserve"> –  8:00 </w:t>
            </w:r>
            <w:r w:rsidRPr="0011215B">
              <w:t>a.m.</w:t>
            </w:r>
          </w:p>
        </w:tc>
        <w:tc>
          <w:tcPr>
            <w:tcW w:w="4140" w:type="dxa"/>
            <w:vAlign w:val="center"/>
          </w:tcPr>
          <w:p w14:paraId="24C5D4AE" w14:textId="1DF2CE8D" w:rsidR="68B50C65" w:rsidRPr="0011215B" w:rsidRDefault="001E545A" w:rsidP="68B50C65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Breakfast in the Classroom</w:t>
            </w:r>
            <w:r w:rsidR="00021942">
              <w:rPr>
                <w:rFonts w:ascii="Century Gothic" w:hAnsi="Century Gothic"/>
              </w:rPr>
              <w:t xml:space="preserve">            </w:t>
            </w:r>
            <w:r w:rsidRPr="0011215B">
              <w:rPr>
                <w:rFonts w:ascii="Century Gothic" w:hAnsi="Century Gothic"/>
              </w:rPr>
              <w:t xml:space="preserve"> 7:45 </w:t>
            </w:r>
            <w:r w:rsidRPr="0011215B">
              <w:t xml:space="preserve">a.m. </w:t>
            </w:r>
            <w:r w:rsidRPr="0011215B">
              <w:rPr>
                <w:rFonts w:ascii="Century Gothic" w:hAnsi="Century Gothic"/>
              </w:rPr>
              <w:t xml:space="preserve"> –  8:00 </w:t>
            </w:r>
            <w:r w:rsidRPr="0011215B">
              <w:t>a.m.</w:t>
            </w:r>
          </w:p>
        </w:tc>
      </w:tr>
      <w:tr w:rsidR="00D012B2" w14:paraId="4A9AE72A" w14:textId="77777777" w:rsidTr="00316269">
        <w:trPr>
          <w:trHeight w:val="908"/>
          <w:jc w:val="center"/>
        </w:trPr>
        <w:tc>
          <w:tcPr>
            <w:tcW w:w="4320" w:type="dxa"/>
            <w:vAlign w:val="center"/>
          </w:tcPr>
          <w:p w14:paraId="1F4C0ABC" w14:textId="63005B17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1</w:t>
            </w:r>
            <w:r w:rsidRPr="0011215B">
              <w:rPr>
                <w:rFonts w:ascii="Century Gothic" w:hAnsi="Century Gothic"/>
                <w:vertAlign w:val="superscript"/>
              </w:rPr>
              <w:t>st</w:t>
            </w:r>
            <w:r w:rsidRPr="0011215B">
              <w:rPr>
                <w:rFonts w:ascii="Century Gothic" w:hAnsi="Century Gothic"/>
              </w:rPr>
              <w:t xml:space="preserve"> period 8:00 a.m. – 9:</w:t>
            </w:r>
            <w:r>
              <w:rPr>
                <w:rFonts w:ascii="Century Gothic" w:hAnsi="Century Gothic"/>
              </w:rPr>
              <w:t>23</w:t>
            </w:r>
            <w:r w:rsidRPr="0011215B">
              <w:rPr>
                <w:rFonts w:ascii="Century Gothic" w:hAnsi="Century Gothic"/>
              </w:rPr>
              <w:t xml:space="preserve"> a.m.</w:t>
            </w:r>
            <w:r w:rsidRPr="0011215B">
              <w:rPr>
                <w:rFonts w:ascii="Century Gothic" w:hAnsi="Century Gothic"/>
              </w:rPr>
              <w:br/>
            </w:r>
            <w:r w:rsidRPr="0011215B">
              <w:rPr>
                <w:rFonts w:ascii="Century Gothic" w:hAnsi="Century Gothic"/>
                <w:b/>
                <w:i/>
              </w:rPr>
              <w:t xml:space="preserve">Intervention Time </w:t>
            </w:r>
            <w:r>
              <w:rPr>
                <w:rFonts w:ascii="Century Gothic" w:hAnsi="Century Gothic"/>
                <w:b/>
                <w:i/>
              </w:rPr>
              <w:t>8:53</w:t>
            </w:r>
            <w:r w:rsidRPr="0011215B">
              <w:rPr>
                <w:rFonts w:ascii="Century Gothic" w:hAnsi="Century Gothic"/>
                <w:b/>
                <w:i/>
              </w:rPr>
              <w:t xml:space="preserve"> a.m. – 9:</w:t>
            </w:r>
            <w:r>
              <w:rPr>
                <w:rFonts w:ascii="Century Gothic" w:hAnsi="Century Gothic"/>
                <w:b/>
                <w:i/>
              </w:rPr>
              <w:t>23</w:t>
            </w:r>
            <w:r w:rsidRPr="0011215B">
              <w:rPr>
                <w:rFonts w:ascii="Century Gothic" w:hAnsi="Century Gothic"/>
                <w:b/>
                <w:i/>
              </w:rPr>
              <w:t xml:space="preserve"> a.m.</w:t>
            </w:r>
          </w:p>
        </w:tc>
        <w:tc>
          <w:tcPr>
            <w:tcW w:w="4410" w:type="dxa"/>
            <w:vAlign w:val="center"/>
          </w:tcPr>
          <w:p w14:paraId="01794C7A" w14:textId="01587DD6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1</w:t>
            </w:r>
            <w:r w:rsidRPr="0011215B">
              <w:rPr>
                <w:rFonts w:ascii="Century Gothic" w:hAnsi="Century Gothic"/>
                <w:vertAlign w:val="superscript"/>
              </w:rPr>
              <w:t>st</w:t>
            </w:r>
            <w:r w:rsidRPr="0011215B">
              <w:rPr>
                <w:rFonts w:ascii="Century Gothic" w:hAnsi="Century Gothic"/>
              </w:rPr>
              <w:t xml:space="preserve"> period 8:00 a.m. – 9:</w:t>
            </w:r>
            <w:r>
              <w:rPr>
                <w:rFonts w:ascii="Century Gothic" w:hAnsi="Century Gothic"/>
              </w:rPr>
              <w:t>23</w:t>
            </w:r>
            <w:r w:rsidRPr="0011215B">
              <w:rPr>
                <w:rFonts w:ascii="Century Gothic" w:hAnsi="Century Gothic"/>
              </w:rPr>
              <w:t xml:space="preserve"> a.m.</w:t>
            </w:r>
            <w:r w:rsidRPr="0011215B">
              <w:rPr>
                <w:rFonts w:ascii="Century Gothic" w:hAnsi="Century Gothic"/>
              </w:rPr>
              <w:br/>
            </w:r>
            <w:r w:rsidRPr="0011215B">
              <w:rPr>
                <w:rFonts w:ascii="Century Gothic" w:hAnsi="Century Gothic"/>
                <w:b/>
                <w:i/>
              </w:rPr>
              <w:t xml:space="preserve">Intervention Time </w:t>
            </w:r>
            <w:r>
              <w:rPr>
                <w:rFonts w:ascii="Century Gothic" w:hAnsi="Century Gothic"/>
                <w:b/>
                <w:i/>
              </w:rPr>
              <w:t>8:53</w:t>
            </w:r>
            <w:r w:rsidRPr="0011215B">
              <w:rPr>
                <w:rFonts w:ascii="Century Gothic" w:hAnsi="Century Gothic"/>
                <w:b/>
                <w:i/>
              </w:rPr>
              <w:t xml:space="preserve"> a.m. – 9:</w:t>
            </w:r>
            <w:r>
              <w:rPr>
                <w:rFonts w:ascii="Century Gothic" w:hAnsi="Century Gothic"/>
                <w:b/>
                <w:i/>
              </w:rPr>
              <w:t>23</w:t>
            </w:r>
            <w:r w:rsidRPr="0011215B">
              <w:rPr>
                <w:rFonts w:ascii="Century Gothic" w:hAnsi="Century Gothic"/>
                <w:b/>
                <w:i/>
              </w:rPr>
              <w:t xml:space="preserve"> a.m.</w:t>
            </w:r>
          </w:p>
        </w:tc>
        <w:tc>
          <w:tcPr>
            <w:tcW w:w="4140" w:type="dxa"/>
            <w:vAlign w:val="center"/>
          </w:tcPr>
          <w:p w14:paraId="247F3081" w14:textId="2DEF4689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1</w:t>
            </w:r>
            <w:r w:rsidRPr="0011215B">
              <w:rPr>
                <w:rFonts w:ascii="Century Gothic" w:hAnsi="Century Gothic"/>
                <w:vertAlign w:val="superscript"/>
              </w:rPr>
              <w:t>st</w:t>
            </w:r>
            <w:r w:rsidRPr="0011215B">
              <w:rPr>
                <w:rFonts w:ascii="Century Gothic" w:hAnsi="Century Gothic"/>
              </w:rPr>
              <w:t xml:space="preserve"> period 8:00 a.m. – 9:</w:t>
            </w:r>
            <w:r>
              <w:rPr>
                <w:rFonts w:ascii="Century Gothic" w:hAnsi="Century Gothic"/>
              </w:rPr>
              <w:t>23</w:t>
            </w:r>
            <w:r w:rsidRPr="0011215B">
              <w:rPr>
                <w:rFonts w:ascii="Century Gothic" w:hAnsi="Century Gothic"/>
              </w:rPr>
              <w:t xml:space="preserve"> a.m.</w:t>
            </w:r>
            <w:r w:rsidRPr="0011215B">
              <w:rPr>
                <w:rFonts w:ascii="Century Gothic" w:hAnsi="Century Gothic"/>
              </w:rPr>
              <w:br/>
            </w:r>
            <w:r w:rsidRPr="0011215B">
              <w:rPr>
                <w:rFonts w:ascii="Century Gothic" w:hAnsi="Century Gothic"/>
                <w:b/>
                <w:i/>
              </w:rPr>
              <w:t xml:space="preserve">Intervention Time </w:t>
            </w:r>
            <w:r>
              <w:rPr>
                <w:rFonts w:ascii="Century Gothic" w:hAnsi="Century Gothic"/>
                <w:b/>
                <w:i/>
              </w:rPr>
              <w:t>8:53</w:t>
            </w:r>
            <w:r w:rsidRPr="0011215B">
              <w:rPr>
                <w:rFonts w:ascii="Century Gothic" w:hAnsi="Century Gothic"/>
                <w:b/>
                <w:i/>
              </w:rPr>
              <w:t xml:space="preserve"> a.m. – 9:</w:t>
            </w:r>
            <w:r>
              <w:rPr>
                <w:rFonts w:ascii="Century Gothic" w:hAnsi="Century Gothic"/>
                <w:b/>
                <w:i/>
              </w:rPr>
              <w:t>23</w:t>
            </w:r>
            <w:r w:rsidRPr="0011215B">
              <w:rPr>
                <w:rFonts w:ascii="Century Gothic" w:hAnsi="Century Gothic"/>
                <w:b/>
                <w:i/>
              </w:rPr>
              <w:t xml:space="preserve"> a.m.</w:t>
            </w:r>
          </w:p>
        </w:tc>
      </w:tr>
      <w:tr w:rsidR="00D012B2" w14:paraId="4AE305E8" w14:textId="77777777" w:rsidTr="00316269">
        <w:trPr>
          <w:trHeight w:val="512"/>
          <w:jc w:val="center"/>
        </w:trPr>
        <w:tc>
          <w:tcPr>
            <w:tcW w:w="4320" w:type="dxa"/>
            <w:vAlign w:val="center"/>
          </w:tcPr>
          <w:p w14:paraId="519FB268" w14:textId="24B4EE5E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2</w:t>
            </w:r>
            <w:r w:rsidRPr="0011215B">
              <w:rPr>
                <w:rFonts w:ascii="Century Gothic" w:hAnsi="Century Gothic"/>
                <w:vertAlign w:val="superscript"/>
              </w:rPr>
              <w:t>nd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9:2</w:t>
            </w:r>
            <w:r>
              <w:rPr>
                <w:rFonts w:ascii="Century Gothic" w:hAnsi="Century Gothic"/>
                <w:b/>
              </w:rPr>
              <w:t>6</w:t>
            </w:r>
            <w:r w:rsidRPr="0011215B">
              <w:rPr>
                <w:rFonts w:ascii="Century Gothic" w:hAnsi="Century Gothic"/>
                <w:b/>
              </w:rPr>
              <w:t xml:space="preserve"> a.m. – 10:</w:t>
            </w:r>
            <w:r>
              <w:rPr>
                <w:rFonts w:ascii="Century Gothic" w:hAnsi="Century Gothic"/>
                <w:b/>
              </w:rPr>
              <w:t>11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  <w:tc>
          <w:tcPr>
            <w:tcW w:w="4410" w:type="dxa"/>
            <w:vAlign w:val="center"/>
          </w:tcPr>
          <w:p w14:paraId="795581AE" w14:textId="22AFE426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2</w:t>
            </w:r>
            <w:r w:rsidRPr="0011215B">
              <w:rPr>
                <w:rFonts w:ascii="Century Gothic" w:hAnsi="Century Gothic"/>
                <w:vertAlign w:val="superscript"/>
              </w:rPr>
              <w:t>nd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9:2</w:t>
            </w:r>
            <w:r>
              <w:rPr>
                <w:rFonts w:ascii="Century Gothic" w:hAnsi="Century Gothic"/>
                <w:b/>
              </w:rPr>
              <w:t>6</w:t>
            </w:r>
            <w:r w:rsidRPr="0011215B">
              <w:rPr>
                <w:rFonts w:ascii="Century Gothic" w:hAnsi="Century Gothic"/>
                <w:b/>
              </w:rPr>
              <w:t xml:space="preserve"> a.m. – 10:</w:t>
            </w:r>
            <w:r>
              <w:rPr>
                <w:rFonts w:ascii="Century Gothic" w:hAnsi="Century Gothic"/>
                <w:b/>
              </w:rPr>
              <w:t>11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  <w:tc>
          <w:tcPr>
            <w:tcW w:w="4140" w:type="dxa"/>
            <w:vAlign w:val="center"/>
          </w:tcPr>
          <w:p w14:paraId="7903AFA2" w14:textId="5AFA3391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2</w:t>
            </w:r>
            <w:r w:rsidRPr="0011215B">
              <w:rPr>
                <w:rFonts w:ascii="Century Gothic" w:hAnsi="Century Gothic"/>
                <w:vertAlign w:val="superscript"/>
              </w:rPr>
              <w:t>nd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9:2</w:t>
            </w:r>
            <w:r>
              <w:rPr>
                <w:rFonts w:ascii="Century Gothic" w:hAnsi="Century Gothic"/>
                <w:b/>
              </w:rPr>
              <w:t>6</w:t>
            </w:r>
            <w:r w:rsidRPr="0011215B">
              <w:rPr>
                <w:rFonts w:ascii="Century Gothic" w:hAnsi="Century Gothic"/>
                <w:b/>
              </w:rPr>
              <w:t xml:space="preserve"> a.m. – 10:</w:t>
            </w:r>
            <w:r>
              <w:rPr>
                <w:rFonts w:ascii="Century Gothic" w:hAnsi="Century Gothic"/>
                <w:b/>
              </w:rPr>
              <w:t>11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</w:tr>
      <w:tr w:rsidR="00D012B2" w14:paraId="478F2E89" w14:textId="77777777" w:rsidTr="00316269">
        <w:trPr>
          <w:trHeight w:val="530"/>
          <w:jc w:val="center"/>
        </w:trPr>
        <w:tc>
          <w:tcPr>
            <w:tcW w:w="4320" w:type="dxa"/>
            <w:vAlign w:val="center"/>
          </w:tcPr>
          <w:p w14:paraId="679E4D2B" w14:textId="31C27887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3</w:t>
            </w:r>
            <w:r w:rsidRPr="0011215B">
              <w:rPr>
                <w:rFonts w:ascii="Century Gothic" w:hAnsi="Century Gothic"/>
                <w:vertAlign w:val="superscript"/>
              </w:rPr>
              <w:t>rd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52133B">
              <w:rPr>
                <w:rFonts w:ascii="Century Gothic" w:hAnsi="Century Gothic"/>
                <w:b/>
                <w:bCs/>
              </w:rPr>
              <w:t>10:14 a.m. – 10:59 a.m.</w:t>
            </w:r>
          </w:p>
        </w:tc>
        <w:tc>
          <w:tcPr>
            <w:tcW w:w="4410" w:type="dxa"/>
            <w:vAlign w:val="center"/>
          </w:tcPr>
          <w:p w14:paraId="466FC7E4" w14:textId="73F750AA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3</w:t>
            </w:r>
            <w:r w:rsidRPr="0011215B">
              <w:rPr>
                <w:rFonts w:ascii="Century Gothic" w:hAnsi="Century Gothic"/>
                <w:vertAlign w:val="superscript"/>
              </w:rPr>
              <w:t>rd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52133B">
              <w:rPr>
                <w:rFonts w:ascii="Century Gothic" w:hAnsi="Century Gothic"/>
                <w:b/>
                <w:bCs/>
              </w:rPr>
              <w:t>10:14</w:t>
            </w:r>
            <w:r w:rsidRPr="0011215B">
              <w:rPr>
                <w:rFonts w:ascii="Century Gothic" w:hAnsi="Century Gothic"/>
                <w:b/>
              </w:rPr>
              <w:t xml:space="preserve"> a.m. – 10:</w:t>
            </w:r>
            <w:r>
              <w:rPr>
                <w:rFonts w:ascii="Century Gothic" w:hAnsi="Century Gothic"/>
                <w:b/>
              </w:rPr>
              <w:t>59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  <w:tc>
          <w:tcPr>
            <w:tcW w:w="4140" w:type="dxa"/>
            <w:vAlign w:val="center"/>
          </w:tcPr>
          <w:p w14:paraId="3D897C1E" w14:textId="5061B358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3</w:t>
            </w:r>
            <w:r w:rsidRPr="0011215B">
              <w:rPr>
                <w:rFonts w:ascii="Century Gothic" w:hAnsi="Century Gothic"/>
                <w:vertAlign w:val="superscript"/>
              </w:rPr>
              <w:t>rd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52133B">
              <w:rPr>
                <w:rFonts w:ascii="Century Gothic" w:hAnsi="Century Gothic"/>
                <w:b/>
                <w:bCs/>
              </w:rPr>
              <w:t>10:14</w:t>
            </w:r>
            <w:r w:rsidRPr="0011215B">
              <w:rPr>
                <w:rFonts w:ascii="Century Gothic" w:hAnsi="Century Gothic"/>
                <w:b/>
              </w:rPr>
              <w:t xml:space="preserve"> a.m. – 10:</w:t>
            </w:r>
            <w:r>
              <w:rPr>
                <w:rFonts w:ascii="Century Gothic" w:hAnsi="Century Gothic"/>
                <w:b/>
              </w:rPr>
              <w:t>59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</w:tr>
      <w:tr w:rsidR="00D012B2" w14:paraId="3B863F56" w14:textId="77777777" w:rsidTr="00316269">
        <w:trPr>
          <w:trHeight w:val="530"/>
          <w:jc w:val="center"/>
        </w:trPr>
        <w:tc>
          <w:tcPr>
            <w:tcW w:w="4320" w:type="dxa"/>
            <w:vAlign w:val="center"/>
          </w:tcPr>
          <w:p w14:paraId="3B36CA63" w14:textId="6D3A3DBB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  <w:i/>
                <w:highlight w:val="yellow"/>
              </w:rPr>
              <w:t>Lunch 1</w:t>
            </w:r>
            <w:r>
              <w:rPr>
                <w:rFonts w:ascii="Century Gothic" w:hAnsi="Century Gothic"/>
                <w:i/>
                <w:highlight w:val="yellow"/>
              </w:rPr>
              <w:t>1</w:t>
            </w:r>
            <w:r w:rsidRPr="0011215B">
              <w:rPr>
                <w:rFonts w:ascii="Century Gothic" w:hAnsi="Century Gothic"/>
                <w:i/>
                <w:highlight w:val="yellow"/>
              </w:rPr>
              <w:t>:</w:t>
            </w:r>
            <w:r>
              <w:rPr>
                <w:rFonts w:ascii="Century Gothic" w:hAnsi="Century Gothic"/>
                <w:i/>
                <w:highlight w:val="yellow"/>
              </w:rPr>
              <w:t>00</w:t>
            </w:r>
            <w:r w:rsidRPr="0011215B">
              <w:rPr>
                <w:rFonts w:ascii="Century Gothic" w:hAnsi="Century Gothic"/>
                <w:i/>
                <w:highlight w:val="yellow"/>
              </w:rPr>
              <w:t xml:space="preserve"> a.m. – 1</w:t>
            </w:r>
            <w:r>
              <w:rPr>
                <w:rFonts w:ascii="Century Gothic" w:hAnsi="Century Gothic"/>
                <w:i/>
                <w:highlight w:val="yellow"/>
              </w:rPr>
              <w:t>1</w:t>
            </w:r>
            <w:r w:rsidRPr="0011215B">
              <w:rPr>
                <w:rFonts w:ascii="Century Gothic" w:hAnsi="Century Gothic"/>
                <w:i/>
                <w:highlight w:val="yellow"/>
              </w:rPr>
              <w:t>:</w:t>
            </w:r>
            <w:r>
              <w:rPr>
                <w:rFonts w:ascii="Century Gothic" w:hAnsi="Century Gothic"/>
                <w:i/>
                <w:highlight w:val="yellow"/>
              </w:rPr>
              <w:t>30</w:t>
            </w:r>
            <w:r w:rsidRPr="0011215B">
              <w:rPr>
                <w:rFonts w:ascii="Century Gothic" w:hAnsi="Century Gothic"/>
                <w:i/>
                <w:highlight w:val="yellow"/>
              </w:rPr>
              <w:t xml:space="preserve"> p.m.</w:t>
            </w:r>
          </w:p>
        </w:tc>
        <w:tc>
          <w:tcPr>
            <w:tcW w:w="4410" w:type="dxa"/>
            <w:vAlign w:val="center"/>
          </w:tcPr>
          <w:p w14:paraId="7A35E65D" w14:textId="5D1831F1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4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1:02</w:t>
            </w:r>
            <w:r w:rsidRPr="0011215B">
              <w:rPr>
                <w:rFonts w:ascii="Century Gothic" w:hAnsi="Century Gothic"/>
                <w:b/>
              </w:rPr>
              <w:t xml:space="preserve"> a.m. – 11:</w:t>
            </w:r>
            <w:r>
              <w:rPr>
                <w:rFonts w:ascii="Century Gothic" w:hAnsi="Century Gothic"/>
                <w:b/>
              </w:rPr>
              <w:t>47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  <w:tc>
          <w:tcPr>
            <w:tcW w:w="4140" w:type="dxa"/>
            <w:vAlign w:val="center"/>
          </w:tcPr>
          <w:p w14:paraId="4BF2D271" w14:textId="1A46F8B8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4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1:02</w:t>
            </w:r>
            <w:r w:rsidRPr="0011215B">
              <w:rPr>
                <w:rFonts w:ascii="Century Gothic" w:hAnsi="Century Gothic"/>
                <w:b/>
              </w:rPr>
              <w:t xml:space="preserve"> a.m. – 11:</w:t>
            </w:r>
            <w:r>
              <w:rPr>
                <w:rFonts w:ascii="Century Gothic" w:hAnsi="Century Gothic"/>
                <w:b/>
              </w:rPr>
              <w:t>47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</w:tr>
      <w:tr w:rsidR="00951817" w14:paraId="73585321" w14:textId="77777777" w:rsidTr="00316269">
        <w:trPr>
          <w:trHeight w:val="530"/>
          <w:jc w:val="center"/>
        </w:trPr>
        <w:tc>
          <w:tcPr>
            <w:tcW w:w="4320" w:type="dxa"/>
            <w:vAlign w:val="center"/>
          </w:tcPr>
          <w:p w14:paraId="2E762616" w14:textId="04D51871" w:rsidR="00951817" w:rsidRPr="0011215B" w:rsidRDefault="00F44A70" w:rsidP="00171AD3">
            <w:pPr>
              <w:jc w:val="center"/>
              <w:rPr>
                <w:rFonts w:ascii="Century Gothic" w:hAnsi="Century Gothic"/>
                <w:i/>
              </w:rPr>
            </w:pPr>
            <w:r w:rsidRPr="0011215B">
              <w:rPr>
                <w:rFonts w:ascii="Century Gothic" w:hAnsi="Century Gothic"/>
              </w:rPr>
              <w:t>4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1</w:t>
            </w:r>
            <w:r w:rsidRPr="0011215B">
              <w:rPr>
                <w:rFonts w:ascii="Century Gothic" w:hAnsi="Century Gothic"/>
                <w:b/>
              </w:rPr>
              <w:t>:</w:t>
            </w:r>
            <w:r w:rsidR="005F01EF">
              <w:rPr>
                <w:rFonts w:ascii="Century Gothic" w:hAnsi="Century Gothic"/>
                <w:b/>
              </w:rPr>
              <w:t>3</w:t>
            </w:r>
            <w:r w:rsidR="00BA3E0F">
              <w:rPr>
                <w:rFonts w:ascii="Century Gothic" w:hAnsi="Century Gothic"/>
                <w:b/>
              </w:rPr>
              <w:t>3</w:t>
            </w:r>
            <w:r w:rsidRPr="0011215B">
              <w:rPr>
                <w:rFonts w:ascii="Century Gothic" w:hAnsi="Century Gothic"/>
                <w:b/>
              </w:rPr>
              <w:t xml:space="preserve"> a.m. – 1</w:t>
            </w:r>
            <w:r w:rsidR="00AB2DA4">
              <w:rPr>
                <w:rFonts w:ascii="Century Gothic" w:hAnsi="Century Gothic"/>
                <w:b/>
              </w:rPr>
              <w:t>2</w:t>
            </w:r>
            <w:r w:rsidRPr="0011215B">
              <w:rPr>
                <w:rFonts w:ascii="Century Gothic" w:hAnsi="Century Gothic"/>
                <w:b/>
              </w:rPr>
              <w:t>:</w:t>
            </w:r>
            <w:r w:rsidR="005F01EF">
              <w:rPr>
                <w:rFonts w:ascii="Century Gothic" w:hAnsi="Century Gothic"/>
                <w:b/>
              </w:rPr>
              <w:t>1</w:t>
            </w:r>
            <w:r w:rsidR="00BA3E0F">
              <w:rPr>
                <w:rFonts w:ascii="Century Gothic" w:hAnsi="Century Gothic"/>
                <w:b/>
              </w:rPr>
              <w:t>8</w:t>
            </w:r>
            <w:r w:rsidRPr="0011215B">
              <w:rPr>
                <w:rFonts w:ascii="Century Gothic" w:hAnsi="Century Gothic"/>
                <w:b/>
              </w:rPr>
              <w:t xml:space="preserve"> a.m.</w:t>
            </w:r>
          </w:p>
        </w:tc>
        <w:tc>
          <w:tcPr>
            <w:tcW w:w="4410" w:type="dxa"/>
            <w:vAlign w:val="center"/>
          </w:tcPr>
          <w:p w14:paraId="71215383" w14:textId="34703F74" w:rsidR="00951817" w:rsidRPr="0011215B" w:rsidRDefault="00AB2DA4" w:rsidP="00171AD3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  <w:i/>
                <w:highlight w:val="yellow"/>
              </w:rPr>
              <w:t>Lunch 1</w:t>
            </w:r>
            <w:r>
              <w:rPr>
                <w:rFonts w:ascii="Century Gothic" w:hAnsi="Century Gothic"/>
                <w:i/>
                <w:highlight w:val="yellow"/>
              </w:rPr>
              <w:t>1</w:t>
            </w:r>
            <w:r w:rsidRPr="0011215B">
              <w:rPr>
                <w:rFonts w:ascii="Century Gothic" w:hAnsi="Century Gothic"/>
                <w:i/>
                <w:highlight w:val="yellow"/>
              </w:rPr>
              <w:t>:</w:t>
            </w:r>
            <w:r w:rsidR="00E45379">
              <w:rPr>
                <w:rFonts w:ascii="Century Gothic" w:hAnsi="Century Gothic"/>
                <w:i/>
                <w:highlight w:val="yellow"/>
              </w:rPr>
              <w:t>48</w:t>
            </w:r>
            <w:r>
              <w:rPr>
                <w:rFonts w:ascii="Century Gothic" w:hAnsi="Century Gothic"/>
                <w:i/>
                <w:highlight w:val="yellow"/>
              </w:rPr>
              <w:t>- 1</w:t>
            </w:r>
            <w:r w:rsidR="00872C05">
              <w:rPr>
                <w:rFonts w:ascii="Century Gothic" w:hAnsi="Century Gothic"/>
                <w:i/>
                <w:highlight w:val="yellow"/>
              </w:rPr>
              <w:t>2</w:t>
            </w:r>
            <w:r>
              <w:rPr>
                <w:rFonts w:ascii="Century Gothic" w:hAnsi="Century Gothic"/>
                <w:i/>
                <w:highlight w:val="yellow"/>
              </w:rPr>
              <w:t>:</w:t>
            </w:r>
            <w:r w:rsidR="00D012B2">
              <w:rPr>
                <w:rFonts w:ascii="Century Gothic" w:hAnsi="Century Gothic"/>
                <w:i/>
                <w:highlight w:val="yellow"/>
              </w:rPr>
              <w:t>18</w:t>
            </w:r>
            <w:r>
              <w:rPr>
                <w:rFonts w:ascii="Century Gothic" w:hAnsi="Century Gothic"/>
                <w:i/>
                <w:highlight w:val="yellow"/>
              </w:rPr>
              <w:t xml:space="preserve"> </w:t>
            </w:r>
            <w:r w:rsidRPr="0011215B">
              <w:rPr>
                <w:rFonts w:ascii="Century Gothic" w:hAnsi="Century Gothic"/>
                <w:i/>
                <w:highlight w:val="yellow"/>
              </w:rPr>
              <w:t>p.m.</w:t>
            </w:r>
          </w:p>
        </w:tc>
        <w:tc>
          <w:tcPr>
            <w:tcW w:w="4140" w:type="dxa"/>
            <w:vAlign w:val="center"/>
          </w:tcPr>
          <w:p w14:paraId="5D701D5E" w14:textId="6D93C5D7" w:rsidR="00951817" w:rsidRPr="0011215B" w:rsidRDefault="00AB2DA4" w:rsidP="00171AD3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5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>
              <w:rPr>
                <w:rFonts w:ascii="Century Gothic" w:hAnsi="Century Gothic"/>
                <w:b/>
              </w:rPr>
              <w:t>11:</w:t>
            </w:r>
            <w:r w:rsidR="00D012B2">
              <w:rPr>
                <w:rFonts w:ascii="Century Gothic" w:hAnsi="Century Gothic"/>
                <w:b/>
              </w:rPr>
              <w:t>50</w:t>
            </w:r>
            <w:r>
              <w:rPr>
                <w:rFonts w:ascii="Century Gothic" w:hAnsi="Century Gothic"/>
                <w:b/>
              </w:rPr>
              <w:t xml:space="preserve"> a.m. – 12:</w:t>
            </w:r>
            <w:r w:rsidR="002028B3">
              <w:rPr>
                <w:rFonts w:ascii="Century Gothic" w:hAnsi="Century Gothic"/>
                <w:b/>
              </w:rPr>
              <w:t>35</w:t>
            </w:r>
            <w:r>
              <w:rPr>
                <w:rFonts w:ascii="Century Gothic" w:hAnsi="Century Gothic"/>
                <w:b/>
              </w:rPr>
              <w:t xml:space="preserve"> p.m.</w:t>
            </w:r>
          </w:p>
        </w:tc>
      </w:tr>
      <w:tr w:rsidR="00D012B2" w14:paraId="6E9C4D32" w14:textId="77777777" w:rsidTr="00316269">
        <w:trPr>
          <w:trHeight w:val="620"/>
          <w:jc w:val="center"/>
        </w:trPr>
        <w:tc>
          <w:tcPr>
            <w:tcW w:w="4320" w:type="dxa"/>
            <w:vAlign w:val="center"/>
          </w:tcPr>
          <w:p w14:paraId="36E6463E" w14:textId="5690ACB9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5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12:</w:t>
            </w:r>
            <w:r>
              <w:rPr>
                <w:rFonts w:ascii="Century Gothic" w:hAnsi="Century Gothic"/>
                <w:b/>
              </w:rPr>
              <w:t>21</w:t>
            </w:r>
            <w:r w:rsidRPr="0011215B">
              <w:rPr>
                <w:rFonts w:ascii="Century Gothic" w:hAnsi="Century Gothic"/>
                <w:b/>
              </w:rPr>
              <w:t xml:space="preserve"> p.m. – 1:</w:t>
            </w:r>
            <w:r>
              <w:rPr>
                <w:rFonts w:ascii="Century Gothic" w:hAnsi="Century Gothic"/>
                <w:b/>
              </w:rPr>
              <w:t>06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  <w:tc>
          <w:tcPr>
            <w:tcW w:w="4410" w:type="dxa"/>
            <w:vAlign w:val="center"/>
          </w:tcPr>
          <w:p w14:paraId="6925685E" w14:textId="654D53FD" w:rsidR="00D012B2" w:rsidRPr="0011215B" w:rsidRDefault="00D012B2" w:rsidP="00D012B2">
            <w:pPr>
              <w:jc w:val="center"/>
              <w:rPr>
                <w:rFonts w:ascii="Century Gothic" w:hAnsi="Century Gothic"/>
                <w:i/>
              </w:rPr>
            </w:pPr>
            <w:r w:rsidRPr="0011215B">
              <w:rPr>
                <w:rFonts w:ascii="Century Gothic" w:hAnsi="Century Gothic"/>
              </w:rPr>
              <w:t>5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12:</w:t>
            </w:r>
            <w:r>
              <w:rPr>
                <w:rFonts w:ascii="Century Gothic" w:hAnsi="Century Gothic"/>
                <w:b/>
              </w:rPr>
              <w:t>21</w:t>
            </w:r>
            <w:r w:rsidRPr="0011215B">
              <w:rPr>
                <w:rFonts w:ascii="Century Gothic" w:hAnsi="Century Gothic"/>
                <w:b/>
              </w:rPr>
              <w:t xml:space="preserve"> p.m. – 1:</w:t>
            </w:r>
            <w:r>
              <w:rPr>
                <w:rFonts w:ascii="Century Gothic" w:hAnsi="Century Gothic"/>
                <w:b/>
              </w:rPr>
              <w:t>06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  <w:tc>
          <w:tcPr>
            <w:tcW w:w="4140" w:type="dxa"/>
            <w:vAlign w:val="center"/>
          </w:tcPr>
          <w:p w14:paraId="1E3FF234" w14:textId="047C1BC5" w:rsidR="00D012B2" w:rsidRPr="0011215B" w:rsidRDefault="00D012B2" w:rsidP="00D012B2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  <w:i/>
                <w:highlight w:val="yellow"/>
              </w:rPr>
              <w:t>Lunch 1</w:t>
            </w:r>
            <w:r>
              <w:rPr>
                <w:rFonts w:ascii="Century Gothic" w:hAnsi="Century Gothic"/>
                <w:i/>
                <w:highlight w:val="yellow"/>
              </w:rPr>
              <w:t>2</w:t>
            </w:r>
            <w:r w:rsidRPr="0011215B">
              <w:rPr>
                <w:rFonts w:ascii="Century Gothic" w:hAnsi="Century Gothic"/>
                <w:i/>
                <w:highlight w:val="yellow"/>
              </w:rPr>
              <w:t>:</w:t>
            </w:r>
            <w:r w:rsidR="0079334C">
              <w:rPr>
                <w:rFonts w:ascii="Century Gothic" w:hAnsi="Century Gothic"/>
                <w:i/>
                <w:highlight w:val="yellow"/>
              </w:rPr>
              <w:t>36</w:t>
            </w:r>
            <w:r>
              <w:rPr>
                <w:rFonts w:ascii="Century Gothic" w:hAnsi="Century Gothic"/>
                <w:i/>
                <w:highlight w:val="yellow"/>
              </w:rPr>
              <w:t>- 1:</w:t>
            </w:r>
            <w:r w:rsidR="0079334C">
              <w:rPr>
                <w:rFonts w:ascii="Century Gothic" w:hAnsi="Century Gothic"/>
                <w:i/>
                <w:highlight w:val="yellow"/>
              </w:rPr>
              <w:t>06</w:t>
            </w:r>
            <w:r>
              <w:rPr>
                <w:rFonts w:ascii="Century Gothic" w:hAnsi="Century Gothic"/>
                <w:i/>
                <w:highlight w:val="yellow"/>
              </w:rPr>
              <w:t xml:space="preserve"> </w:t>
            </w:r>
            <w:r w:rsidRPr="0011215B">
              <w:rPr>
                <w:rFonts w:ascii="Century Gothic" w:hAnsi="Century Gothic"/>
                <w:i/>
                <w:highlight w:val="yellow"/>
              </w:rPr>
              <w:t>p.m.</w:t>
            </w:r>
          </w:p>
        </w:tc>
      </w:tr>
      <w:tr w:rsidR="0079334C" w14:paraId="56E9A46D" w14:textId="77777777" w:rsidTr="00316269">
        <w:trPr>
          <w:trHeight w:val="620"/>
          <w:jc w:val="center"/>
        </w:trPr>
        <w:tc>
          <w:tcPr>
            <w:tcW w:w="4320" w:type="dxa"/>
            <w:vAlign w:val="center"/>
          </w:tcPr>
          <w:p w14:paraId="628ABCD6" w14:textId="1F96E0F2" w:rsidR="0079334C" w:rsidRPr="0011215B" w:rsidRDefault="0079334C" w:rsidP="0079334C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6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1:</w:t>
            </w:r>
            <w:r>
              <w:rPr>
                <w:rFonts w:ascii="Century Gothic" w:hAnsi="Century Gothic"/>
                <w:b/>
              </w:rPr>
              <w:t>09</w:t>
            </w:r>
            <w:r w:rsidRPr="0011215B">
              <w:rPr>
                <w:rFonts w:ascii="Century Gothic" w:hAnsi="Century Gothic"/>
                <w:b/>
              </w:rPr>
              <w:t xml:space="preserve"> p.m. – 1:</w:t>
            </w:r>
            <w:r>
              <w:rPr>
                <w:rFonts w:ascii="Century Gothic" w:hAnsi="Century Gothic"/>
                <w:b/>
              </w:rPr>
              <w:t>54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  <w:tc>
          <w:tcPr>
            <w:tcW w:w="4410" w:type="dxa"/>
            <w:vAlign w:val="center"/>
          </w:tcPr>
          <w:p w14:paraId="223839EF" w14:textId="7C384F2C" w:rsidR="0079334C" w:rsidRPr="0011215B" w:rsidRDefault="0079334C" w:rsidP="0079334C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6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1:</w:t>
            </w:r>
            <w:r>
              <w:rPr>
                <w:rFonts w:ascii="Century Gothic" w:hAnsi="Century Gothic"/>
                <w:b/>
              </w:rPr>
              <w:t>09</w:t>
            </w:r>
            <w:r w:rsidRPr="0011215B">
              <w:rPr>
                <w:rFonts w:ascii="Century Gothic" w:hAnsi="Century Gothic"/>
                <w:b/>
              </w:rPr>
              <w:t xml:space="preserve"> p.m. – 1:</w:t>
            </w:r>
            <w:r>
              <w:rPr>
                <w:rFonts w:ascii="Century Gothic" w:hAnsi="Century Gothic"/>
                <w:b/>
              </w:rPr>
              <w:t>54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  <w:tc>
          <w:tcPr>
            <w:tcW w:w="4140" w:type="dxa"/>
            <w:vAlign w:val="center"/>
          </w:tcPr>
          <w:p w14:paraId="368FDF13" w14:textId="5E6E0EF5" w:rsidR="0079334C" w:rsidRPr="0011215B" w:rsidRDefault="0079334C" w:rsidP="0079334C">
            <w:pPr>
              <w:jc w:val="center"/>
              <w:rPr>
                <w:rFonts w:ascii="Century Gothic" w:hAnsi="Century Gothic"/>
                <w:i/>
              </w:rPr>
            </w:pPr>
            <w:r w:rsidRPr="0011215B">
              <w:rPr>
                <w:rFonts w:ascii="Century Gothic" w:hAnsi="Century Gothic"/>
              </w:rPr>
              <w:t>6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1:</w:t>
            </w:r>
            <w:r>
              <w:rPr>
                <w:rFonts w:ascii="Century Gothic" w:hAnsi="Century Gothic"/>
                <w:b/>
              </w:rPr>
              <w:t>09</w:t>
            </w:r>
            <w:r w:rsidRPr="0011215B">
              <w:rPr>
                <w:rFonts w:ascii="Century Gothic" w:hAnsi="Century Gothic"/>
                <w:b/>
              </w:rPr>
              <w:t xml:space="preserve"> p.m. – 1:</w:t>
            </w:r>
            <w:r>
              <w:rPr>
                <w:rFonts w:ascii="Century Gothic" w:hAnsi="Century Gothic"/>
                <w:b/>
              </w:rPr>
              <w:t>54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</w:tr>
      <w:tr w:rsidR="0079334C" w14:paraId="48FC877E" w14:textId="77777777" w:rsidTr="00316269">
        <w:trPr>
          <w:trHeight w:val="530"/>
          <w:jc w:val="center"/>
        </w:trPr>
        <w:tc>
          <w:tcPr>
            <w:tcW w:w="4320" w:type="dxa"/>
            <w:vAlign w:val="center"/>
          </w:tcPr>
          <w:p w14:paraId="0F9A21EF" w14:textId="0F2EFB03" w:rsidR="0079334C" w:rsidRPr="0011215B" w:rsidRDefault="0079334C" w:rsidP="0079334C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7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1:</w:t>
            </w:r>
            <w:r>
              <w:rPr>
                <w:rFonts w:ascii="Century Gothic" w:hAnsi="Century Gothic"/>
                <w:b/>
              </w:rPr>
              <w:t>57</w:t>
            </w:r>
            <w:r w:rsidRPr="0011215B">
              <w:rPr>
                <w:rFonts w:ascii="Century Gothic" w:hAnsi="Century Gothic"/>
                <w:b/>
              </w:rPr>
              <w:t xml:space="preserve"> p.m. – 2:</w:t>
            </w:r>
            <w:r>
              <w:rPr>
                <w:rFonts w:ascii="Century Gothic" w:hAnsi="Century Gothic"/>
                <w:b/>
              </w:rPr>
              <w:t>42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  <w:tc>
          <w:tcPr>
            <w:tcW w:w="4410" w:type="dxa"/>
            <w:vAlign w:val="center"/>
          </w:tcPr>
          <w:p w14:paraId="1C204128" w14:textId="637F56E0" w:rsidR="0079334C" w:rsidRPr="0011215B" w:rsidRDefault="0079334C" w:rsidP="0079334C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7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1:</w:t>
            </w:r>
            <w:r>
              <w:rPr>
                <w:rFonts w:ascii="Century Gothic" w:hAnsi="Century Gothic"/>
                <w:b/>
              </w:rPr>
              <w:t>57</w:t>
            </w:r>
            <w:r w:rsidRPr="0011215B">
              <w:rPr>
                <w:rFonts w:ascii="Century Gothic" w:hAnsi="Century Gothic"/>
                <w:b/>
              </w:rPr>
              <w:t xml:space="preserve"> p.m. – 2:</w:t>
            </w:r>
            <w:r>
              <w:rPr>
                <w:rFonts w:ascii="Century Gothic" w:hAnsi="Century Gothic"/>
                <w:b/>
              </w:rPr>
              <w:t>42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  <w:tc>
          <w:tcPr>
            <w:tcW w:w="4140" w:type="dxa"/>
            <w:vAlign w:val="center"/>
          </w:tcPr>
          <w:p w14:paraId="65F2DB46" w14:textId="3F40C68A" w:rsidR="0079334C" w:rsidRPr="0011215B" w:rsidRDefault="0079334C" w:rsidP="0079334C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7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1:</w:t>
            </w:r>
            <w:r>
              <w:rPr>
                <w:rFonts w:ascii="Century Gothic" w:hAnsi="Century Gothic"/>
                <w:b/>
              </w:rPr>
              <w:t>57</w:t>
            </w:r>
            <w:r w:rsidRPr="0011215B">
              <w:rPr>
                <w:rFonts w:ascii="Century Gothic" w:hAnsi="Century Gothic"/>
                <w:b/>
              </w:rPr>
              <w:t xml:space="preserve"> p.m. – 2:</w:t>
            </w:r>
            <w:r>
              <w:rPr>
                <w:rFonts w:ascii="Century Gothic" w:hAnsi="Century Gothic"/>
                <w:b/>
              </w:rPr>
              <w:t>42</w:t>
            </w:r>
            <w:r w:rsidRPr="0011215B">
              <w:rPr>
                <w:rFonts w:ascii="Century Gothic" w:hAnsi="Century Gothic"/>
                <w:b/>
              </w:rPr>
              <w:t xml:space="preserve"> p.m.</w:t>
            </w:r>
          </w:p>
        </w:tc>
      </w:tr>
      <w:tr w:rsidR="0079334C" w14:paraId="5AFED327" w14:textId="77777777" w:rsidTr="00316269">
        <w:trPr>
          <w:trHeight w:val="530"/>
          <w:jc w:val="center"/>
        </w:trPr>
        <w:tc>
          <w:tcPr>
            <w:tcW w:w="4320" w:type="dxa"/>
            <w:vAlign w:val="center"/>
          </w:tcPr>
          <w:p w14:paraId="5E3253A7" w14:textId="4537D0E5" w:rsidR="0079334C" w:rsidRPr="0011215B" w:rsidRDefault="0079334C" w:rsidP="0079334C">
            <w:pPr>
              <w:jc w:val="center"/>
              <w:rPr>
                <w:rFonts w:ascii="Century Gothic" w:hAnsi="Century Gothic"/>
              </w:rPr>
            </w:pPr>
            <w:r w:rsidRPr="0011215B">
              <w:rPr>
                <w:rFonts w:ascii="Century Gothic" w:hAnsi="Century Gothic"/>
              </w:rPr>
              <w:t>8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2:4</w:t>
            </w:r>
            <w:r>
              <w:rPr>
                <w:rFonts w:ascii="Century Gothic" w:hAnsi="Century Gothic"/>
                <w:b/>
              </w:rPr>
              <w:t>5</w:t>
            </w:r>
            <w:r w:rsidRPr="0011215B">
              <w:rPr>
                <w:rFonts w:ascii="Century Gothic" w:hAnsi="Century Gothic"/>
                <w:b/>
              </w:rPr>
              <w:t xml:space="preserve"> p.m. – 3:30 p.m.</w:t>
            </w:r>
          </w:p>
        </w:tc>
        <w:tc>
          <w:tcPr>
            <w:tcW w:w="4410" w:type="dxa"/>
            <w:vAlign w:val="center"/>
          </w:tcPr>
          <w:p w14:paraId="63CD0F98" w14:textId="2C5A7CFD" w:rsidR="0079334C" w:rsidRPr="00171AD3" w:rsidRDefault="0079334C" w:rsidP="007933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215B">
              <w:rPr>
                <w:rFonts w:ascii="Century Gothic" w:hAnsi="Century Gothic"/>
              </w:rPr>
              <w:t>8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2:4</w:t>
            </w:r>
            <w:r>
              <w:rPr>
                <w:rFonts w:ascii="Century Gothic" w:hAnsi="Century Gothic"/>
                <w:b/>
              </w:rPr>
              <w:t>5</w:t>
            </w:r>
            <w:r w:rsidRPr="0011215B">
              <w:rPr>
                <w:rFonts w:ascii="Century Gothic" w:hAnsi="Century Gothic"/>
                <w:b/>
              </w:rPr>
              <w:t xml:space="preserve"> p.m. – 3:30 p.m.</w:t>
            </w:r>
          </w:p>
        </w:tc>
        <w:tc>
          <w:tcPr>
            <w:tcW w:w="4140" w:type="dxa"/>
            <w:vAlign w:val="center"/>
          </w:tcPr>
          <w:p w14:paraId="36C86E15" w14:textId="330D6770" w:rsidR="0079334C" w:rsidRPr="00171AD3" w:rsidRDefault="0079334C" w:rsidP="007933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215B">
              <w:rPr>
                <w:rFonts w:ascii="Century Gothic" w:hAnsi="Century Gothic"/>
              </w:rPr>
              <w:t>8</w:t>
            </w:r>
            <w:r w:rsidRPr="0011215B">
              <w:rPr>
                <w:rFonts w:ascii="Century Gothic" w:hAnsi="Century Gothic"/>
                <w:vertAlign w:val="superscript"/>
              </w:rPr>
              <w:t>th</w:t>
            </w:r>
            <w:r w:rsidRPr="0011215B">
              <w:rPr>
                <w:rFonts w:ascii="Century Gothic" w:hAnsi="Century Gothic"/>
              </w:rPr>
              <w:t xml:space="preserve"> period </w:t>
            </w:r>
            <w:r w:rsidRPr="0011215B">
              <w:rPr>
                <w:rFonts w:ascii="Century Gothic" w:hAnsi="Century Gothic"/>
                <w:b/>
              </w:rPr>
              <w:t>2:4</w:t>
            </w:r>
            <w:r>
              <w:rPr>
                <w:rFonts w:ascii="Century Gothic" w:hAnsi="Century Gothic"/>
                <w:b/>
              </w:rPr>
              <w:t>5</w:t>
            </w:r>
            <w:r w:rsidRPr="0011215B">
              <w:rPr>
                <w:rFonts w:ascii="Century Gothic" w:hAnsi="Century Gothic"/>
                <w:b/>
              </w:rPr>
              <w:t xml:space="preserve"> p.m. – 3:30 p.m.</w:t>
            </w:r>
          </w:p>
        </w:tc>
      </w:tr>
    </w:tbl>
    <w:p w14:paraId="0A37501D" w14:textId="77777777" w:rsidR="000E4B9E" w:rsidRPr="00FE74BE" w:rsidRDefault="000E4B9E" w:rsidP="006627E1">
      <w:pPr>
        <w:rPr>
          <w:rFonts w:ascii="Century Gothic" w:hAnsi="Century Gothic"/>
        </w:rPr>
      </w:pPr>
    </w:p>
    <w:sectPr w:rsidR="000E4B9E" w:rsidRPr="00FE74BE" w:rsidSect="0079779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0A69" w14:textId="77777777" w:rsidR="00FC1B95" w:rsidRDefault="00FC1B95" w:rsidP="0079779B">
      <w:pPr>
        <w:spacing w:after="0" w:line="240" w:lineRule="auto"/>
      </w:pPr>
      <w:r>
        <w:separator/>
      </w:r>
    </w:p>
  </w:endnote>
  <w:endnote w:type="continuationSeparator" w:id="0">
    <w:p w14:paraId="1072C126" w14:textId="77777777" w:rsidR="00FC1B95" w:rsidRDefault="00FC1B95" w:rsidP="0079779B">
      <w:pPr>
        <w:spacing w:after="0" w:line="240" w:lineRule="auto"/>
      </w:pPr>
      <w:r>
        <w:continuationSeparator/>
      </w:r>
    </w:p>
  </w:endnote>
  <w:endnote w:type="continuationNotice" w:id="1">
    <w:p w14:paraId="4FD33960" w14:textId="77777777" w:rsidR="00FC1B95" w:rsidRDefault="00FC1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F1B2" w14:textId="77777777" w:rsidR="00FC1B95" w:rsidRDefault="00FC1B95" w:rsidP="0079779B">
      <w:pPr>
        <w:spacing w:after="0" w:line="240" w:lineRule="auto"/>
      </w:pPr>
      <w:r>
        <w:separator/>
      </w:r>
    </w:p>
  </w:footnote>
  <w:footnote w:type="continuationSeparator" w:id="0">
    <w:p w14:paraId="43882DB9" w14:textId="77777777" w:rsidR="00FC1B95" w:rsidRDefault="00FC1B95" w:rsidP="0079779B">
      <w:pPr>
        <w:spacing w:after="0" w:line="240" w:lineRule="auto"/>
      </w:pPr>
      <w:r>
        <w:continuationSeparator/>
      </w:r>
    </w:p>
  </w:footnote>
  <w:footnote w:type="continuationNotice" w:id="1">
    <w:p w14:paraId="1E3E7701" w14:textId="77777777" w:rsidR="00FC1B95" w:rsidRDefault="00FC1B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F8F" w14:textId="249598C5" w:rsidR="0079779B" w:rsidRPr="00AD2857" w:rsidRDefault="00171AD3" w:rsidP="00C61361">
    <w:pPr>
      <w:pStyle w:val="Quote"/>
      <w:rPr>
        <w:rStyle w:val="Strong"/>
        <w:rFonts w:ascii="Century Gothic" w:hAnsi="Century Gothic"/>
        <w:b w:val="0"/>
        <w:i w:val="0"/>
        <w:color w:val="000000" w:themeColor="text1"/>
        <w:sz w:val="20"/>
      </w:rPr>
    </w:pPr>
    <w:r>
      <w:rPr>
        <w:rStyle w:val="Strong"/>
        <w:rFonts w:ascii="Century Schoolbook" w:hAnsi="Century Schoolbook"/>
        <w:b w:val="0"/>
        <w:noProof/>
        <w:color w:val="000000" w:themeColor="text1"/>
        <w:sz w:val="32"/>
      </w:rPr>
      <w:drawing>
        <wp:anchor distT="0" distB="0" distL="114300" distR="114300" simplePos="0" relativeHeight="251658240" behindDoc="1" locked="0" layoutInCell="1" allowOverlap="1" wp14:anchorId="37F629BA" wp14:editId="79ABA1B4">
          <wp:simplePos x="0" y="0"/>
          <wp:positionH relativeFrom="column">
            <wp:posOffset>3248025</wp:posOffset>
          </wp:positionH>
          <wp:positionV relativeFrom="paragraph">
            <wp:posOffset>-447675</wp:posOffset>
          </wp:positionV>
          <wp:extent cx="1749425" cy="11703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361">
      <w:rPr>
        <w:rFonts w:ascii="Century Schoolbook" w:hAnsi="Century Schoolbook"/>
        <w:color w:val="000000" w:themeColor="text1"/>
        <w:sz w:val="28"/>
        <w:szCs w:val="34"/>
      </w:rPr>
      <w:br/>
    </w:r>
    <w:r w:rsidR="00C61361">
      <w:rPr>
        <w:rStyle w:val="SubtleReference"/>
        <w:rFonts w:ascii="Century Gothic" w:hAnsi="Century Gothic"/>
        <w:sz w:val="24"/>
      </w:rPr>
      <w:br/>
    </w:r>
    <w:r w:rsidR="0079779B" w:rsidRPr="00AD2857">
      <w:rPr>
        <w:rStyle w:val="Strong"/>
        <w:rFonts w:ascii="Century Gothic" w:hAnsi="Century Gothic"/>
        <w:b w:val="0"/>
        <w:i w:val="0"/>
        <w:color w:val="000000" w:themeColor="text1"/>
        <w:sz w:val="28"/>
      </w:rPr>
      <w:t xml:space="preserve">SPC. Rafael Hernando </w:t>
    </w:r>
    <w:r w:rsidR="0001483F">
      <w:rPr>
        <w:rStyle w:val="Strong"/>
        <w:rFonts w:ascii="Century Gothic" w:hAnsi="Century Gothic"/>
        <w:b w:val="0"/>
        <w:i w:val="0"/>
        <w:color w:val="000000" w:themeColor="text1"/>
        <w:sz w:val="28"/>
      </w:rPr>
      <w:t xml:space="preserve">III </w:t>
    </w:r>
    <w:r w:rsidR="0079779B" w:rsidRPr="00AD2857">
      <w:rPr>
        <w:rStyle w:val="Strong"/>
        <w:rFonts w:ascii="Century Gothic" w:hAnsi="Century Gothic"/>
        <w:b w:val="0"/>
        <w:i w:val="0"/>
        <w:color w:val="000000" w:themeColor="text1"/>
        <w:sz w:val="28"/>
      </w:rPr>
      <w:t xml:space="preserve">Middle School </w:t>
    </w:r>
    <w:r w:rsidR="0079779B" w:rsidRPr="00AD2857">
      <w:rPr>
        <w:rStyle w:val="Strong"/>
        <w:rFonts w:ascii="Century Gothic" w:hAnsi="Century Gothic"/>
        <w:b w:val="0"/>
        <w:i w:val="0"/>
        <w:color w:val="000000" w:themeColor="text1"/>
        <w:sz w:val="28"/>
      </w:rPr>
      <w:br/>
      <w:t>20</w:t>
    </w:r>
    <w:r w:rsidR="001E545A">
      <w:rPr>
        <w:rStyle w:val="Strong"/>
        <w:rFonts w:ascii="Century Gothic" w:hAnsi="Century Gothic"/>
        <w:b w:val="0"/>
        <w:i w:val="0"/>
        <w:color w:val="000000" w:themeColor="text1"/>
        <w:sz w:val="28"/>
      </w:rPr>
      <w:t>22</w:t>
    </w:r>
    <w:r w:rsidR="0079779B" w:rsidRPr="00AD2857">
      <w:rPr>
        <w:rStyle w:val="Strong"/>
        <w:rFonts w:ascii="Century Gothic" w:hAnsi="Century Gothic"/>
        <w:b w:val="0"/>
        <w:i w:val="0"/>
        <w:color w:val="000000" w:themeColor="text1"/>
        <w:sz w:val="28"/>
      </w:rPr>
      <w:t>-202</w:t>
    </w:r>
    <w:r w:rsidR="001E545A">
      <w:rPr>
        <w:rStyle w:val="Strong"/>
        <w:rFonts w:ascii="Century Gothic" w:hAnsi="Century Gothic"/>
        <w:b w:val="0"/>
        <w:i w:val="0"/>
        <w:color w:val="000000" w:themeColor="text1"/>
        <w:sz w:val="28"/>
      </w:rPr>
      <w:t>3</w:t>
    </w:r>
    <w:r w:rsidR="0079779B" w:rsidRPr="00AD2857">
      <w:rPr>
        <w:rStyle w:val="Strong"/>
        <w:rFonts w:ascii="Century Gothic" w:hAnsi="Century Gothic"/>
        <w:b w:val="0"/>
        <w:i w:val="0"/>
        <w:color w:val="000000" w:themeColor="text1"/>
        <w:sz w:val="28"/>
      </w:rPr>
      <w:t xml:space="preserve"> </w:t>
    </w:r>
    <w:r w:rsidR="00836675">
      <w:rPr>
        <w:rStyle w:val="Strong"/>
        <w:rFonts w:ascii="Century Gothic" w:hAnsi="Century Gothic"/>
        <w:b w:val="0"/>
        <w:i w:val="0"/>
        <w:color w:val="000000" w:themeColor="text1"/>
        <w:sz w:val="28"/>
      </w:rPr>
      <w:t xml:space="preserve">Bell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BE"/>
    <w:rsid w:val="0001483F"/>
    <w:rsid w:val="000160B9"/>
    <w:rsid w:val="00021942"/>
    <w:rsid w:val="00095CC0"/>
    <w:rsid w:val="000A19F9"/>
    <w:rsid w:val="000B04EF"/>
    <w:rsid w:val="000C49F8"/>
    <w:rsid w:val="000E4B9E"/>
    <w:rsid w:val="0010667A"/>
    <w:rsid w:val="0011215B"/>
    <w:rsid w:val="001231C7"/>
    <w:rsid w:val="00126DB0"/>
    <w:rsid w:val="0015533D"/>
    <w:rsid w:val="0016429B"/>
    <w:rsid w:val="00171AD3"/>
    <w:rsid w:val="00192633"/>
    <w:rsid w:val="001E545A"/>
    <w:rsid w:val="001F3D79"/>
    <w:rsid w:val="002028B3"/>
    <w:rsid w:val="00315424"/>
    <w:rsid w:val="00316269"/>
    <w:rsid w:val="00331911"/>
    <w:rsid w:val="0035197A"/>
    <w:rsid w:val="00367B45"/>
    <w:rsid w:val="003B51DD"/>
    <w:rsid w:val="00420110"/>
    <w:rsid w:val="00465F5E"/>
    <w:rsid w:val="00474C5D"/>
    <w:rsid w:val="00482312"/>
    <w:rsid w:val="004F1B94"/>
    <w:rsid w:val="004F7003"/>
    <w:rsid w:val="0052133B"/>
    <w:rsid w:val="005D0AD8"/>
    <w:rsid w:val="005D7D27"/>
    <w:rsid w:val="005F01EF"/>
    <w:rsid w:val="0061580F"/>
    <w:rsid w:val="00636820"/>
    <w:rsid w:val="00641C52"/>
    <w:rsid w:val="00642B7C"/>
    <w:rsid w:val="006627E1"/>
    <w:rsid w:val="006701CF"/>
    <w:rsid w:val="006721E7"/>
    <w:rsid w:val="006D51A7"/>
    <w:rsid w:val="00786EEC"/>
    <w:rsid w:val="0079334C"/>
    <w:rsid w:val="00795106"/>
    <w:rsid w:val="0079779B"/>
    <w:rsid w:val="00817F84"/>
    <w:rsid w:val="00836675"/>
    <w:rsid w:val="00872C05"/>
    <w:rsid w:val="008F167A"/>
    <w:rsid w:val="008F16BE"/>
    <w:rsid w:val="00951817"/>
    <w:rsid w:val="00A31762"/>
    <w:rsid w:val="00A41CA2"/>
    <w:rsid w:val="00AB2DA4"/>
    <w:rsid w:val="00AD2857"/>
    <w:rsid w:val="00BA3E0F"/>
    <w:rsid w:val="00C0022F"/>
    <w:rsid w:val="00C61361"/>
    <w:rsid w:val="00D012B2"/>
    <w:rsid w:val="00D02EDE"/>
    <w:rsid w:val="00D276C6"/>
    <w:rsid w:val="00D320A3"/>
    <w:rsid w:val="00D45D55"/>
    <w:rsid w:val="00E24D80"/>
    <w:rsid w:val="00E3787C"/>
    <w:rsid w:val="00E45379"/>
    <w:rsid w:val="00EC1E56"/>
    <w:rsid w:val="00EE4BB2"/>
    <w:rsid w:val="00F23903"/>
    <w:rsid w:val="00F44A70"/>
    <w:rsid w:val="00F9560D"/>
    <w:rsid w:val="00FC1B95"/>
    <w:rsid w:val="00FE74BE"/>
    <w:rsid w:val="30C6DC63"/>
    <w:rsid w:val="404B25C4"/>
    <w:rsid w:val="68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D2868"/>
  <w15:chartTrackingRefBased/>
  <w15:docId w15:val="{097D0BBE-EADA-4077-85BB-8D162CA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9B"/>
  </w:style>
  <w:style w:type="paragraph" w:styleId="Footer">
    <w:name w:val="footer"/>
    <w:basedOn w:val="Normal"/>
    <w:link w:val="FooterChar"/>
    <w:uiPriority w:val="99"/>
    <w:unhideWhenUsed/>
    <w:rsid w:val="0079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9B"/>
  </w:style>
  <w:style w:type="character" w:styleId="SubtleReference">
    <w:name w:val="Subtle Reference"/>
    <w:basedOn w:val="DefaultParagraphFont"/>
    <w:uiPriority w:val="31"/>
    <w:qFormat/>
    <w:rsid w:val="00C6136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3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36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613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136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61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949</Characters>
  <Application>Microsoft Office Word</Application>
  <DocSecurity>0</DocSecurity>
  <Lines>41</Lines>
  <Paragraphs>33</Paragraphs>
  <ScaleCrop>false</ScaleCrop>
  <Company>Socorro ISD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Keepers, Stormy L - Clerk Sked Ms, Spec Rafael Hernando Ms</dc:creator>
  <cp:keywords/>
  <dc:description/>
  <cp:lastModifiedBy>Hairston, Valerie S - Principal Middle School, Spec Rafael Hernando Ms</cp:lastModifiedBy>
  <cp:revision>4</cp:revision>
  <cp:lastPrinted>2019-05-22T15:18:00Z</cp:lastPrinted>
  <dcterms:created xsi:type="dcterms:W3CDTF">2022-03-03T23:56:00Z</dcterms:created>
  <dcterms:modified xsi:type="dcterms:W3CDTF">2022-11-28T20:06:00Z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4ad92a886ec6df643d9ae20bf6582ee6ab173df2dd4d32699fa55561fed55f9c</vt:lpwstr>
  </property>
</Properties>
</file>