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523" w:rsidRDefault="00F72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476"/>
        <w:gridCol w:w="738"/>
        <w:gridCol w:w="1107"/>
        <w:gridCol w:w="1107"/>
        <w:gridCol w:w="738"/>
        <w:gridCol w:w="1476"/>
        <w:gridCol w:w="2214"/>
      </w:tblGrid>
      <w:tr w:rsidR="00F72523">
        <w:tc>
          <w:tcPr>
            <w:tcW w:w="11070" w:type="dxa"/>
            <w:gridSpan w:val="8"/>
            <w:tcBorders>
              <w:bottom w:val="single" w:sz="4" w:space="0" w:color="000000"/>
            </w:tcBorders>
          </w:tcPr>
          <w:p w:rsidR="00F72523" w:rsidRDefault="00613570">
            <w:pPr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 xml:space="preserve">Unit Goal:  </w:t>
            </w:r>
          </w:p>
          <w:p w:rsidR="00F72523" w:rsidRDefault="00F72523">
            <w:pPr>
              <w:rPr>
                <w:sz w:val="20"/>
                <w:szCs w:val="20"/>
              </w:rPr>
            </w:pPr>
          </w:p>
        </w:tc>
      </w:tr>
      <w:tr w:rsidR="00F72523">
        <w:tc>
          <w:tcPr>
            <w:tcW w:w="11070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:rsidR="00F72523" w:rsidRDefault="00613570">
            <w:pPr>
              <w:rPr>
                <w:color w:val="FFFFFF"/>
                <w:sz w:val="23"/>
                <w:szCs w:val="23"/>
              </w:rPr>
            </w:pPr>
            <w:r>
              <w:rPr>
                <w:b/>
                <w:i/>
                <w:color w:val="FFFFFF"/>
              </w:rPr>
              <w:t>Essential Questions:</w:t>
            </w:r>
          </w:p>
        </w:tc>
      </w:tr>
      <w:tr w:rsidR="00F72523">
        <w:tc>
          <w:tcPr>
            <w:tcW w:w="3690" w:type="dxa"/>
            <w:gridSpan w:val="2"/>
            <w:tcBorders>
              <w:bottom w:val="nil"/>
              <w:right w:val="nil"/>
            </w:tcBorders>
          </w:tcPr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left w:val="nil"/>
              <w:bottom w:val="nil"/>
              <w:right w:val="nil"/>
            </w:tcBorders>
          </w:tcPr>
          <w:p w:rsidR="00F72523" w:rsidRDefault="00F725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</w:tc>
      </w:tr>
      <w:tr w:rsidR="00F72523"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2523" w:rsidRDefault="00F725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</w:tc>
      </w:tr>
      <w:tr w:rsidR="00F72523"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72523" w:rsidRDefault="0061357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Learning Target</w:t>
            </w:r>
          </w:p>
        </w:tc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72523" w:rsidRDefault="0061357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Your Proof:</w:t>
            </w:r>
          </w:p>
        </w:tc>
      </w:tr>
      <w:tr w:rsidR="00F72523"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613570">
            <w:r>
              <w:rPr>
                <w:b/>
                <w:i/>
              </w:rPr>
              <w:t>I Know: (Content)</w:t>
            </w:r>
          </w:p>
          <w:p w:rsidR="00F72523" w:rsidRDefault="00F72523"/>
          <w:p w:rsidR="00F72523" w:rsidRDefault="00613570">
            <w:r>
              <w:rPr>
                <w:b/>
                <w:i/>
              </w:rPr>
              <w:t>This means I CAN…</w:t>
            </w:r>
          </w:p>
          <w:p w:rsidR="00F72523" w:rsidRDefault="00F72523"/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 w:val="restart"/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rPr>
          <w:trHeight w:val="1840"/>
        </w:trPr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72523" w:rsidRDefault="00613570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Rate your level of understanding</w:t>
            </w:r>
            <w:r>
              <w:t xml:space="preserve">. </w:t>
            </w:r>
            <w:r>
              <w:rPr>
                <w:sz w:val="18"/>
                <w:szCs w:val="18"/>
              </w:rPr>
              <w:t>Remember that your rating can change over time.</w:t>
            </w:r>
          </w:p>
          <w:p w:rsidR="00F72523" w:rsidRDefault="00F72523"/>
          <w:p w:rsidR="00F72523" w:rsidRDefault="00613570">
            <w:pPr>
              <w:rPr>
                <w:sz w:val="20"/>
                <w:szCs w:val="20"/>
              </w:rPr>
            </w:pPr>
            <w:r>
              <w:t>New to Me</w:t>
            </w:r>
            <w:r>
              <w:tab/>
              <w:t xml:space="preserve">                                                          I Got This!</w:t>
            </w:r>
          </w:p>
          <w:p w:rsidR="00F72523" w:rsidRDefault="00F72523">
            <w:pPr>
              <w:jc w:val="center"/>
              <w:rPr>
                <w:sz w:val="18"/>
                <w:szCs w:val="18"/>
              </w:rPr>
            </w:pPr>
          </w:p>
          <w:p w:rsidR="00F72523" w:rsidRDefault="0061357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02000" cy="381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89285" y="3780000"/>
                                <a:ext cx="33134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02000" cy="381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c>
          <w:tcPr>
            <w:tcW w:w="11070" w:type="dxa"/>
            <w:gridSpan w:val="8"/>
            <w:shd w:val="clear" w:color="auto" w:fill="000000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</w:tr>
      <w:tr w:rsidR="00F72523"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14"/>
                <w:szCs w:val="14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613570">
            <w:r>
              <w:rPr>
                <w:b/>
                <w:i/>
              </w:rPr>
              <w:t>I Know: (Content)</w:t>
            </w:r>
          </w:p>
          <w:p w:rsidR="00F72523" w:rsidRDefault="00F72523"/>
          <w:p w:rsidR="00F72523" w:rsidRDefault="00613570">
            <w:r>
              <w:rPr>
                <w:b/>
                <w:i/>
              </w:rPr>
              <w:t>This means I CAN…</w:t>
            </w: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 w:val="restart"/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72523" w:rsidRDefault="00613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Rate Your Level of Understanding.</w:t>
            </w:r>
            <w:r>
              <w:rPr>
                <w:sz w:val="18"/>
                <w:szCs w:val="18"/>
              </w:rPr>
              <w:t xml:space="preserve"> Remember that your rating can change over time.</w:t>
            </w:r>
          </w:p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  <w:p w:rsidR="00F72523" w:rsidRDefault="0061357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3302000" cy="381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89285" y="3780000"/>
                                <a:ext cx="33134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3302000" cy="381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72523" w:rsidRDefault="00613570">
            <w:pPr>
              <w:jc w:val="center"/>
              <w:rPr>
                <w:sz w:val="20"/>
                <w:szCs w:val="20"/>
              </w:rPr>
            </w:pPr>
            <w:r>
              <w:t>New to Me</w:t>
            </w:r>
            <w:r>
              <w:tab/>
              <w:t xml:space="preserve">                                                          I Got This!</w:t>
            </w:r>
          </w:p>
          <w:p w:rsidR="00F72523" w:rsidRDefault="00F72523">
            <w:pPr>
              <w:jc w:val="center"/>
              <w:rPr>
                <w:sz w:val="18"/>
                <w:szCs w:val="18"/>
              </w:rPr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c>
          <w:tcPr>
            <w:tcW w:w="11070" w:type="dxa"/>
            <w:gridSpan w:val="8"/>
            <w:shd w:val="clear" w:color="auto" w:fill="000000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</w:tr>
      <w:tr w:rsidR="00F72523">
        <w:trPr>
          <w:trHeight w:val="2380"/>
        </w:trPr>
        <w:tc>
          <w:tcPr>
            <w:tcW w:w="55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14"/>
                <w:szCs w:val="14"/>
              </w:rPr>
            </w:pPr>
          </w:p>
          <w:p w:rsidR="00F72523" w:rsidRDefault="00613570">
            <w:r>
              <w:rPr>
                <w:b/>
                <w:i/>
              </w:rPr>
              <w:t>I Know: (Content)</w:t>
            </w:r>
          </w:p>
          <w:p w:rsidR="00F72523" w:rsidRDefault="00F72523"/>
          <w:p w:rsidR="00F72523" w:rsidRDefault="00613570">
            <w:r>
              <w:rPr>
                <w:b/>
                <w:i/>
              </w:rPr>
              <w:t>This means I CAN…</w:t>
            </w: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rPr>
          <w:trHeight w:val="1500"/>
        </w:trPr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72523" w:rsidRDefault="00613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Rate Your Level of Understanding:</w:t>
            </w:r>
            <w:r>
              <w:rPr>
                <w:sz w:val="18"/>
                <w:szCs w:val="18"/>
              </w:rPr>
              <w:t xml:space="preserve"> Remember that your rating can change over time.</w:t>
            </w:r>
          </w:p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  <w:p w:rsidR="00F72523" w:rsidRDefault="00613570">
            <w:pPr>
              <w:jc w:val="center"/>
              <w:rPr>
                <w:sz w:val="20"/>
                <w:szCs w:val="20"/>
              </w:rPr>
            </w:pPr>
            <w:r>
              <w:t>New to Me</w:t>
            </w:r>
            <w:r>
              <w:tab/>
              <w:t xml:space="preserve">                                                          I Got This!</w:t>
            </w:r>
          </w:p>
          <w:p w:rsidR="00F72523" w:rsidRDefault="0061357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302000" cy="381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89285" y="3780000"/>
                                <a:ext cx="33134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302000" cy="381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c>
          <w:tcPr>
            <w:tcW w:w="11070" w:type="dxa"/>
            <w:gridSpan w:val="8"/>
            <w:shd w:val="clear" w:color="auto" w:fill="000000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</w:tr>
      <w:tr w:rsidR="00F72523">
        <w:tc>
          <w:tcPr>
            <w:tcW w:w="55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613570">
            <w:r>
              <w:rPr>
                <w:b/>
                <w:i/>
              </w:rPr>
              <w:t>I Know: (Content)</w:t>
            </w:r>
          </w:p>
          <w:p w:rsidR="00F72523" w:rsidRDefault="00F72523"/>
          <w:p w:rsidR="00F72523" w:rsidRDefault="00613570">
            <w:r>
              <w:rPr>
                <w:b/>
                <w:i/>
              </w:rPr>
              <w:t>This means I CAN…</w:t>
            </w: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rPr>
          <w:trHeight w:val="1660"/>
        </w:trPr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72523" w:rsidRDefault="00613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Rate Your Level of Understanding:</w:t>
            </w:r>
            <w:r>
              <w:rPr>
                <w:sz w:val="18"/>
                <w:szCs w:val="18"/>
              </w:rPr>
              <w:t xml:space="preserve"> Remember that your rating can change over time.</w:t>
            </w:r>
          </w:p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  <w:p w:rsidR="00F72523" w:rsidRDefault="00613570">
            <w:pPr>
              <w:jc w:val="center"/>
              <w:rPr>
                <w:sz w:val="20"/>
                <w:szCs w:val="20"/>
              </w:rPr>
            </w:pPr>
            <w:r>
              <w:t>New to Me</w:t>
            </w:r>
            <w:r>
              <w:tab/>
              <w:t xml:space="preserve">                                                          I Got This!</w:t>
            </w:r>
          </w:p>
          <w:p w:rsidR="00F72523" w:rsidRDefault="0061357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302000" cy="381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89285" y="3780000"/>
                                <a:ext cx="33134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302000" cy="381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72523" w:rsidRDefault="00F72523">
            <w:pPr>
              <w:tabs>
                <w:tab w:val="left" w:pos="4170"/>
              </w:tabs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c>
          <w:tcPr>
            <w:tcW w:w="11070" w:type="dxa"/>
            <w:gridSpan w:val="8"/>
            <w:shd w:val="clear" w:color="auto" w:fill="000000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</w:tr>
      <w:tr w:rsidR="00F72523">
        <w:tc>
          <w:tcPr>
            <w:tcW w:w="55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  <w:p w:rsidR="00F72523" w:rsidRDefault="00613570">
            <w:r>
              <w:rPr>
                <w:b/>
                <w:i/>
              </w:rPr>
              <w:t>( I Know: (Content)</w:t>
            </w:r>
          </w:p>
          <w:p w:rsidR="00F72523" w:rsidRDefault="00F72523"/>
          <w:p w:rsidR="00F72523" w:rsidRDefault="00613570">
            <w:r>
              <w:rPr>
                <w:b/>
                <w:i/>
              </w:rPr>
              <w:t>This means I CAN…</w:t>
            </w: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</w:pPr>
          </w:p>
          <w:p w:rsidR="00F72523" w:rsidRDefault="00F725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rPr>
          <w:trHeight w:val="1620"/>
        </w:trPr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72523" w:rsidRDefault="00613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Rate Your Level of Understanding:</w:t>
            </w:r>
            <w:r>
              <w:rPr>
                <w:sz w:val="18"/>
                <w:szCs w:val="18"/>
              </w:rPr>
              <w:t xml:space="preserve"> Remember that your rating can change over time.</w:t>
            </w:r>
          </w:p>
          <w:p w:rsidR="00F72523" w:rsidRDefault="00F72523">
            <w:pPr>
              <w:jc w:val="center"/>
              <w:rPr>
                <w:sz w:val="20"/>
                <w:szCs w:val="20"/>
              </w:rPr>
            </w:pPr>
          </w:p>
          <w:p w:rsidR="00F72523" w:rsidRDefault="00613570">
            <w:pPr>
              <w:jc w:val="center"/>
              <w:rPr>
                <w:sz w:val="20"/>
                <w:szCs w:val="20"/>
              </w:rPr>
            </w:pPr>
            <w:r>
              <w:t>New to Me</w:t>
            </w:r>
            <w:r>
              <w:tab/>
              <w:t xml:space="preserve">                                                          I Got This!</w:t>
            </w:r>
          </w:p>
          <w:p w:rsidR="00F72523" w:rsidRDefault="0061357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30200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89285" y="3780000"/>
                                <a:ext cx="33134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302000" cy="381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72523" w:rsidRDefault="00F72523">
            <w:pPr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F72523" w:rsidRDefault="00F72523">
            <w:pPr>
              <w:jc w:val="center"/>
              <w:rPr>
                <w:sz w:val="23"/>
                <w:szCs w:val="23"/>
              </w:rPr>
            </w:pPr>
          </w:p>
        </w:tc>
      </w:tr>
      <w:tr w:rsidR="00F72523">
        <w:tc>
          <w:tcPr>
            <w:tcW w:w="11070" w:type="dxa"/>
            <w:gridSpan w:val="8"/>
            <w:shd w:val="clear" w:color="auto" w:fill="000000"/>
          </w:tcPr>
          <w:p w:rsidR="00F72523" w:rsidRDefault="00F72523">
            <w:pPr>
              <w:jc w:val="center"/>
              <w:rPr>
                <w:sz w:val="12"/>
                <w:szCs w:val="12"/>
              </w:rPr>
            </w:pPr>
          </w:p>
        </w:tc>
      </w:tr>
      <w:tr w:rsidR="00F72523">
        <w:tc>
          <w:tcPr>
            <w:tcW w:w="11070" w:type="dxa"/>
            <w:gridSpan w:val="8"/>
            <w:tcBorders>
              <w:bottom w:val="single" w:sz="4" w:space="0" w:color="000000"/>
            </w:tcBorders>
            <w:shd w:val="clear" w:color="auto" w:fill="BFBFBF"/>
          </w:tcPr>
          <w:p w:rsidR="00F72523" w:rsidRDefault="00613570">
            <w:pPr>
              <w:jc w:val="center"/>
            </w:pPr>
            <w:r>
              <w:rPr>
                <w:b/>
                <w:i/>
              </w:rPr>
              <w:t>Vocabulary to Master:</w:t>
            </w:r>
          </w:p>
        </w:tc>
      </w:tr>
      <w:tr w:rsidR="00F72523"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</w:tr>
      <w:tr w:rsidR="00F72523"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</w:tr>
      <w:tr w:rsidR="00F72523"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</w:tr>
      <w:tr w:rsidR="00F72523"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</w:tr>
      <w:tr w:rsidR="00F72523"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</w:tr>
      <w:tr w:rsidR="00F72523"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gridSpan w:val="2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14" w:type="dxa"/>
            <w:shd w:val="clear" w:color="auto" w:fill="FFFFFF"/>
          </w:tcPr>
          <w:p w:rsidR="00F72523" w:rsidRDefault="00F72523">
            <w:pPr>
              <w:numPr>
                <w:ilvl w:val="0"/>
                <w:numId w:val="1"/>
              </w:numPr>
              <w:jc w:val="center"/>
            </w:pPr>
          </w:p>
        </w:tc>
      </w:tr>
    </w:tbl>
    <w:p w:rsidR="00F72523" w:rsidRDefault="00F72523">
      <w:pPr>
        <w:rPr>
          <w:sz w:val="23"/>
          <w:szCs w:val="23"/>
        </w:rPr>
      </w:pPr>
    </w:p>
    <w:sectPr w:rsidR="00F7252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758"/>
    <w:multiLevelType w:val="multilevel"/>
    <w:tmpl w:val="CA2231B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72523"/>
    <w:rsid w:val="00031B8D"/>
    <w:rsid w:val="00613570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2018-04-30T20:26:00Z</dcterms:created>
  <dcterms:modified xsi:type="dcterms:W3CDTF">2018-04-30T20:26:00Z</dcterms:modified>
</cp:coreProperties>
</file>