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Happy Monkey" w:cs="Happy Monkey" w:eastAsia="Happy Monkey" w:hAnsi="Happy Monkey"/>
          <w:b w:val="1"/>
          <w:color w:val="990000"/>
          <w:sz w:val="72"/>
          <w:szCs w:val="72"/>
        </w:rPr>
      </w:pPr>
      <w:r w:rsidDel="00000000" w:rsidR="00000000" w:rsidRPr="00000000">
        <w:rPr>
          <w:rFonts w:ascii="Quicksand" w:cs="Quicksand" w:eastAsia="Quicksand" w:hAnsi="Quicksand"/>
          <w:b w:val="1"/>
          <w:sz w:val="72"/>
          <w:szCs w:val="72"/>
          <w:rtl w:val="0"/>
        </w:rPr>
        <w:t xml:space="preserve">  </w:t>
      </w:r>
      <w:r w:rsidDel="00000000" w:rsidR="00000000" w:rsidRPr="00000000">
        <w:rPr>
          <w:rFonts w:ascii="Happy Monkey" w:cs="Happy Monkey" w:eastAsia="Happy Monkey" w:hAnsi="Happy Monkey"/>
          <w:b w:val="1"/>
          <w:color w:val="990000"/>
          <w:sz w:val="72"/>
          <w:szCs w:val="72"/>
          <w:rtl w:val="0"/>
        </w:rPr>
        <w:t xml:space="preserve">ASHGROVE ELEMENTARY</w:t>
      </w:r>
    </w:p>
    <w:p w:rsidR="00000000" w:rsidDel="00000000" w:rsidP="00000000" w:rsidRDefault="00000000" w:rsidRPr="00000000" w14:paraId="00000002">
      <w:pPr>
        <w:jc w:val="center"/>
        <w:rPr>
          <w:rFonts w:ascii="Happy Monkey" w:cs="Happy Monkey" w:eastAsia="Happy Monkey" w:hAnsi="Happy Monkey"/>
          <w:b w:val="1"/>
          <w:color w:val="990000"/>
          <w:sz w:val="60"/>
          <w:szCs w:val="60"/>
        </w:rPr>
      </w:pPr>
      <w:r w:rsidDel="00000000" w:rsidR="00000000" w:rsidRPr="00000000">
        <w:rPr>
          <w:rFonts w:ascii="Happy Monkey" w:cs="Happy Monkey" w:eastAsia="Happy Monkey" w:hAnsi="Happy Monkey"/>
          <w:b w:val="1"/>
          <w:color w:val="990000"/>
          <w:sz w:val="60"/>
          <w:szCs w:val="60"/>
          <w:rtl w:val="0"/>
        </w:rPr>
        <w:t xml:space="preserve">Fremont County SD #25</w:t>
      </w:r>
    </w:p>
    <w:p w:rsidR="00000000" w:rsidDel="00000000" w:rsidP="00000000" w:rsidRDefault="00000000" w:rsidRPr="00000000" w14:paraId="00000003">
      <w:pPr>
        <w:jc w:val="center"/>
        <w:rPr>
          <w:rFonts w:ascii="Happy Monkey" w:cs="Happy Monkey" w:eastAsia="Happy Monkey" w:hAnsi="Happy Monkey"/>
          <w:b w:val="1"/>
          <w:color w:val="990000"/>
          <w:sz w:val="60"/>
          <w:szCs w:val="60"/>
        </w:rPr>
      </w:pPr>
      <w:r w:rsidDel="00000000" w:rsidR="00000000" w:rsidRPr="00000000">
        <w:rPr>
          <w:rtl w:val="0"/>
        </w:rPr>
      </w:r>
    </w:p>
    <w:p w:rsidR="00000000" w:rsidDel="00000000" w:rsidP="00000000" w:rsidRDefault="00000000" w:rsidRPr="00000000" w14:paraId="00000004">
      <w:pPr>
        <w:jc w:val="center"/>
        <w:rPr>
          <w:rFonts w:ascii="Happy Monkey" w:cs="Happy Monkey" w:eastAsia="Happy Monkey" w:hAnsi="Happy Monkey"/>
          <w:b w:val="1"/>
          <w:color w:val="990000"/>
          <w:sz w:val="72"/>
          <w:szCs w:val="72"/>
        </w:rPr>
      </w:pPr>
      <w:r w:rsidDel="00000000" w:rsidR="00000000" w:rsidRPr="00000000">
        <w:rPr>
          <w:rFonts w:ascii="Happy Monkey" w:cs="Happy Monkey" w:eastAsia="Happy Monkey" w:hAnsi="Happy Monkey"/>
          <w:b w:val="1"/>
          <w:color w:val="990000"/>
          <w:sz w:val="72"/>
          <w:szCs w:val="72"/>
          <w:rtl w:val="0"/>
        </w:rPr>
        <w:t xml:space="preserve">MTSS HANDBOOK</w:t>
      </w:r>
    </w:p>
    <w:p w:rsidR="00000000" w:rsidDel="00000000" w:rsidP="00000000" w:rsidRDefault="00000000" w:rsidRPr="00000000" w14:paraId="00000005">
      <w:pPr>
        <w:jc w:val="center"/>
        <w:rPr>
          <w:rFonts w:ascii="Happy Monkey" w:cs="Happy Monkey" w:eastAsia="Happy Monkey" w:hAnsi="Happy Monkey"/>
          <w:b w:val="1"/>
          <w:color w:val="990000"/>
          <w:sz w:val="72"/>
          <w:szCs w:val="72"/>
        </w:rPr>
      </w:pPr>
      <w:r w:rsidDel="00000000" w:rsidR="00000000" w:rsidRPr="00000000">
        <w:rPr>
          <w:rtl w:val="0"/>
        </w:rPr>
      </w:r>
    </w:p>
    <w:p w:rsidR="00000000" w:rsidDel="00000000" w:rsidP="00000000" w:rsidRDefault="00000000" w:rsidRPr="00000000" w14:paraId="00000006">
      <w:pPr>
        <w:jc w:val="center"/>
        <w:rPr>
          <w:rFonts w:ascii="Happy Monkey" w:cs="Happy Monkey" w:eastAsia="Happy Monkey" w:hAnsi="Happy Monkey"/>
          <w:b w:val="1"/>
          <w:color w:val="990000"/>
          <w:sz w:val="60"/>
          <w:szCs w:val="60"/>
        </w:rPr>
      </w:pPr>
      <w:r w:rsidDel="00000000" w:rsidR="00000000" w:rsidRPr="00000000">
        <w:rPr>
          <w:rFonts w:ascii="Happy Monkey" w:cs="Happy Monkey" w:eastAsia="Happy Monkey" w:hAnsi="Happy Monkey"/>
          <w:b w:val="1"/>
          <w:color w:val="990000"/>
          <w:sz w:val="60"/>
          <w:szCs w:val="60"/>
          <w:rtl w:val="0"/>
        </w:rPr>
        <w:t xml:space="preserve">Ensuring academic and behavioral   success for ALL students.</w:t>
      </w:r>
    </w:p>
    <w:p w:rsidR="00000000" w:rsidDel="00000000" w:rsidP="00000000" w:rsidRDefault="00000000" w:rsidRPr="00000000" w14:paraId="00000007">
      <w:pPr>
        <w:jc w:val="center"/>
        <w:rPr>
          <w:rFonts w:ascii="Quicksand" w:cs="Quicksand" w:eastAsia="Quicksand" w:hAnsi="Quicksand"/>
          <w:b w:val="1"/>
          <w:sz w:val="60"/>
          <w:szCs w:val="60"/>
        </w:rPr>
      </w:pPr>
      <w:r w:rsidDel="00000000" w:rsidR="00000000" w:rsidRPr="00000000">
        <w:rPr>
          <w:rtl w:val="0"/>
        </w:rPr>
      </w:r>
    </w:p>
    <w:p w:rsidR="00000000" w:rsidDel="00000000" w:rsidP="00000000" w:rsidRDefault="00000000" w:rsidRPr="00000000" w14:paraId="00000008">
      <w:pPr>
        <w:jc w:val="center"/>
        <w:rPr>
          <w:rFonts w:ascii="Quicksand" w:cs="Quicksand" w:eastAsia="Quicksand" w:hAnsi="Quicksand"/>
          <w:b w:val="1"/>
          <w:sz w:val="60"/>
          <w:szCs w:val="60"/>
        </w:rPr>
      </w:pPr>
      <w:r w:rsidDel="00000000" w:rsidR="00000000" w:rsidRPr="00000000">
        <w:rPr>
          <w:rtl w:val="0"/>
        </w:rPr>
      </w:r>
    </w:p>
    <w:p w:rsidR="00000000" w:rsidDel="00000000" w:rsidP="00000000" w:rsidRDefault="00000000" w:rsidRPr="00000000" w14:paraId="00000009">
      <w:pPr>
        <w:jc w:val="center"/>
        <w:rPr>
          <w:rFonts w:ascii="Quicksand" w:cs="Quicksand" w:eastAsia="Quicksand" w:hAnsi="Quicksand"/>
          <w:b w:val="1"/>
          <w:sz w:val="60"/>
          <w:szCs w:val="60"/>
        </w:rPr>
      </w:pPr>
      <w:r w:rsidDel="00000000" w:rsidR="00000000" w:rsidRPr="00000000">
        <w:rPr>
          <w:rFonts w:ascii="Quicksand" w:cs="Quicksand" w:eastAsia="Quicksand" w:hAnsi="Quicksand"/>
          <w:b w:val="1"/>
          <w:sz w:val="60"/>
          <w:szCs w:val="60"/>
        </w:rPr>
        <w:drawing>
          <wp:inline distB="114300" distT="114300" distL="114300" distR="114300">
            <wp:extent cx="3062288" cy="3238226"/>
            <wp:effectExtent b="0" l="0" r="0" t="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062288" cy="3238226"/>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jc w:val="center"/>
        <w:rPr>
          <w:rFonts w:ascii="Quicksand" w:cs="Quicksand" w:eastAsia="Quicksand" w:hAnsi="Quicksand"/>
          <w:b w:val="1"/>
          <w:sz w:val="60"/>
          <w:szCs w:val="6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B">
          <w:pPr>
            <w:tabs>
              <w:tab w:val="right" w:pos="10800"/>
            </w:tabs>
            <w:spacing w:before="80" w:line="240" w:lineRule="auto"/>
            <w:ind w:left="0" w:firstLine="0"/>
            <w:rPr>
              <w:b w:val="1"/>
            </w:rPr>
          </w:pPr>
          <w:r w:rsidDel="00000000" w:rsidR="00000000" w:rsidRPr="00000000">
            <w:fldChar w:fldCharType="begin"/>
            <w:instrText xml:space="preserve"> TOC \h \u \z </w:instrText>
            <w:fldChar w:fldCharType="separate"/>
          </w:r>
          <w:hyperlink w:anchor="_97kwdbz8zyta">
            <w:r w:rsidDel="00000000" w:rsidR="00000000" w:rsidRPr="00000000">
              <w:rPr>
                <w:b w:val="1"/>
                <w:rtl w:val="0"/>
              </w:rPr>
              <w:t xml:space="preserve">MISSION STATEMENT:</w:t>
            </w:r>
          </w:hyperlink>
          <w:r w:rsidDel="00000000" w:rsidR="00000000" w:rsidRPr="00000000">
            <w:rPr>
              <w:b w:val="1"/>
              <w:rtl w:val="0"/>
            </w:rPr>
            <w:tab/>
          </w:r>
          <w:r w:rsidDel="00000000" w:rsidR="00000000" w:rsidRPr="00000000">
            <w:fldChar w:fldCharType="begin"/>
            <w:instrText xml:space="preserve"> PAGEREF _97kwdbz8zyta \h </w:instrText>
            <w:fldChar w:fldCharType="separate"/>
          </w:r>
          <w:r w:rsidDel="00000000" w:rsidR="00000000" w:rsidRPr="00000000">
            <w:rPr>
              <w:b w:val="1"/>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10800"/>
            </w:tabs>
            <w:spacing w:before="200" w:line="240" w:lineRule="auto"/>
            <w:ind w:left="0" w:firstLine="0"/>
            <w:rPr>
              <w:b w:val="1"/>
            </w:rPr>
          </w:pPr>
          <w:hyperlink w:anchor="_a35eewe7mhp9">
            <w:r w:rsidDel="00000000" w:rsidR="00000000" w:rsidRPr="00000000">
              <w:rPr>
                <w:b w:val="1"/>
                <w:rtl w:val="0"/>
              </w:rPr>
              <w:t xml:space="preserve">VISION STATEMENT:</w:t>
            </w:r>
          </w:hyperlink>
          <w:r w:rsidDel="00000000" w:rsidR="00000000" w:rsidRPr="00000000">
            <w:rPr>
              <w:b w:val="1"/>
              <w:rtl w:val="0"/>
            </w:rPr>
            <w:tab/>
          </w:r>
          <w:r w:rsidDel="00000000" w:rsidR="00000000" w:rsidRPr="00000000">
            <w:fldChar w:fldCharType="begin"/>
            <w:instrText xml:space="preserve"> PAGEREF _a35eewe7mhp9 \h </w:instrText>
            <w:fldChar w:fldCharType="separate"/>
          </w:r>
          <w:r w:rsidDel="00000000" w:rsidR="00000000" w:rsidRPr="00000000">
            <w:rPr>
              <w:b w:val="1"/>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10800"/>
            </w:tabs>
            <w:spacing w:before="200" w:line="240" w:lineRule="auto"/>
            <w:ind w:left="0" w:firstLine="0"/>
            <w:rPr>
              <w:b w:val="1"/>
            </w:rPr>
          </w:pPr>
          <w:hyperlink w:anchor="_2k82org44jfe">
            <w:r w:rsidDel="00000000" w:rsidR="00000000" w:rsidRPr="00000000">
              <w:rPr>
                <w:b w:val="1"/>
                <w:rtl w:val="0"/>
              </w:rPr>
              <w:t xml:space="preserve">COLLECTIVE COMMITMENTS:</w:t>
            </w:r>
          </w:hyperlink>
          <w:r w:rsidDel="00000000" w:rsidR="00000000" w:rsidRPr="00000000">
            <w:rPr>
              <w:b w:val="1"/>
              <w:rtl w:val="0"/>
            </w:rPr>
            <w:tab/>
          </w:r>
          <w:r w:rsidDel="00000000" w:rsidR="00000000" w:rsidRPr="00000000">
            <w:fldChar w:fldCharType="begin"/>
            <w:instrText xml:space="preserve"> PAGEREF _2k82org44jfe \h </w:instrText>
            <w:fldChar w:fldCharType="separate"/>
          </w:r>
          <w:r w:rsidDel="00000000" w:rsidR="00000000" w:rsidRPr="00000000">
            <w:rPr>
              <w:b w:val="1"/>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10800"/>
            </w:tabs>
            <w:spacing w:before="200" w:line="240" w:lineRule="auto"/>
            <w:ind w:left="0" w:firstLine="0"/>
            <w:rPr>
              <w:b w:val="1"/>
            </w:rPr>
          </w:pPr>
          <w:hyperlink w:anchor="_rwptuya7f3l3">
            <w:r w:rsidDel="00000000" w:rsidR="00000000" w:rsidRPr="00000000">
              <w:rPr>
                <w:b w:val="1"/>
                <w:rtl w:val="0"/>
              </w:rPr>
              <w:t xml:space="preserve">ASHGROVE ELEMENTARY MTSS  PURPOSE STATEMENT</w:t>
            </w:r>
          </w:hyperlink>
          <w:r w:rsidDel="00000000" w:rsidR="00000000" w:rsidRPr="00000000">
            <w:rPr>
              <w:b w:val="1"/>
              <w:rtl w:val="0"/>
            </w:rPr>
            <w:tab/>
          </w:r>
          <w:r w:rsidDel="00000000" w:rsidR="00000000" w:rsidRPr="00000000">
            <w:fldChar w:fldCharType="begin"/>
            <w:instrText xml:space="preserve"> PAGEREF _rwptuya7f3l3 \h </w:instrText>
            <w:fldChar w:fldCharType="separate"/>
          </w:r>
          <w:r w:rsidDel="00000000" w:rsidR="00000000" w:rsidRPr="00000000">
            <w:rPr>
              <w:b w:val="1"/>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10800"/>
            </w:tabs>
            <w:spacing w:before="200" w:line="240" w:lineRule="auto"/>
            <w:ind w:left="0" w:firstLine="0"/>
            <w:rPr>
              <w:b w:val="1"/>
            </w:rPr>
          </w:pPr>
          <w:hyperlink w:anchor="_hqqcoe9qadoe">
            <w:r w:rsidDel="00000000" w:rsidR="00000000" w:rsidRPr="00000000">
              <w:rPr>
                <w:b w:val="1"/>
                <w:rtl w:val="0"/>
              </w:rPr>
              <w:t xml:space="preserve">ASHGROVE MTSS PLAN - ACADEMIC &amp; BEHAVIOR</w:t>
            </w:r>
          </w:hyperlink>
          <w:r w:rsidDel="00000000" w:rsidR="00000000" w:rsidRPr="00000000">
            <w:rPr>
              <w:b w:val="1"/>
              <w:rtl w:val="0"/>
            </w:rPr>
            <w:tab/>
          </w:r>
          <w:r w:rsidDel="00000000" w:rsidR="00000000" w:rsidRPr="00000000">
            <w:fldChar w:fldCharType="begin"/>
            <w:instrText xml:space="preserve"> PAGEREF _hqqcoe9qadoe \h </w:instrText>
            <w:fldChar w:fldCharType="separate"/>
          </w:r>
          <w:r w:rsidDel="00000000" w:rsidR="00000000" w:rsidRPr="00000000">
            <w:rPr>
              <w:b w:val="1"/>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10800"/>
            </w:tabs>
            <w:spacing w:before="60" w:line="240" w:lineRule="auto"/>
            <w:ind w:left="360" w:firstLine="0"/>
            <w:rPr>
              <w:b w:val="1"/>
            </w:rPr>
          </w:pPr>
          <w:hyperlink w:anchor="_70z1bdq1eb6x">
            <w:r w:rsidDel="00000000" w:rsidR="00000000" w:rsidRPr="00000000">
              <w:rPr>
                <w:b w:val="1"/>
                <w:rtl w:val="0"/>
              </w:rPr>
              <w:t xml:space="preserve">Steps In Determining Students In Need Of Interventions</w:t>
            </w:r>
          </w:hyperlink>
          <w:r w:rsidDel="00000000" w:rsidR="00000000" w:rsidRPr="00000000">
            <w:rPr>
              <w:b w:val="1"/>
              <w:rtl w:val="0"/>
            </w:rPr>
            <w:tab/>
          </w:r>
          <w:r w:rsidDel="00000000" w:rsidR="00000000" w:rsidRPr="00000000">
            <w:fldChar w:fldCharType="begin"/>
            <w:instrText xml:space="preserve"> PAGEREF _70z1bdq1eb6x \h </w:instrText>
            <w:fldChar w:fldCharType="separate"/>
          </w:r>
          <w:r w:rsidDel="00000000" w:rsidR="00000000" w:rsidRPr="00000000">
            <w:rPr>
              <w:b w:val="1"/>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10800"/>
            </w:tabs>
            <w:spacing w:before="200" w:line="240" w:lineRule="auto"/>
            <w:ind w:left="0" w:firstLine="0"/>
            <w:rPr>
              <w:b w:val="1"/>
            </w:rPr>
          </w:pPr>
          <w:hyperlink w:anchor="_mxaw547qe17">
            <w:r w:rsidDel="00000000" w:rsidR="00000000" w:rsidRPr="00000000">
              <w:rPr>
                <w:b w:val="1"/>
                <w:rtl w:val="0"/>
              </w:rPr>
              <w:t xml:space="preserve">KEY COMPONENTS OF ASHGROVE’S MTSS SYSTEM</w:t>
            </w:r>
          </w:hyperlink>
          <w:r w:rsidDel="00000000" w:rsidR="00000000" w:rsidRPr="00000000">
            <w:rPr>
              <w:b w:val="1"/>
              <w:rtl w:val="0"/>
            </w:rPr>
            <w:tab/>
          </w:r>
          <w:r w:rsidDel="00000000" w:rsidR="00000000" w:rsidRPr="00000000">
            <w:fldChar w:fldCharType="begin"/>
            <w:instrText xml:space="preserve"> PAGEREF _mxaw547qe17 \h </w:instrText>
            <w:fldChar w:fldCharType="separate"/>
          </w:r>
          <w:r w:rsidDel="00000000" w:rsidR="00000000" w:rsidRPr="00000000">
            <w:rPr>
              <w:b w:val="1"/>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10800"/>
            </w:tabs>
            <w:spacing w:before="60" w:line="240" w:lineRule="auto"/>
            <w:ind w:left="360" w:firstLine="0"/>
            <w:rPr>
              <w:b w:val="1"/>
            </w:rPr>
          </w:pPr>
          <w:hyperlink w:anchor="_2y4tfp4puoj9">
            <w:r w:rsidDel="00000000" w:rsidR="00000000" w:rsidRPr="00000000">
              <w:rPr>
                <w:b w:val="1"/>
                <w:rtl w:val="0"/>
              </w:rPr>
              <w:t xml:space="preserve">Universal Screening:</w:t>
            </w:r>
          </w:hyperlink>
          <w:r w:rsidDel="00000000" w:rsidR="00000000" w:rsidRPr="00000000">
            <w:rPr>
              <w:b w:val="1"/>
              <w:rtl w:val="0"/>
            </w:rPr>
            <w:tab/>
          </w:r>
          <w:r w:rsidDel="00000000" w:rsidR="00000000" w:rsidRPr="00000000">
            <w:fldChar w:fldCharType="begin"/>
            <w:instrText xml:space="preserve"> PAGEREF _2y4tfp4puoj9 \h </w:instrText>
            <w:fldChar w:fldCharType="separate"/>
          </w:r>
          <w:r w:rsidDel="00000000" w:rsidR="00000000" w:rsidRPr="00000000">
            <w:rPr>
              <w:b w:val="1"/>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10800"/>
            </w:tabs>
            <w:spacing w:before="60" w:line="240" w:lineRule="auto"/>
            <w:ind w:left="360" w:firstLine="0"/>
            <w:rPr>
              <w:b w:val="1"/>
            </w:rPr>
          </w:pPr>
          <w:hyperlink w:anchor="_2onx7y1q7bji">
            <w:r w:rsidDel="00000000" w:rsidR="00000000" w:rsidRPr="00000000">
              <w:rPr>
                <w:b w:val="1"/>
                <w:rtl w:val="0"/>
              </w:rPr>
              <w:t xml:space="preserve">Progress Monitoring:</w:t>
            </w:r>
          </w:hyperlink>
          <w:r w:rsidDel="00000000" w:rsidR="00000000" w:rsidRPr="00000000">
            <w:rPr>
              <w:b w:val="1"/>
              <w:rtl w:val="0"/>
            </w:rPr>
            <w:tab/>
          </w:r>
          <w:r w:rsidDel="00000000" w:rsidR="00000000" w:rsidRPr="00000000">
            <w:fldChar w:fldCharType="begin"/>
            <w:instrText xml:space="preserve"> PAGEREF _2onx7y1q7bji \h </w:instrText>
            <w:fldChar w:fldCharType="separate"/>
          </w:r>
          <w:r w:rsidDel="00000000" w:rsidR="00000000" w:rsidRPr="00000000">
            <w:rPr>
              <w:b w:val="1"/>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10800"/>
            </w:tabs>
            <w:spacing w:before="60" w:line="240" w:lineRule="auto"/>
            <w:ind w:left="360" w:firstLine="0"/>
            <w:rPr>
              <w:b w:val="1"/>
            </w:rPr>
          </w:pPr>
          <w:hyperlink w:anchor="_popmw3jtzdx1">
            <w:r w:rsidDel="00000000" w:rsidR="00000000" w:rsidRPr="00000000">
              <w:rPr>
                <w:b w:val="1"/>
                <w:rtl w:val="0"/>
              </w:rPr>
              <w:t xml:space="preserve">Data-Based Decision Making</w:t>
            </w:r>
          </w:hyperlink>
          <w:r w:rsidDel="00000000" w:rsidR="00000000" w:rsidRPr="00000000">
            <w:rPr>
              <w:b w:val="1"/>
              <w:rtl w:val="0"/>
            </w:rPr>
            <w:tab/>
          </w:r>
          <w:r w:rsidDel="00000000" w:rsidR="00000000" w:rsidRPr="00000000">
            <w:fldChar w:fldCharType="begin"/>
            <w:instrText xml:space="preserve"> PAGEREF _popmw3jtzdx1 \h </w:instrText>
            <w:fldChar w:fldCharType="separate"/>
          </w:r>
          <w:r w:rsidDel="00000000" w:rsidR="00000000" w:rsidRPr="00000000">
            <w:rPr>
              <w:b w:val="1"/>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10800"/>
            </w:tabs>
            <w:spacing w:before="60" w:line="240" w:lineRule="auto"/>
            <w:ind w:left="360" w:firstLine="0"/>
            <w:rPr>
              <w:b w:val="1"/>
            </w:rPr>
          </w:pPr>
          <w:hyperlink w:anchor="_q58qckqmtok6">
            <w:r w:rsidDel="00000000" w:rsidR="00000000" w:rsidRPr="00000000">
              <w:rPr>
                <w:b w:val="1"/>
                <w:rtl w:val="0"/>
              </w:rPr>
              <w:t xml:space="preserve">Fidelity of Implementation</w:t>
            </w:r>
          </w:hyperlink>
          <w:r w:rsidDel="00000000" w:rsidR="00000000" w:rsidRPr="00000000">
            <w:rPr>
              <w:b w:val="1"/>
              <w:rtl w:val="0"/>
            </w:rPr>
            <w:tab/>
          </w:r>
          <w:r w:rsidDel="00000000" w:rsidR="00000000" w:rsidRPr="00000000">
            <w:fldChar w:fldCharType="begin"/>
            <w:instrText xml:space="preserve"> PAGEREF _q58qckqmtok6 \h </w:instrText>
            <w:fldChar w:fldCharType="separate"/>
          </w:r>
          <w:r w:rsidDel="00000000" w:rsidR="00000000" w:rsidRPr="00000000">
            <w:rPr>
              <w:b w:val="1"/>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10800"/>
            </w:tabs>
            <w:spacing w:before="60" w:line="240" w:lineRule="auto"/>
            <w:ind w:left="360" w:firstLine="0"/>
            <w:rPr>
              <w:b w:val="1"/>
            </w:rPr>
          </w:pPr>
          <w:hyperlink w:anchor="_o2qp8b6ts9p5">
            <w:r w:rsidDel="00000000" w:rsidR="00000000" w:rsidRPr="00000000">
              <w:rPr>
                <w:b w:val="1"/>
                <w:rtl w:val="0"/>
              </w:rPr>
              <w:t xml:space="preserve">Family Engagement</w:t>
            </w:r>
          </w:hyperlink>
          <w:r w:rsidDel="00000000" w:rsidR="00000000" w:rsidRPr="00000000">
            <w:rPr>
              <w:b w:val="1"/>
              <w:rtl w:val="0"/>
            </w:rPr>
            <w:tab/>
          </w:r>
          <w:r w:rsidDel="00000000" w:rsidR="00000000" w:rsidRPr="00000000">
            <w:fldChar w:fldCharType="begin"/>
            <w:instrText xml:space="preserve"> PAGEREF _o2qp8b6ts9p5 \h </w:instrText>
            <w:fldChar w:fldCharType="separate"/>
          </w:r>
          <w:r w:rsidDel="00000000" w:rsidR="00000000" w:rsidRPr="00000000">
            <w:rPr>
              <w:b w:val="1"/>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10800"/>
            </w:tabs>
            <w:spacing w:before="200" w:line="240" w:lineRule="auto"/>
            <w:ind w:left="0" w:firstLine="0"/>
            <w:rPr>
              <w:b w:val="1"/>
            </w:rPr>
          </w:pPr>
          <w:hyperlink w:anchor="_2bs94qoh7awq">
            <w:r w:rsidDel="00000000" w:rsidR="00000000" w:rsidRPr="00000000">
              <w:rPr>
                <w:b w:val="1"/>
                <w:rtl w:val="0"/>
              </w:rPr>
              <w:t xml:space="preserve">MTSS ACADEMIC TEAMS</w:t>
            </w:r>
          </w:hyperlink>
          <w:r w:rsidDel="00000000" w:rsidR="00000000" w:rsidRPr="00000000">
            <w:rPr>
              <w:b w:val="1"/>
              <w:rtl w:val="0"/>
            </w:rPr>
            <w:tab/>
          </w:r>
          <w:r w:rsidDel="00000000" w:rsidR="00000000" w:rsidRPr="00000000">
            <w:fldChar w:fldCharType="begin"/>
            <w:instrText xml:space="preserve"> PAGEREF _2bs94qoh7awq \h </w:instrText>
            <w:fldChar w:fldCharType="separate"/>
          </w:r>
          <w:r w:rsidDel="00000000" w:rsidR="00000000" w:rsidRPr="00000000">
            <w:rPr>
              <w:b w:val="1"/>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10800"/>
            </w:tabs>
            <w:spacing w:before="60" w:line="240" w:lineRule="auto"/>
            <w:ind w:left="360" w:firstLine="0"/>
            <w:rPr>
              <w:b w:val="1"/>
            </w:rPr>
          </w:pPr>
          <w:hyperlink w:anchor="_c93v1lbnxhdb">
            <w:r w:rsidDel="00000000" w:rsidR="00000000" w:rsidRPr="00000000">
              <w:rPr>
                <w:b w:val="1"/>
                <w:rtl w:val="0"/>
              </w:rPr>
              <w:t xml:space="preserve">Ashgrove Guiding Coalition:</w:t>
            </w:r>
          </w:hyperlink>
          <w:r w:rsidDel="00000000" w:rsidR="00000000" w:rsidRPr="00000000">
            <w:rPr>
              <w:b w:val="1"/>
              <w:rtl w:val="0"/>
            </w:rPr>
            <w:tab/>
          </w:r>
          <w:r w:rsidDel="00000000" w:rsidR="00000000" w:rsidRPr="00000000">
            <w:fldChar w:fldCharType="begin"/>
            <w:instrText xml:space="preserve"> PAGEREF _c93v1lbnxhdb \h </w:instrText>
            <w:fldChar w:fldCharType="separate"/>
          </w:r>
          <w:r w:rsidDel="00000000" w:rsidR="00000000" w:rsidRPr="00000000">
            <w:rPr>
              <w:b w:val="1"/>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10800"/>
            </w:tabs>
            <w:spacing w:before="60" w:line="240" w:lineRule="auto"/>
            <w:ind w:left="360" w:firstLine="0"/>
            <w:rPr>
              <w:b w:val="1"/>
            </w:rPr>
          </w:pPr>
          <w:hyperlink w:anchor="_yd6rd4ccxs68">
            <w:r w:rsidDel="00000000" w:rsidR="00000000" w:rsidRPr="00000000">
              <w:rPr>
                <w:b w:val="1"/>
                <w:rtl w:val="0"/>
              </w:rPr>
              <w:t xml:space="preserve">Grade Level Collaborative Teams:</w:t>
            </w:r>
          </w:hyperlink>
          <w:r w:rsidDel="00000000" w:rsidR="00000000" w:rsidRPr="00000000">
            <w:rPr>
              <w:b w:val="1"/>
              <w:rtl w:val="0"/>
            </w:rPr>
            <w:tab/>
          </w:r>
          <w:r w:rsidDel="00000000" w:rsidR="00000000" w:rsidRPr="00000000">
            <w:fldChar w:fldCharType="begin"/>
            <w:instrText xml:space="preserve"> PAGEREF _yd6rd4ccxs68 \h </w:instrText>
            <w:fldChar w:fldCharType="separate"/>
          </w:r>
          <w:r w:rsidDel="00000000" w:rsidR="00000000" w:rsidRPr="00000000">
            <w:rPr>
              <w:b w:val="1"/>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10800"/>
            </w:tabs>
            <w:spacing w:before="60" w:line="240" w:lineRule="auto"/>
            <w:ind w:left="360" w:firstLine="0"/>
            <w:rPr>
              <w:b w:val="1"/>
            </w:rPr>
          </w:pPr>
          <w:hyperlink w:anchor="_d39eh1f50f2">
            <w:r w:rsidDel="00000000" w:rsidR="00000000" w:rsidRPr="00000000">
              <w:rPr>
                <w:b w:val="1"/>
                <w:rtl w:val="0"/>
              </w:rPr>
              <w:t xml:space="preserve">Grade Level MTSS Problem Solving Teams:</w:t>
            </w:r>
          </w:hyperlink>
          <w:r w:rsidDel="00000000" w:rsidR="00000000" w:rsidRPr="00000000">
            <w:rPr>
              <w:b w:val="1"/>
              <w:rtl w:val="0"/>
            </w:rPr>
            <w:tab/>
          </w:r>
          <w:r w:rsidDel="00000000" w:rsidR="00000000" w:rsidRPr="00000000">
            <w:fldChar w:fldCharType="begin"/>
            <w:instrText xml:space="preserve"> PAGEREF _d39eh1f50f2 \h </w:instrText>
            <w:fldChar w:fldCharType="separate"/>
          </w:r>
          <w:r w:rsidDel="00000000" w:rsidR="00000000" w:rsidRPr="00000000">
            <w:rPr>
              <w:b w:val="1"/>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10800"/>
            </w:tabs>
            <w:spacing w:before="200" w:line="240" w:lineRule="auto"/>
            <w:ind w:left="0" w:firstLine="0"/>
            <w:rPr>
              <w:b w:val="1"/>
            </w:rPr>
          </w:pPr>
          <w:hyperlink w:anchor="_8boius1wm3r7">
            <w:r w:rsidDel="00000000" w:rsidR="00000000" w:rsidRPr="00000000">
              <w:rPr>
                <w:b w:val="1"/>
                <w:rtl w:val="0"/>
              </w:rPr>
              <w:t xml:space="preserve">MTSS ACADEMIC, TIER 1</w:t>
            </w:r>
          </w:hyperlink>
          <w:r w:rsidDel="00000000" w:rsidR="00000000" w:rsidRPr="00000000">
            <w:rPr>
              <w:b w:val="1"/>
              <w:rtl w:val="0"/>
            </w:rPr>
            <w:tab/>
          </w:r>
          <w:r w:rsidDel="00000000" w:rsidR="00000000" w:rsidRPr="00000000">
            <w:fldChar w:fldCharType="begin"/>
            <w:instrText xml:space="preserve"> PAGEREF _8boius1wm3r7 \h </w:instrText>
            <w:fldChar w:fldCharType="separate"/>
          </w:r>
          <w:r w:rsidDel="00000000" w:rsidR="00000000" w:rsidRPr="00000000">
            <w:rPr>
              <w:b w:val="1"/>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10800"/>
            </w:tabs>
            <w:spacing w:before="60" w:line="240" w:lineRule="auto"/>
            <w:ind w:left="360" w:firstLine="0"/>
            <w:rPr>
              <w:b w:val="1"/>
            </w:rPr>
          </w:pPr>
          <w:hyperlink w:anchor="_gn3r6628jchn">
            <w:r w:rsidDel="00000000" w:rsidR="00000000" w:rsidRPr="00000000">
              <w:rPr>
                <w:b w:val="1"/>
                <w:rtl w:val="0"/>
              </w:rPr>
              <w:t xml:space="preserve">Literacy</w:t>
            </w:r>
          </w:hyperlink>
          <w:r w:rsidDel="00000000" w:rsidR="00000000" w:rsidRPr="00000000">
            <w:rPr>
              <w:b w:val="1"/>
              <w:rtl w:val="0"/>
            </w:rPr>
            <w:tab/>
          </w:r>
          <w:r w:rsidDel="00000000" w:rsidR="00000000" w:rsidRPr="00000000">
            <w:fldChar w:fldCharType="begin"/>
            <w:instrText xml:space="preserve"> PAGEREF _gn3r6628jchn \h </w:instrText>
            <w:fldChar w:fldCharType="separate"/>
          </w:r>
          <w:r w:rsidDel="00000000" w:rsidR="00000000" w:rsidRPr="00000000">
            <w:rPr>
              <w:b w:val="1"/>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10800"/>
            </w:tabs>
            <w:spacing w:before="60" w:line="240" w:lineRule="auto"/>
            <w:ind w:left="360" w:firstLine="0"/>
            <w:rPr>
              <w:b w:val="1"/>
            </w:rPr>
          </w:pPr>
          <w:hyperlink w:anchor="_tc3r4qbmvj6s">
            <w:r w:rsidDel="00000000" w:rsidR="00000000" w:rsidRPr="00000000">
              <w:rPr>
                <w:b w:val="1"/>
                <w:rtl w:val="0"/>
              </w:rPr>
              <w:t xml:space="preserve">Math</w:t>
            </w:r>
          </w:hyperlink>
          <w:r w:rsidDel="00000000" w:rsidR="00000000" w:rsidRPr="00000000">
            <w:rPr>
              <w:b w:val="1"/>
              <w:rtl w:val="0"/>
            </w:rPr>
            <w:tab/>
          </w:r>
          <w:r w:rsidDel="00000000" w:rsidR="00000000" w:rsidRPr="00000000">
            <w:fldChar w:fldCharType="begin"/>
            <w:instrText xml:space="preserve"> PAGEREF _tc3r4qbmvj6s \h </w:instrText>
            <w:fldChar w:fldCharType="separate"/>
          </w:r>
          <w:r w:rsidDel="00000000" w:rsidR="00000000" w:rsidRPr="00000000">
            <w:rPr>
              <w:b w:val="1"/>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10800"/>
            </w:tabs>
            <w:spacing w:before="200" w:line="240" w:lineRule="auto"/>
            <w:ind w:left="0" w:firstLine="0"/>
            <w:rPr>
              <w:b w:val="1"/>
            </w:rPr>
          </w:pPr>
          <w:hyperlink w:anchor="_rkwz4u5e0c0j">
            <w:r w:rsidDel="00000000" w:rsidR="00000000" w:rsidRPr="00000000">
              <w:rPr>
                <w:b w:val="1"/>
                <w:rtl w:val="0"/>
              </w:rPr>
              <w:t xml:space="preserve">MTSS ACADEMIC, TIER 2</w:t>
            </w:r>
          </w:hyperlink>
          <w:r w:rsidDel="00000000" w:rsidR="00000000" w:rsidRPr="00000000">
            <w:rPr>
              <w:b w:val="1"/>
              <w:rtl w:val="0"/>
            </w:rPr>
            <w:tab/>
          </w:r>
          <w:r w:rsidDel="00000000" w:rsidR="00000000" w:rsidRPr="00000000">
            <w:fldChar w:fldCharType="begin"/>
            <w:instrText xml:space="preserve"> PAGEREF _rkwz4u5e0c0j \h </w:instrText>
            <w:fldChar w:fldCharType="separate"/>
          </w:r>
          <w:r w:rsidDel="00000000" w:rsidR="00000000" w:rsidRPr="00000000">
            <w:rPr>
              <w:b w:val="1"/>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10800"/>
            </w:tabs>
            <w:spacing w:before="60" w:line="240" w:lineRule="auto"/>
            <w:ind w:left="360" w:firstLine="0"/>
            <w:rPr>
              <w:b w:val="1"/>
            </w:rPr>
          </w:pPr>
          <w:hyperlink w:anchor="_ycpyiq183jwr">
            <w:r w:rsidDel="00000000" w:rsidR="00000000" w:rsidRPr="00000000">
              <w:rPr>
                <w:b w:val="1"/>
                <w:rtl w:val="0"/>
              </w:rPr>
              <w:t xml:space="preserve">Literacy Interventions:</w:t>
            </w:r>
          </w:hyperlink>
          <w:r w:rsidDel="00000000" w:rsidR="00000000" w:rsidRPr="00000000">
            <w:rPr>
              <w:b w:val="1"/>
              <w:rtl w:val="0"/>
            </w:rPr>
            <w:tab/>
          </w:r>
          <w:r w:rsidDel="00000000" w:rsidR="00000000" w:rsidRPr="00000000">
            <w:fldChar w:fldCharType="begin"/>
            <w:instrText xml:space="preserve"> PAGEREF _ycpyiq183jwr \h </w:instrText>
            <w:fldChar w:fldCharType="separate"/>
          </w:r>
          <w:r w:rsidDel="00000000" w:rsidR="00000000" w:rsidRPr="00000000">
            <w:rPr>
              <w:b w:val="1"/>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10800"/>
            </w:tabs>
            <w:spacing w:before="60" w:line="240" w:lineRule="auto"/>
            <w:ind w:left="360" w:firstLine="0"/>
            <w:rPr>
              <w:b w:val="1"/>
            </w:rPr>
          </w:pPr>
          <w:hyperlink w:anchor="_2r2ybwakkovs">
            <w:r w:rsidDel="00000000" w:rsidR="00000000" w:rsidRPr="00000000">
              <w:rPr>
                <w:b w:val="1"/>
                <w:rtl w:val="0"/>
              </w:rPr>
              <w:t xml:space="preserve">Math Interventions</w:t>
            </w:r>
          </w:hyperlink>
          <w:r w:rsidDel="00000000" w:rsidR="00000000" w:rsidRPr="00000000">
            <w:rPr>
              <w:b w:val="1"/>
              <w:rtl w:val="0"/>
            </w:rPr>
            <w:tab/>
          </w:r>
          <w:r w:rsidDel="00000000" w:rsidR="00000000" w:rsidRPr="00000000">
            <w:fldChar w:fldCharType="begin"/>
            <w:instrText xml:space="preserve"> PAGEREF _2r2ybwakkovs \h </w:instrText>
            <w:fldChar w:fldCharType="separate"/>
          </w:r>
          <w:r w:rsidDel="00000000" w:rsidR="00000000" w:rsidRPr="00000000">
            <w:rPr>
              <w:b w:val="1"/>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10800"/>
            </w:tabs>
            <w:spacing w:before="200" w:line="240" w:lineRule="auto"/>
            <w:ind w:left="0" w:firstLine="0"/>
            <w:rPr>
              <w:b w:val="1"/>
            </w:rPr>
          </w:pPr>
          <w:hyperlink w:anchor="_ig0jx4vtqowh">
            <w:r w:rsidDel="00000000" w:rsidR="00000000" w:rsidRPr="00000000">
              <w:rPr>
                <w:b w:val="1"/>
                <w:rtl w:val="0"/>
              </w:rPr>
              <w:t xml:space="preserve">MTSS ACADEMIC, TIER 3</w:t>
            </w:r>
          </w:hyperlink>
          <w:r w:rsidDel="00000000" w:rsidR="00000000" w:rsidRPr="00000000">
            <w:rPr>
              <w:b w:val="1"/>
              <w:rtl w:val="0"/>
            </w:rPr>
            <w:tab/>
          </w:r>
          <w:r w:rsidDel="00000000" w:rsidR="00000000" w:rsidRPr="00000000">
            <w:fldChar w:fldCharType="begin"/>
            <w:instrText xml:space="preserve"> PAGEREF _ig0jx4vtqowh \h </w:instrText>
            <w:fldChar w:fldCharType="separate"/>
          </w:r>
          <w:r w:rsidDel="00000000" w:rsidR="00000000" w:rsidRPr="00000000">
            <w:rPr>
              <w:b w:val="1"/>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10800"/>
            </w:tabs>
            <w:spacing w:before="60" w:line="240" w:lineRule="auto"/>
            <w:ind w:left="360" w:firstLine="0"/>
            <w:rPr>
              <w:b w:val="1"/>
            </w:rPr>
          </w:pPr>
          <w:hyperlink w:anchor="_lcqvps6ljrhc">
            <w:r w:rsidDel="00000000" w:rsidR="00000000" w:rsidRPr="00000000">
              <w:rPr>
                <w:b w:val="1"/>
                <w:rtl w:val="0"/>
              </w:rPr>
              <w:t xml:space="preserve">Parent Notification of Tier 3:</w:t>
            </w:r>
          </w:hyperlink>
          <w:r w:rsidDel="00000000" w:rsidR="00000000" w:rsidRPr="00000000">
            <w:rPr>
              <w:b w:val="1"/>
              <w:rtl w:val="0"/>
            </w:rPr>
            <w:tab/>
          </w:r>
          <w:r w:rsidDel="00000000" w:rsidR="00000000" w:rsidRPr="00000000">
            <w:fldChar w:fldCharType="begin"/>
            <w:instrText xml:space="preserve"> PAGEREF _lcqvps6ljrhc \h </w:instrText>
            <w:fldChar w:fldCharType="separate"/>
          </w:r>
          <w:r w:rsidDel="00000000" w:rsidR="00000000" w:rsidRPr="00000000">
            <w:rPr>
              <w:b w:val="1"/>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10800"/>
            </w:tabs>
            <w:spacing w:before="60" w:line="240" w:lineRule="auto"/>
            <w:ind w:left="360" w:firstLine="0"/>
            <w:rPr>
              <w:b w:val="1"/>
            </w:rPr>
          </w:pPr>
          <w:hyperlink w:anchor="_kwhgd04wyjdl">
            <w:r w:rsidDel="00000000" w:rsidR="00000000" w:rsidRPr="00000000">
              <w:rPr>
                <w:b w:val="1"/>
                <w:rtl w:val="0"/>
              </w:rPr>
              <w:t xml:space="preserve">Literacy Interventions</w:t>
            </w:r>
          </w:hyperlink>
          <w:r w:rsidDel="00000000" w:rsidR="00000000" w:rsidRPr="00000000">
            <w:rPr>
              <w:b w:val="1"/>
              <w:rtl w:val="0"/>
            </w:rPr>
            <w:tab/>
          </w:r>
          <w:r w:rsidDel="00000000" w:rsidR="00000000" w:rsidRPr="00000000">
            <w:fldChar w:fldCharType="begin"/>
            <w:instrText xml:space="preserve"> PAGEREF _kwhgd04wyjdl \h </w:instrText>
            <w:fldChar w:fldCharType="separate"/>
          </w:r>
          <w:r w:rsidDel="00000000" w:rsidR="00000000" w:rsidRPr="00000000">
            <w:rPr>
              <w:b w:val="1"/>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10800"/>
            </w:tabs>
            <w:spacing w:before="60" w:line="240" w:lineRule="auto"/>
            <w:ind w:left="360" w:firstLine="0"/>
            <w:rPr>
              <w:b w:val="1"/>
            </w:rPr>
          </w:pPr>
          <w:hyperlink w:anchor="_biyzqam6ateq">
            <w:r w:rsidDel="00000000" w:rsidR="00000000" w:rsidRPr="00000000">
              <w:rPr>
                <w:b w:val="1"/>
                <w:rtl w:val="0"/>
              </w:rPr>
              <w:t xml:space="preserve">Math Interventions    Light gray items are in the DTM sequence, but are considered Tier 2</w:t>
            </w:r>
          </w:hyperlink>
          <w:r w:rsidDel="00000000" w:rsidR="00000000" w:rsidRPr="00000000">
            <w:rPr>
              <w:b w:val="1"/>
              <w:rtl w:val="0"/>
            </w:rPr>
            <w:tab/>
          </w:r>
          <w:r w:rsidDel="00000000" w:rsidR="00000000" w:rsidRPr="00000000">
            <w:fldChar w:fldCharType="begin"/>
            <w:instrText xml:space="preserve"> PAGEREF _biyzqam6ateq \h </w:instrText>
            <w:fldChar w:fldCharType="separate"/>
          </w:r>
          <w:r w:rsidDel="00000000" w:rsidR="00000000" w:rsidRPr="00000000">
            <w:rPr>
              <w:b w:val="1"/>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10800"/>
            </w:tabs>
            <w:spacing w:before="200" w:line="240" w:lineRule="auto"/>
            <w:ind w:left="0" w:firstLine="0"/>
            <w:rPr>
              <w:b w:val="1"/>
            </w:rPr>
          </w:pPr>
          <w:hyperlink w:anchor="_ttv5mel3bgnf">
            <w:r w:rsidDel="00000000" w:rsidR="00000000" w:rsidRPr="00000000">
              <w:rPr>
                <w:b w:val="1"/>
                <w:rtl w:val="0"/>
              </w:rPr>
              <w:t xml:space="preserve">ACADEMIC ASSESSMENT PLAN</w:t>
            </w:r>
          </w:hyperlink>
          <w:r w:rsidDel="00000000" w:rsidR="00000000" w:rsidRPr="00000000">
            <w:rPr>
              <w:b w:val="1"/>
              <w:rtl w:val="0"/>
            </w:rPr>
            <w:tab/>
          </w:r>
          <w:r w:rsidDel="00000000" w:rsidR="00000000" w:rsidRPr="00000000">
            <w:fldChar w:fldCharType="begin"/>
            <w:instrText xml:space="preserve"> PAGEREF _ttv5mel3bgnf \h </w:instrText>
            <w:fldChar w:fldCharType="separate"/>
          </w:r>
          <w:r w:rsidDel="00000000" w:rsidR="00000000" w:rsidRPr="00000000">
            <w:rPr>
              <w:b w:val="1"/>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10800"/>
            </w:tabs>
            <w:spacing w:before="200" w:line="240" w:lineRule="auto"/>
            <w:ind w:left="0" w:firstLine="0"/>
            <w:rPr>
              <w:b w:val="1"/>
            </w:rPr>
          </w:pPr>
          <w:hyperlink w:anchor="_fyfo77g1bpp7">
            <w:r w:rsidDel="00000000" w:rsidR="00000000" w:rsidRPr="00000000">
              <w:rPr>
                <w:b w:val="1"/>
                <w:rtl w:val="0"/>
              </w:rPr>
              <w:t xml:space="preserve">MTSS BEHAVIOR INTERVENTION TEAMS</w:t>
            </w:r>
          </w:hyperlink>
          <w:r w:rsidDel="00000000" w:rsidR="00000000" w:rsidRPr="00000000">
            <w:rPr>
              <w:b w:val="1"/>
              <w:rtl w:val="0"/>
            </w:rPr>
            <w:tab/>
          </w:r>
          <w:r w:rsidDel="00000000" w:rsidR="00000000" w:rsidRPr="00000000">
            <w:fldChar w:fldCharType="begin"/>
            <w:instrText xml:space="preserve"> PAGEREF _fyfo77g1bpp7 \h </w:instrText>
            <w:fldChar w:fldCharType="separate"/>
          </w:r>
          <w:r w:rsidDel="00000000" w:rsidR="00000000" w:rsidRPr="00000000">
            <w:rPr>
              <w:b w:val="1"/>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10800"/>
            </w:tabs>
            <w:spacing w:before="60" w:line="240" w:lineRule="auto"/>
            <w:ind w:left="360" w:firstLine="0"/>
            <w:rPr>
              <w:b w:val="1"/>
            </w:rPr>
          </w:pPr>
          <w:hyperlink w:anchor="_96pxef7jaoiu">
            <w:r w:rsidDel="00000000" w:rsidR="00000000" w:rsidRPr="00000000">
              <w:rPr>
                <w:b w:val="1"/>
                <w:rtl w:val="0"/>
              </w:rPr>
              <w:t xml:space="preserve">PBIS Implementation Committee:</w:t>
            </w:r>
          </w:hyperlink>
          <w:r w:rsidDel="00000000" w:rsidR="00000000" w:rsidRPr="00000000">
            <w:rPr>
              <w:b w:val="1"/>
              <w:rtl w:val="0"/>
            </w:rPr>
            <w:tab/>
          </w:r>
          <w:r w:rsidDel="00000000" w:rsidR="00000000" w:rsidRPr="00000000">
            <w:fldChar w:fldCharType="begin"/>
            <w:instrText xml:space="preserve"> PAGEREF _96pxef7jaoiu \h </w:instrText>
            <w:fldChar w:fldCharType="separate"/>
          </w:r>
          <w:r w:rsidDel="00000000" w:rsidR="00000000" w:rsidRPr="00000000">
            <w:rPr>
              <w:b w:val="1"/>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10800"/>
            </w:tabs>
            <w:spacing w:before="60" w:line="240" w:lineRule="auto"/>
            <w:ind w:left="360" w:firstLine="0"/>
            <w:rPr>
              <w:b w:val="1"/>
            </w:rPr>
          </w:pPr>
          <w:hyperlink w:anchor="_iwecqhdqik9n">
            <w:r w:rsidDel="00000000" w:rsidR="00000000" w:rsidRPr="00000000">
              <w:rPr>
                <w:b w:val="1"/>
                <w:rtl w:val="0"/>
              </w:rPr>
              <w:t xml:space="preserve">MTSS Behavior Problem Solving Team:</w:t>
            </w:r>
          </w:hyperlink>
          <w:r w:rsidDel="00000000" w:rsidR="00000000" w:rsidRPr="00000000">
            <w:rPr>
              <w:b w:val="1"/>
              <w:rtl w:val="0"/>
            </w:rPr>
            <w:tab/>
          </w:r>
          <w:r w:rsidDel="00000000" w:rsidR="00000000" w:rsidRPr="00000000">
            <w:fldChar w:fldCharType="begin"/>
            <w:instrText xml:space="preserve"> PAGEREF _iwecqhdqik9n \h </w:instrText>
            <w:fldChar w:fldCharType="separate"/>
          </w:r>
          <w:r w:rsidDel="00000000" w:rsidR="00000000" w:rsidRPr="00000000">
            <w:rPr>
              <w:b w:val="1"/>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10800"/>
            </w:tabs>
            <w:spacing w:before="200" w:line="240" w:lineRule="auto"/>
            <w:ind w:left="0" w:firstLine="0"/>
            <w:rPr>
              <w:b w:val="1"/>
            </w:rPr>
          </w:pPr>
          <w:hyperlink w:anchor="_a42w4136bm4a">
            <w:r w:rsidDel="00000000" w:rsidR="00000000" w:rsidRPr="00000000">
              <w:rPr>
                <w:b w:val="1"/>
                <w:rtl w:val="0"/>
              </w:rPr>
              <w:t xml:space="preserve">MTSS BEHAVIOR, TIER 1</w:t>
            </w:r>
          </w:hyperlink>
          <w:r w:rsidDel="00000000" w:rsidR="00000000" w:rsidRPr="00000000">
            <w:rPr>
              <w:b w:val="1"/>
              <w:rtl w:val="0"/>
            </w:rPr>
            <w:tab/>
          </w:r>
          <w:r w:rsidDel="00000000" w:rsidR="00000000" w:rsidRPr="00000000">
            <w:fldChar w:fldCharType="begin"/>
            <w:instrText xml:space="preserve"> PAGEREF _a42w4136bm4a \h </w:instrText>
            <w:fldChar w:fldCharType="separate"/>
          </w:r>
          <w:r w:rsidDel="00000000" w:rsidR="00000000" w:rsidRPr="00000000">
            <w:rPr>
              <w:b w:val="1"/>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10800"/>
            </w:tabs>
            <w:spacing w:before="60" w:line="240" w:lineRule="auto"/>
            <w:ind w:left="360" w:firstLine="0"/>
            <w:rPr>
              <w:b w:val="1"/>
            </w:rPr>
          </w:pPr>
          <w:hyperlink w:anchor="_f80or6w92yer">
            <w:r w:rsidDel="00000000" w:rsidR="00000000" w:rsidRPr="00000000">
              <w:rPr>
                <w:b w:val="1"/>
                <w:rtl w:val="0"/>
              </w:rPr>
              <w:t xml:space="preserve">PBIS</w:t>
            </w:r>
          </w:hyperlink>
          <w:r w:rsidDel="00000000" w:rsidR="00000000" w:rsidRPr="00000000">
            <w:rPr>
              <w:b w:val="1"/>
              <w:rtl w:val="0"/>
            </w:rPr>
            <w:tab/>
          </w:r>
          <w:r w:rsidDel="00000000" w:rsidR="00000000" w:rsidRPr="00000000">
            <w:fldChar w:fldCharType="begin"/>
            <w:instrText xml:space="preserve"> PAGEREF _f80or6w92yer \h </w:instrText>
            <w:fldChar w:fldCharType="separate"/>
          </w:r>
          <w:r w:rsidDel="00000000" w:rsidR="00000000" w:rsidRPr="00000000">
            <w:rPr>
              <w:b w:val="1"/>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10800"/>
            </w:tabs>
            <w:spacing w:before="60" w:line="240" w:lineRule="auto"/>
            <w:ind w:left="720" w:firstLine="0"/>
            <w:rPr>
              <w:b w:val="1"/>
            </w:rPr>
          </w:pPr>
          <w:hyperlink w:anchor="_44xkxknc9ezw">
            <w:r w:rsidDel="00000000" w:rsidR="00000000" w:rsidRPr="00000000">
              <w:rPr>
                <w:b w:val="1"/>
                <w:rtl w:val="0"/>
              </w:rPr>
              <w:t xml:space="preserve">Faculty Responsibility</w:t>
            </w:r>
          </w:hyperlink>
          <w:r w:rsidDel="00000000" w:rsidR="00000000" w:rsidRPr="00000000">
            <w:rPr>
              <w:b w:val="1"/>
              <w:rtl w:val="0"/>
            </w:rPr>
            <w:tab/>
          </w:r>
          <w:r w:rsidDel="00000000" w:rsidR="00000000" w:rsidRPr="00000000">
            <w:fldChar w:fldCharType="begin"/>
            <w:instrText xml:space="preserve"> PAGEREF _44xkxknc9ezw \h </w:instrText>
            <w:fldChar w:fldCharType="separate"/>
          </w:r>
          <w:r w:rsidDel="00000000" w:rsidR="00000000" w:rsidRPr="00000000">
            <w:rPr>
              <w:b w:val="1"/>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10800"/>
            </w:tabs>
            <w:spacing w:before="60" w:line="240" w:lineRule="auto"/>
            <w:ind w:left="720" w:firstLine="0"/>
            <w:rPr>
              <w:b w:val="1"/>
            </w:rPr>
          </w:pPr>
          <w:hyperlink w:anchor="_7v46ueeocl7k">
            <w:r w:rsidDel="00000000" w:rsidR="00000000" w:rsidRPr="00000000">
              <w:rPr>
                <w:b w:val="1"/>
                <w:rtl w:val="0"/>
              </w:rPr>
              <w:t xml:space="preserve">PBIS  Reinforcement</w:t>
            </w:r>
          </w:hyperlink>
          <w:r w:rsidDel="00000000" w:rsidR="00000000" w:rsidRPr="00000000">
            <w:rPr>
              <w:b w:val="1"/>
              <w:rtl w:val="0"/>
            </w:rPr>
            <w:tab/>
          </w:r>
          <w:r w:rsidDel="00000000" w:rsidR="00000000" w:rsidRPr="00000000">
            <w:fldChar w:fldCharType="begin"/>
            <w:instrText xml:space="preserve"> PAGEREF _7v46ueeocl7k \h </w:instrText>
            <w:fldChar w:fldCharType="separate"/>
          </w:r>
          <w:r w:rsidDel="00000000" w:rsidR="00000000" w:rsidRPr="00000000">
            <w:rPr>
              <w:b w:val="1"/>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10800"/>
            </w:tabs>
            <w:spacing w:before="60" w:line="240" w:lineRule="auto"/>
            <w:ind w:left="720" w:firstLine="0"/>
            <w:rPr>
              <w:b w:val="1"/>
            </w:rPr>
          </w:pPr>
          <w:hyperlink w:anchor="_w4b0r733z5lk">
            <w:r w:rsidDel="00000000" w:rsidR="00000000" w:rsidRPr="00000000">
              <w:rPr>
                <w:b w:val="1"/>
                <w:rtl w:val="0"/>
              </w:rPr>
              <w:t xml:space="preserve">PBIS Responding to Problem Behavior:</w:t>
            </w:r>
          </w:hyperlink>
          <w:r w:rsidDel="00000000" w:rsidR="00000000" w:rsidRPr="00000000">
            <w:rPr>
              <w:b w:val="1"/>
              <w:rtl w:val="0"/>
            </w:rPr>
            <w:tab/>
          </w:r>
          <w:r w:rsidDel="00000000" w:rsidR="00000000" w:rsidRPr="00000000">
            <w:fldChar w:fldCharType="begin"/>
            <w:instrText xml:space="preserve"> PAGEREF _w4b0r733z5lk \h </w:instrText>
            <w:fldChar w:fldCharType="separate"/>
          </w:r>
          <w:r w:rsidDel="00000000" w:rsidR="00000000" w:rsidRPr="00000000">
            <w:rPr>
              <w:b w:val="1"/>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10800"/>
            </w:tabs>
            <w:spacing w:before="60" w:line="240" w:lineRule="auto"/>
            <w:ind w:left="1080" w:firstLine="0"/>
            <w:rPr>
              <w:b w:val="1"/>
            </w:rPr>
          </w:pPr>
          <w:hyperlink w:anchor="_1rgc1ua2lz0n">
            <w:r w:rsidDel="00000000" w:rsidR="00000000" w:rsidRPr="00000000">
              <w:rPr>
                <w:b w:val="1"/>
                <w:rtl w:val="0"/>
              </w:rPr>
              <w:t xml:space="preserve">Teacher Response Options:</w:t>
            </w:r>
          </w:hyperlink>
          <w:r w:rsidDel="00000000" w:rsidR="00000000" w:rsidRPr="00000000">
            <w:rPr>
              <w:b w:val="1"/>
              <w:rtl w:val="0"/>
            </w:rPr>
            <w:tab/>
          </w:r>
          <w:r w:rsidDel="00000000" w:rsidR="00000000" w:rsidRPr="00000000">
            <w:fldChar w:fldCharType="begin"/>
            <w:instrText xml:space="preserve"> PAGEREF _1rgc1ua2lz0n \h </w:instrText>
            <w:fldChar w:fldCharType="separate"/>
          </w:r>
          <w:r w:rsidDel="00000000" w:rsidR="00000000" w:rsidRPr="00000000">
            <w:rPr>
              <w:b w:val="1"/>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10800"/>
            </w:tabs>
            <w:spacing w:before="60" w:line="240" w:lineRule="auto"/>
            <w:ind w:left="360" w:firstLine="0"/>
            <w:rPr>
              <w:b w:val="1"/>
            </w:rPr>
          </w:pPr>
          <w:hyperlink w:anchor="_ka1e3h7uvsvd">
            <w:r w:rsidDel="00000000" w:rsidR="00000000" w:rsidRPr="00000000">
              <w:rPr>
                <w:b w:val="1"/>
                <w:rtl w:val="0"/>
              </w:rPr>
              <w:t xml:space="preserve">Social Emotional Learning (Sel)</w:t>
            </w:r>
          </w:hyperlink>
          <w:r w:rsidDel="00000000" w:rsidR="00000000" w:rsidRPr="00000000">
            <w:rPr>
              <w:b w:val="1"/>
              <w:rtl w:val="0"/>
            </w:rPr>
            <w:tab/>
          </w:r>
          <w:r w:rsidDel="00000000" w:rsidR="00000000" w:rsidRPr="00000000">
            <w:fldChar w:fldCharType="begin"/>
            <w:instrText xml:space="preserve"> PAGEREF _ka1e3h7uvsvd \h </w:instrText>
            <w:fldChar w:fldCharType="separate"/>
          </w:r>
          <w:r w:rsidDel="00000000" w:rsidR="00000000" w:rsidRPr="00000000">
            <w:rPr>
              <w:b w:val="1"/>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10800"/>
            </w:tabs>
            <w:spacing w:before="60" w:line="240" w:lineRule="auto"/>
            <w:ind w:left="720" w:firstLine="0"/>
            <w:rPr>
              <w:b w:val="1"/>
            </w:rPr>
          </w:pPr>
          <w:hyperlink w:anchor="_3o7mlx7lnmm6">
            <w:r w:rsidDel="00000000" w:rsidR="00000000" w:rsidRPr="00000000">
              <w:rPr>
                <w:b w:val="1"/>
                <w:rtl w:val="0"/>
              </w:rPr>
              <w:t xml:space="preserve">Second Step and Kelso’s Choices  lessons in 1st-3rd grade include:</w:t>
            </w:r>
          </w:hyperlink>
          <w:r w:rsidDel="00000000" w:rsidR="00000000" w:rsidRPr="00000000">
            <w:rPr>
              <w:b w:val="1"/>
              <w:rtl w:val="0"/>
            </w:rPr>
            <w:tab/>
          </w:r>
          <w:r w:rsidDel="00000000" w:rsidR="00000000" w:rsidRPr="00000000">
            <w:fldChar w:fldCharType="begin"/>
            <w:instrText xml:space="preserve"> PAGEREF _3o7mlx7lnmm6 \h </w:instrText>
            <w:fldChar w:fldCharType="separate"/>
          </w:r>
          <w:r w:rsidDel="00000000" w:rsidR="00000000" w:rsidRPr="00000000">
            <w:rPr>
              <w:b w:val="1"/>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10800"/>
            </w:tabs>
            <w:spacing w:before="200" w:line="240" w:lineRule="auto"/>
            <w:ind w:left="0" w:firstLine="0"/>
            <w:rPr>
              <w:b w:val="1"/>
            </w:rPr>
          </w:pPr>
          <w:hyperlink w:anchor="_4iqcahdnwj8m">
            <w:r w:rsidDel="00000000" w:rsidR="00000000" w:rsidRPr="00000000">
              <w:rPr>
                <w:b w:val="1"/>
                <w:rtl w:val="0"/>
              </w:rPr>
              <w:t xml:space="preserve">MTSS BEHAVIOR, TIER 2</w:t>
            </w:r>
          </w:hyperlink>
          <w:r w:rsidDel="00000000" w:rsidR="00000000" w:rsidRPr="00000000">
            <w:rPr>
              <w:b w:val="1"/>
              <w:rtl w:val="0"/>
            </w:rPr>
            <w:tab/>
          </w:r>
          <w:r w:rsidDel="00000000" w:rsidR="00000000" w:rsidRPr="00000000">
            <w:fldChar w:fldCharType="begin"/>
            <w:instrText xml:space="preserve"> PAGEREF _4iqcahdnwj8m \h </w:instrText>
            <w:fldChar w:fldCharType="separate"/>
          </w:r>
          <w:r w:rsidDel="00000000" w:rsidR="00000000" w:rsidRPr="00000000">
            <w:rPr>
              <w:b w:val="1"/>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10800"/>
            </w:tabs>
            <w:spacing w:before="60" w:line="240" w:lineRule="auto"/>
            <w:ind w:left="360" w:firstLine="0"/>
            <w:rPr>
              <w:b w:val="1"/>
            </w:rPr>
          </w:pPr>
          <w:hyperlink w:anchor="_3oo5mj4mey8v">
            <w:r w:rsidDel="00000000" w:rsidR="00000000" w:rsidRPr="00000000">
              <w:rPr>
                <w:b w:val="1"/>
                <w:rtl w:val="0"/>
              </w:rPr>
              <w:t xml:space="preserve">TIer 2 Behavior Interventions</w:t>
            </w:r>
          </w:hyperlink>
          <w:r w:rsidDel="00000000" w:rsidR="00000000" w:rsidRPr="00000000">
            <w:rPr>
              <w:b w:val="1"/>
              <w:rtl w:val="0"/>
            </w:rPr>
            <w:tab/>
          </w:r>
          <w:r w:rsidDel="00000000" w:rsidR="00000000" w:rsidRPr="00000000">
            <w:fldChar w:fldCharType="begin"/>
            <w:instrText xml:space="preserve"> PAGEREF _3oo5mj4mey8v \h </w:instrText>
            <w:fldChar w:fldCharType="separate"/>
          </w:r>
          <w:r w:rsidDel="00000000" w:rsidR="00000000" w:rsidRPr="00000000">
            <w:rPr>
              <w:b w:val="1"/>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10800"/>
            </w:tabs>
            <w:spacing w:before="60" w:line="240" w:lineRule="auto"/>
            <w:ind w:left="360" w:firstLine="0"/>
            <w:rPr>
              <w:b w:val="1"/>
            </w:rPr>
          </w:pPr>
          <w:hyperlink w:anchor="_x673qsawp09e">
            <w:r w:rsidDel="00000000" w:rsidR="00000000" w:rsidRPr="00000000">
              <w:rPr>
                <w:b w:val="1"/>
                <w:rtl w:val="0"/>
              </w:rPr>
              <w:t xml:space="preserve">Referral Process</w:t>
            </w:r>
          </w:hyperlink>
          <w:r w:rsidDel="00000000" w:rsidR="00000000" w:rsidRPr="00000000">
            <w:rPr>
              <w:b w:val="1"/>
              <w:rtl w:val="0"/>
            </w:rPr>
            <w:tab/>
          </w:r>
          <w:r w:rsidDel="00000000" w:rsidR="00000000" w:rsidRPr="00000000">
            <w:fldChar w:fldCharType="begin"/>
            <w:instrText xml:space="preserve"> PAGEREF _x673qsawp09e \h </w:instrText>
            <w:fldChar w:fldCharType="separate"/>
          </w:r>
          <w:r w:rsidDel="00000000" w:rsidR="00000000" w:rsidRPr="00000000">
            <w:rPr>
              <w:b w:val="1"/>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10800"/>
            </w:tabs>
            <w:spacing w:before="60" w:line="240" w:lineRule="auto"/>
            <w:ind w:left="360" w:firstLine="0"/>
            <w:rPr>
              <w:b w:val="1"/>
            </w:rPr>
          </w:pPr>
          <w:hyperlink w:anchor="_80dqspg558pw">
            <w:r w:rsidDel="00000000" w:rsidR="00000000" w:rsidRPr="00000000">
              <w:rPr>
                <w:b w:val="1"/>
                <w:rtl w:val="0"/>
              </w:rPr>
              <w:t xml:space="preserve">Parent Notification of TIer 2 or Tier 3</w:t>
            </w:r>
          </w:hyperlink>
          <w:r w:rsidDel="00000000" w:rsidR="00000000" w:rsidRPr="00000000">
            <w:rPr>
              <w:b w:val="1"/>
              <w:rtl w:val="0"/>
            </w:rPr>
            <w:tab/>
          </w:r>
          <w:r w:rsidDel="00000000" w:rsidR="00000000" w:rsidRPr="00000000">
            <w:fldChar w:fldCharType="begin"/>
            <w:instrText xml:space="preserve"> PAGEREF _80dqspg558pw \h </w:instrText>
            <w:fldChar w:fldCharType="separate"/>
          </w:r>
          <w:r w:rsidDel="00000000" w:rsidR="00000000" w:rsidRPr="00000000">
            <w:rPr>
              <w:b w:val="1"/>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10800"/>
            </w:tabs>
            <w:spacing w:before="200" w:line="240" w:lineRule="auto"/>
            <w:ind w:left="0" w:firstLine="0"/>
            <w:rPr>
              <w:b w:val="1"/>
            </w:rPr>
          </w:pPr>
          <w:hyperlink w:anchor="_u1rwtah32t38">
            <w:r w:rsidDel="00000000" w:rsidR="00000000" w:rsidRPr="00000000">
              <w:rPr>
                <w:b w:val="1"/>
                <w:rtl w:val="0"/>
              </w:rPr>
              <w:t xml:space="preserve">MTSS BEHAVIOR, TIER 3</w:t>
            </w:r>
          </w:hyperlink>
          <w:r w:rsidDel="00000000" w:rsidR="00000000" w:rsidRPr="00000000">
            <w:rPr>
              <w:b w:val="1"/>
              <w:rtl w:val="0"/>
            </w:rPr>
            <w:tab/>
          </w:r>
          <w:r w:rsidDel="00000000" w:rsidR="00000000" w:rsidRPr="00000000">
            <w:fldChar w:fldCharType="begin"/>
            <w:instrText xml:space="preserve"> PAGEREF _u1rwtah32t38 \h </w:instrText>
            <w:fldChar w:fldCharType="separate"/>
          </w:r>
          <w:r w:rsidDel="00000000" w:rsidR="00000000" w:rsidRPr="00000000">
            <w:rPr>
              <w:b w:val="1"/>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10800"/>
            </w:tabs>
            <w:spacing w:before="60" w:line="240" w:lineRule="auto"/>
            <w:ind w:left="360" w:firstLine="0"/>
            <w:rPr>
              <w:b w:val="1"/>
            </w:rPr>
          </w:pPr>
          <w:hyperlink w:anchor="_8l9tnmuy6l33">
            <w:r w:rsidDel="00000000" w:rsidR="00000000" w:rsidRPr="00000000">
              <w:rPr>
                <w:b w:val="1"/>
                <w:rtl w:val="0"/>
              </w:rPr>
              <w:t xml:space="preserve">TIer 3 Behavior Interventions</w:t>
            </w:r>
          </w:hyperlink>
          <w:r w:rsidDel="00000000" w:rsidR="00000000" w:rsidRPr="00000000">
            <w:rPr>
              <w:b w:val="1"/>
              <w:rtl w:val="0"/>
            </w:rPr>
            <w:tab/>
          </w:r>
          <w:r w:rsidDel="00000000" w:rsidR="00000000" w:rsidRPr="00000000">
            <w:fldChar w:fldCharType="begin"/>
            <w:instrText xml:space="preserve"> PAGEREF _8l9tnmuy6l33 \h </w:instrText>
            <w:fldChar w:fldCharType="separate"/>
          </w:r>
          <w:r w:rsidDel="00000000" w:rsidR="00000000" w:rsidRPr="00000000">
            <w:rPr>
              <w:b w:val="1"/>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10800"/>
            </w:tabs>
            <w:spacing w:before="200" w:line="240" w:lineRule="auto"/>
            <w:ind w:left="0" w:firstLine="0"/>
            <w:rPr>
              <w:b w:val="1"/>
            </w:rPr>
          </w:pPr>
          <w:hyperlink w:anchor="_u0qhaloajsab">
            <w:r w:rsidDel="00000000" w:rsidR="00000000" w:rsidRPr="00000000">
              <w:rPr>
                <w:b w:val="1"/>
                <w:rtl w:val="0"/>
              </w:rPr>
              <w:t xml:space="preserve">CLASSROOM MANAGEMENT EXPECTATIONS</w:t>
            </w:r>
          </w:hyperlink>
          <w:r w:rsidDel="00000000" w:rsidR="00000000" w:rsidRPr="00000000">
            <w:rPr>
              <w:b w:val="1"/>
              <w:rtl w:val="0"/>
            </w:rPr>
            <w:tab/>
          </w:r>
          <w:r w:rsidDel="00000000" w:rsidR="00000000" w:rsidRPr="00000000">
            <w:fldChar w:fldCharType="begin"/>
            <w:instrText xml:space="preserve"> PAGEREF _u0qhaloajsab \h </w:instrText>
            <w:fldChar w:fldCharType="separate"/>
          </w:r>
          <w:r w:rsidDel="00000000" w:rsidR="00000000" w:rsidRPr="00000000">
            <w:rPr>
              <w:b w:val="1"/>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pos="10800"/>
            </w:tabs>
            <w:spacing w:before="200" w:line="240" w:lineRule="auto"/>
            <w:ind w:left="0" w:firstLine="0"/>
            <w:rPr>
              <w:b w:val="1"/>
            </w:rPr>
          </w:pPr>
          <w:hyperlink w:anchor="_6x5gv080f8yw">
            <w:r w:rsidDel="00000000" w:rsidR="00000000" w:rsidRPr="00000000">
              <w:rPr>
                <w:b w:val="1"/>
                <w:rtl w:val="0"/>
              </w:rPr>
              <w:t xml:space="preserve">DISCIPLINE</w:t>
            </w:r>
          </w:hyperlink>
          <w:r w:rsidDel="00000000" w:rsidR="00000000" w:rsidRPr="00000000">
            <w:rPr>
              <w:b w:val="1"/>
              <w:rtl w:val="0"/>
            </w:rPr>
            <w:tab/>
          </w:r>
          <w:r w:rsidDel="00000000" w:rsidR="00000000" w:rsidRPr="00000000">
            <w:fldChar w:fldCharType="begin"/>
            <w:instrText xml:space="preserve"> PAGEREF _6x5gv080f8yw \h </w:instrText>
            <w:fldChar w:fldCharType="separate"/>
          </w:r>
          <w:r w:rsidDel="00000000" w:rsidR="00000000" w:rsidRPr="00000000">
            <w:rPr>
              <w:b w:val="1"/>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pos="10800"/>
            </w:tabs>
            <w:spacing w:after="80" w:before="200" w:line="240" w:lineRule="auto"/>
            <w:ind w:left="0" w:firstLine="0"/>
            <w:rPr>
              <w:b w:val="1"/>
            </w:rPr>
          </w:pPr>
          <w:hyperlink w:anchor="_fkjx25aadlar">
            <w:r w:rsidDel="00000000" w:rsidR="00000000" w:rsidRPr="00000000">
              <w:rPr>
                <w:b w:val="1"/>
                <w:rtl w:val="0"/>
              </w:rPr>
              <w:t xml:space="preserve">DISCIPLINE MATRIX</w:t>
            </w:r>
          </w:hyperlink>
          <w:r w:rsidDel="00000000" w:rsidR="00000000" w:rsidRPr="00000000">
            <w:rPr>
              <w:b w:val="1"/>
              <w:rtl w:val="0"/>
            </w:rPr>
            <w:tab/>
          </w:r>
          <w:r w:rsidDel="00000000" w:rsidR="00000000" w:rsidRPr="00000000">
            <w:fldChar w:fldCharType="begin"/>
            <w:instrText xml:space="preserve"> PAGEREF _fkjx25aadlar \h </w:instrText>
            <w:fldChar w:fldCharType="separate"/>
          </w:r>
          <w:r w:rsidDel="00000000" w:rsidR="00000000" w:rsidRPr="00000000">
            <w:rPr>
              <w:b w:val="1"/>
              <w:rtl w:val="0"/>
            </w:rPr>
            <w:t xml:space="preserve">25</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A">
      <w:pPr>
        <w:rPr>
          <w:rFonts w:ascii="Quicksand" w:cs="Quicksand" w:eastAsia="Quicksand" w:hAnsi="Quicksand"/>
          <w:b w:val="1"/>
          <w:sz w:val="60"/>
          <w:szCs w:val="60"/>
        </w:rPr>
      </w:pPr>
      <w:r w:rsidDel="00000000" w:rsidR="00000000" w:rsidRPr="00000000">
        <w:rPr>
          <w:rtl w:val="0"/>
        </w:rPr>
      </w:r>
    </w:p>
    <w:p w:rsidR="00000000" w:rsidDel="00000000" w:rsidP="00000000" w:rsidRDefault="00000000" w:rsidRPr="00000000" w14:paraId="0000003B">
      <w:pPr>
        <w:pStyle w:val="Title"/>
        <w:widowControl w:val="0"/>
        <w:spacing w:after="0" w:line="240" w:lineRule="auto"/>
        <w:jc w:val="center"/>
        <w:rPr>
          <w:rFonts w:ascii="Quicksand" w:cs="Quicksand" w:eastAsia="Quicksand" w:hAnsi="Quicksand"/>
          <w:b w:val="1"/>
          <w:sz w:val="12"/>
          <w:szCs w:val="12"/>
        </w:rPr>
      </w:pPr>
      <w:bookmarkStart w:colFirst="0" w:colLast="0" w:name="_z0ek2a4c3kn4" w:id="0"/>
      <w:bookmarkEnd w:id="0"/>
      <w:r w:rsidDel="00000000" w:rsidR="00000000" w:rsidRPr="00000000">
        <w:rPr>
          <w:rtl w:val="0"/>
        </w:rPr>
      </w:r>
    </w:p>
    <w:tbl>
      <w:tblPr>
        <w:tblStyle w:val="Table1"/>
        <w:tblW w:w="111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160"/>
        <w:tblGridChange w:id="0">
          <w:tblGrid>
            <w:gridCol w:w="11160"/>
          </w:tblGrid>
        </w:tblGridChange>
      </w:tblGrid>
      <w:tr>
        <w:trPr>
          <w:trHeight w:val="13760" w:hRule="atLeast"/>
        </w:trPr>
        <w:tc>
          <w:tcPr>
            <w:tcBorders>
              <w:top w:color="c20000" w:space="0" w:sz="48" w:val="single"/>
              <w:left w:color="c20000" w:space="0" w:sz="48" w:val="single"/>
              <w:bottom w:color="c20000" w:space="0" w:sz="48" w:val="single"/>
              <w:right w:color="c2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spacing w:line="240" w:lineRule="auto"/>
              <w:jc w:val="center"/>
              <w:rPr/>
            </w:pPr>
            <w:r w:rsidDel="00000000" w:rsidR="00000000" w:rsidRPr="00000000">
              <w:rPr/>
              <w:drawing>
                <wp:inline distB="114300" distT="114300" distL="114300" distR="114300">
                  <wp:extent cx="1833563" cy="1949979"/>
                  <wp:effectExtent b="0" l="0" r="0" 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833563" cy="1949979"/>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pStyle w:val="Heading1"/>
              <w:widowControl w:val="0"/>
              <w:spacing w:after="0" w:line="240" w:lineRule="auto"/>
              <w:ind w:left="180.00000000000006" w:right="70.0000000000017" w:firstLine="0"/>
              <w:jc w:val="center"/>
              <w:rPr>
                <w:color w:val="990000"/>
                <w:sz w:val="26"/>
                <w:szCs w:val="26"/>
                <w:u w:val="none"/>
              </w:rPr>
            </w:pPr>
            <w:bookmarkStart w:colFirst="0" w:colLast="0" w:name="_97kwdbz8zyta" w:id="1"/>
            <w:bookmarkEnd w:id="1"/>
            <w:r w:rsidDel="00000000" w:rsidR="00000000" w:rsidRPr="00000000">
              <w:rPr>
                <w:color w:val="990000"/>
                <w:sz w:val="32"/>
                <w:szCs w:val="32"/>
                <w:u w:val="none"/>
                <w:rtl w:val="0"/>
              </w:rPr>
              <w:t xml:space="preserve">MISSION STATEMENT</w:t>
            </w:r>
            <w:r w:rsidDel="00000000" w:rsidR="00000000" w:rsidRPr="00000000">
              <w:rPr>
                <w:color w:val="990000"/>
                <w:sz w:val="32"/>
                <w:szCs w:val="32"/>
                <w:u w:val="none"/>
                <w:rtl w:val="0"/>
              </w:rPr>
              <w:t xml:space="preserve">:</w:t>
            </w:r>
            <w:r w:rsidDel="00000000" w:rsidR="00000000" w:rsidRPr="00000000">
              <w:rPr>
                <w:color w:val="990000"/>
                <w:sz w:val="26"/>
                <w:szCs w:val="26"/>
                <w:u w:val="none"/>
                <w:rtl w:val="0"/>
              </w:rPr>
              <w:t xml:space="preserve"> </w:t>
            </w:r>
          </w:p>
          <w:p w:rsidR="00000000" w:rsidDel="00000000" w:rsidP="00000000" w:rsidRDefault="00000000" w:rsidRPr="00000000" w14:paraId="0000003E">
            <w:pPr>
              <w:pStyle w:val="Title"/>
              <w:widowControl w:val="0"/>
              <w:spacing w:after="0" w:line="240" w:lineRule="auto"/>
              <w:ind w:left="180.00000000000006" w:right="70.0000000000017" w:firstLine="0"/>
              <w:jc w:val="center"/>
              <w:rPr>
                <w:rFonts w:ascii="Quicksand" w:cs="Quicksand" w:eastAsia="Quicksand" w:hAnsi="Quicksand"/>
                <w:b w:val="1"/>
                <w:sz w:val="36"/>
                <w:szCs w:val="36"/>
              </w:rPr>
            </w:pPr>
            <w:bookmarkStart w:colFirst="0" w:colLast="0" w:name="_n7o6fk6wi61w" w:id="2"/>
            <w:bookmarkEnd w:id="2"/>
            <w:r w:rsidDel="00000000" w:rsidR="00000000" w:rsidRPr="00000000">
              <w:rPr>
                <w:rFonts w:ascii="Quicksand" w:cs="Quicksand" w:eastAsia="Quicksand" w:hAnsi="Quicksand"/>
                <w:b w:val="1"/>
                <w:sz w:val="36"/>
                <w:szCs w:val="36"/>
                <w:rtl w:val="0"/>
              </w:rPr>
              <w:t xml:space="preserve">GROWING CURIOUS AND INDEPENDENT LEARNERS</w:t>
            </w:r>
          </w:p>
          <w:p w:rsidR="00000000" w:rsidDel="00000000" w:rsidP="00000000" w:rsidRDefault="00000000" w:rsidRPr="00000000" w14:paraId="0000003F">
            <w:pPr>
              <w:pStyle w:val="Heading1"/>
              <w:spacing w:after="0" w:line="240" w:lineRule="auto"/>
              <w:jc w:val="center"/>
              <w:rPr>
                <w:color w:val="990000"/>
                <w:sz w:val="32"/>
                <w:szCs w:val="32"/>
                <w:u w:val="none"/>
              </w:rPr>
            </w:pPr>
            <w:bookmarkStart w:colFirst="0" w:colLast="0" w:name="_a35eewe7mhp9" w:id="3"/>
            <w:bookmarkEnd w:id="3"/>
            <w:r w:rsidDel="00000000" w:rsidR="00000000" w:rsidRPr="00000000">
              <w:rPr>
                <w:color w:val="990000"/>
                <w:sz w:val="32"/>
                <w:szCs w:val="32"/>
                <w:u w:val="none"/>
                <w:rtl w:val="0"/>
              </w:rPr>
              <w:t xml:space="preserve">VISION STATEMENT</w:t>
            </w:r>
            <w:r w:rsidDel="00000000" w:rsidR="00000000" w:rsidRPr="00000000">
              <w:rPr>
                <w:color w:val="990000"/>
                <w:sz w:val="32"/>
                <w:szCs w:val="32"/>
                <w:u w:val="none"/>
                <w:rtl w:val="0"/>
              </w:rPr>
              <w:t xml:space="preserve">:</w:t>
            </w:r>
          </w:p>
          <w:p w:rsidR="00000000" w:rsidDel="00000000" w:rsidP="00000000" w:rsidRDefault="00000000" w:rsidRPr="00000000" w14:paraId="00000040">
            <w:pPr>
              <w:pStyle w:val="Title"/>
              <w:spacing w:after="0" w:line="240" w:lineRule="auto"/>
              <w:jc w:val="center"/>
              <w:rPr>
                <w:rFonts w:ascii="Quicksand" w:cs="Quicksand" w:eastAsia="Quicksand" w:hAnsi="Quicksand"/>
                <w:b w:val="1"/>
                <w:sz w:val="32"/>
                <w:szCs w:val="32"/>
              </w:rPr>
            </w:pPr>
            <w:bookmarkStart w:colFirst="0" w:colLast="0" w:name="_fwoivflvysv4" w:id="4"/>
            <w:bookmarkEnd w:id="4"/>
            <w:r w:rsidDel="00000000" w:rsidR="00000000" w:rsidRPr="00000000">
              <w:rPr>
                <w:rFonts w:ascii="Quicksand" w:cs="Quicksand" w:eastAsia="Quicksand" w:hAnsi="Quicksand"/>
                <w:b w:val="1"/>
                <w:sz w:val="32"/>
                <w:szCs w:val="32"/>
                <w:rtl w:val="0"/>
              </w:rPr>
              <w:t xml:space="preserve">Ashgrove Elementary will provide multiple opportunities through independent and collaborative learning in a safe, responsible, and respectful environment.</w:t>
            </w:r>
          </w:p>
          <w:p w:rsidR="00000000" w:rsidDel="00000000" w:rsidP="00000000" w:rsidRDefault="00000000" w:rsidRPr="00000000" w14:paraId="00000041">
            <w:pPr>
              <w:pStyle w:val="Heading1"/>
              <w:spacing w:after="0" w:line="240" w:lineRule="auto"/>
              <w:jc w:val="center"/>
              <w:rPr>
                <w:color w:val="990000"/>
                <w:sz w:val="32"/>
                <w:szCs w:val="32"/>
                <w:u w:val="none"/>
              </w:rPr>
            </w:pPr>
            <w:bookmarkStart w:colFirst="0" w:colLast="0" w:name="_2k82org44jfe" w:id="5"/>
            <w:bookmarkEnd w:id="5"/>
            <w:r w:rsidDel="00000000" w:rsidR="00000000" w:rsidRPr="00000000">
              <w:rPr>
                <w:color w:val="990000"/>
                <w:sz w:val="32"/>
                <w:szCs w:val="32"/>
                <w:u w:val="none"/>
                <w:rtl w:val="0"/>
              </w:rPr>
              <w:t xml:space="preserve">COLLECTIVE COMMITMENTS</w:t>
            </w:r>
            <w:r w:rsidDel="00000000" w:rsidR="00000000" w:rsidRPr="00000000">
              <w:rPr>
                <w:color w:val="990000"/>
                <w:sz w:val="32"/>
                <w:szCs w:val="32"/>
                <w:u w:val="none"/>
                <w:rtl w:val="0"/>
              </w:rPr>
              <w:t xml:space="preserve">:</w:t>
            </w:r>
          </w:p>
          <w:p w:rsidR="00000000" w:rsidDel="00000000" w:rsidP="00000000" w:rsidRDefault="00000000" w:rsidRPr="00000000" w14:paraId="00000042">
            <w:pPr>
              <w:numPr>
                <w:ilvl w:val="0"/>
                <w:numId w:val="24"/>
              </w:numPr>
              <w:ind w:left="720" w:hanging="360"/>
              <w:rPr>
                <w:rFonts w:ascii="Quicksand" w:cs="Quicksand" w:eastAsia="Quicksand" w:hAnsi="Quicksand"/>
                <w:b w:val="1"/>
                <w:sz w:val="32"/>
                <w:szCs w:val="32"/>
              </w:rPr>
            </w:pPr>
            <w:r w:rsidDel="00000000" w:rsidR="00000000" w:rsidRPr="00000000">
              <w:rPr>
                <w:rFonts w:ascii="Quicksand" w:cs="Quicksand" w:eastAsia="Quicksand" w:hAnsi="Quicksand"/>
                <w:b w:val="1"/>
                <w:sz w:val="32"/>
                <w:szCs w:val="32"/>
                <w:rtl w:val="0"/>
              </w:rPr>
              <w:t xml:space="preserve">Provide daily fluency practice in both math and reading.</w:t>
            </w:r>
          </w:p>
          <w:p w:rsidR="00000000" w:rsidDel="00000000" w:rsidP="00000000" w:rsidRDefault="00000000" w:rsidRPr="00000000" w14:paraId="00000043">
            <w:pPr>
              <w:numPr>
                <w:ilvl w:val="0"/>
                <w:numId w:val="24"/>
              </w:numPr>
              <w:ind w:left="720" w:hanging="360"/>
              <w:rPr>
                <w:rFonts w:ascii="Quicksand" w:cs="Quicksand" w:eastAsia="Quicksand" w:hAnsi="Quicksand"/>
                <w:b w:val="1"/>
                <w:sz w:val="32"/>
                <w:szCs w:val="32"/>
              </w:rPr>
            </w:pPr>
            <w:r w:rsidDel="00000000" w:rsidR="00000000" w:rsidRPr="00000000">
              <w:rPr>
                <w:rFonts w:ascii="Quicksand" w:cs="Quicksand" w:eastAsia="Quicksand" w:hAnsi="Quicksand"/>
                <w:b w:val="1"/>
                <w:sz w:val="32"/>
                <w:szCs w:val="32"/>
                <w:rtl w:val="0"/>
              </w:rPr>
              <w:t xml:space="preserve">Take ownership and responsibility for the success of </w:t>
            </w:r>
          </w:p>
          <w:p w:rsidR="00000000" w:rsidDel="00000000" w:rsidP="00000000" w:rsidRDefault="00000000" w:rsidRPr="00000000" w14:paraId="00000044">
            <w:pPr>
              <w:ind w:left="1260" w:firstLine="0"/>
              <w:rPr>
                <w:rFonts w:ascii="Quicksand" w:cs="Quicksand" w:eastAsia="Quicksand" w:hAnsi="Quicksand"/>
                <w:b w:val="1"/>
                <w:sz w:val="32"/>
                <w:szCs w:val="32"/>
              </w:rPr>
            </w:pPr>
            <w:r w:rsidDel="00000000" w:rsidR="00000000" w:rsidRPr="00000000">
              <w:rPr>
                <w:rFonts w:ascii="Quicksand" w:cs="Quicksand" w:eastAsia="Quicksand" w:hAnsi="Quicksand"/>
                <w:b w:val="1"/>
                <w:sz w:val="32"/>
                <w:szCs w:val="32"/>
                <w:rtl w:val="0"/>
              </w:rPr>
              <w:t xml:space="preserve">ALL students.</w:t>
            </w:r>
          </w:p>
          <w:p w:rsidR="00000000" w:rsidDel="00000000" w:rsidP="00000000" w:rsidRDefault="00000000" w:rsidRPr="00000000" w14:paraId="00000045">
            <w:pPr>
              <w:numPr>
                <w:ilvl w:val="0"/>
                <w:numId w:val="24"/>
              </w:numPr>
              <w:ind w:left="720" w:hanging="360"/>
              <w:rPr>
                <w:rFonts w:ascii="Quicksand" w:cs="Quicksand" w:eastAsia="Quicksand" w:hAnsi="Quicksand"/>
                <w:b w:val="1"/>
                <w:sz w:val="32"/>
                <w:szCs w:val="32"/>
              </w:rPr>
            </w:pPr>
            <w:r w:rsidDel="00000000" w:rsidR="00000000" w:rsidRPr="00000000">
              <w:rPr>
                <w:rFonts w:ascii="Quicksand" w:cs="Quicksand" w:eastAsia="Quicksand" w:hAnsi="Quicksand"/>
                <w:b w:val="1"/>
                <w:sz w:val="32"/>
                <w:szCs w:val="32"/>
                <w:rtl w:val="0"/>
              </w:rPr>
              <w:t xml:space="preserve">Work as a team in using data to make instructional decisions </w:t>
            </w:r>
          </w:p>
          <w:p w:rsidR="00000000" w:rsidDel="00000000" w:rsidP="00000000" w:rsidRDefault="00000000" w:rsidRPr="00000000" w14:paraId="00000046">
            <w:pPr>
              <w:ind w:left="1260" w:firstLine="0"/>
              <w:rPr>
                <w:rFonts w:ascii="Quicksand" w:cs="Quicksand" w:eastAsia="Quicksand" w:hAnsi="Quicksand"/>
                <w:b w:val="1"/>
                <w:sz w:val="32"/>
                <w:szCs w:val="32"/>
              </w:rPr>
            </w:pPr>
            <w:r w:rsidDel="00000000" w:rsidR="00000000" w:rsidRPr="00000000">
              <w:rPr>
                <w:rFonts w:ascii="Quicksand" w:cs="Quicksand" w:eastAsia="Quicksand" w:hAnsi="Quicksand"/>
                <w:b w:val="1"/>
                <w:sz w:val="32"/>
                <w:szCs w:val="32"/>
                <w:rtl w:val="0"/>
              </w:rPr>
              <w:t xml:space="preserve">to meet individual needs.</w:t>
            </w:r>
          </w:p>
          <w:p w:rsidR="00000000" w:rsidDel="00000000" w:rsidP="00000000" w:rsidRDefault="00000000" w:rsidRPr="00000000" w14:paraId="00000047">
            <w:pPr>
              <w:numPr>
                <w:ilvl w:val="0"/>
                <w:numId w:val="24"/>
              </w:numPr>
              <w:ind w:left="720" w:hanging="360"/>
              <w:rPr>
                <w:rFonts w:ascii="Quicksand" w:cs="Quicksand" w:eastAsia="Quicksand" w:hAnsi="Quicksand"/>
                <w:b w:val="1"/>
                <w:sz w:val="32"/>
                <w:szCs w:val="32"/>
              </w:rPr>
            </w:pPr>
            <w:r w:rsidDel="00000000" w:rsidR="00000000" w:rsidRPr="00000000">
              <w:rPr>
                <w:rFonts w:ascii="Quicksand" w:cs="Quicksand" w:eastAsia="Quicksand" w:hAnsi="Quicksand"/>
                <w:b w:val="1"/>
                <w:sz w:val="32"/>
                <w:szCs w:val="32"/>
                <w:rtl w:val="0"/>
              </w:rPr>
              <w:t xml:space="preserve">ALL students will know their grade level math facts.</w:t>
            </w:r>
          </w:p>
          <w:p w:rsidR="00000000" w:rsidDel="00000000" w:rsidP="00000000" w:rsidRDefault="00000000" w:rsidRPr="00000000" w14:paraId="00000048">
            <w:pPr>
              <w:numPr>
                <w:ilvl w:val="0"/>
                <w:numId w:val="24"/>
              </w:numPr>
              <w:ind w:left="720" w:hanging="360"/>
              <w:rPr>
                <w:rFonts w:ascii="Quicksand" w:cs="Quicksand" w:eastAsia="Quicksand" w:hAnsi="Quicksand"/>
                <w:b w:val="1"/>
                <w:sz w:val="32"/>
                <w:szCs w:val="32"/>
              </w:rPr>
            </w:pPr>
            <w:r w:rsidDel="00000000" w:rsidR="00000000" w:rsidRPr="00000000">
              <w:rPr>
                <w:rFonts w:ascii="Quicksand" w:cs="Quicksand" w:eastAsia="Quicksand" w:hAnsi="Quicksand"/>
                <w:b w:val="1"/>
                <w:sz w:val="32"/>
                <w:szCs w:val="32"/>
                <w:rtl w:val="0"/>
              </w:rPr>
              <w:t xml:space="preserve">ALL students will have foundational literacy skills.</w:t>
            </w:r>
          </w:p>
          <w:p w:rsidR="00000000" w:rsidDel="00000000" w:rsidP="00000000" w:rsidRDefault="00000000" w:rsidRPr="00000000" w14:paraId="00000049">
            <w:pPr>
              <w:numPr>
                <w:ilvl w:val="0"/>
                <w:numId w:val="24"/>
              </w:numPr>
              <w:ind w:left="720" w:hanging="360"/>
              <w:rPr>
                <w:rFonts w:ascii="Quicksand" w:cs="Quicksand" w:eastAsia="Quicksand" w:hAnsi="Quicksand"/>
                <w:b w:val="1"/>
                <w:sz w:val="32"/>
                <w:szCs w:val="32"/>
              </w:rPr>
            </w:pPr>
            <w:r w:rsidDel="00000000" w:rsidR="00000000" w:rsidRPr="00000000">
              <w:rPr>
                <w:rFonts w:ascii="Quicksand" w:cs="Quicksand" w:eastAsia="Quicksand" w:hAnsi="Quicksand"/>
                <w:b w:val="1"/>
                <w:sz w:val="32"/>
                <w:szCs w:val="32"/>
                <w:rtl w:val="0"/>
              </w:rPr>
              <w:t xml:space="preserve">ALL students will have strategies to problem solve.</w:t>
            </w:r>
          </w:p>
          <w:p w:rsidR="00000000" w:rsidDel="00000000" w:rsidP="00000000" w:rsidRDefault="00000000" w:rsidRPr="00000000" w14:paraId="0000004A">
            <w:pPr>
              <w:numPr>
                <w:ilvl w:val="0"/>
                <w:numId w:val="24"/>
              </w:numPr>
              <w:ind w:left="720" w:hanging="360"/>
              <w:rPr>
                <w:rFonts w:ascii="Quicksand" w:cs="Quicksand" w:eastAsia="Quicksand" w:hAnsi="Quicksand"/>
                <w:b w:val="1"/>
                <w:sz w:val="32"/>
                <w:szCs w:val="32"/>
              </w:rPr>
            </w:pPr>
            <w:r w:rsidDel="00000000" w:rsidR="00000000" w:rsidRPr="00000000">
              <w:rPr>
                <w:rFonts w:ascii="Quicksand" w:cs="Quicksand" w:eastAsia="Quicksand" w:hAnsi="Quicksand"/>
                <w:b w:val="1"/>
                <w:sz w:val="32"/>
                <w:szCs w:val="32"/>
                <w:rtl w:val="0"/>
              </w:rPr>
              <w:t xml:space="preserve">ALL Students will know how to treat peers and adults.</w:t>
            </w:r>
          </w:p>
          <w:p w:rsidR="00000000" w:rsidDel="00000000" w:rsidP="00000000" w:rsidRDefault="00000000" w:rsidRPr="00000000" w14:paraId="0000004B">
            <w:pPr>
              <w:spacing w:line="240" w:lineRule="auto"/>
              <w:rPr>
                <w:sz w:val="20"/>
                <w:szCs w:val="20"/>
              </w:rPr>
            </w:pPr>
            <w:r w:rsidDel="00000000" w:rsidR="00000000" w:rsidRPr="00000000">
              <w:rPr>
                <w:rtl w:val="0"/>
              </w:rPr>
            </w:r>
          </w:p>
          <w:p w:rsidR="00000000" w:rsidDel="00000000" w:rsidP="00000000" w:rsidRDefault="00000000" w:rsidRPr="00000000" w14:paraId="0000004C">
            <w:pPr>
              <w:spacing w:line="240" w:lineRule="auto"/>
              <w:ind w:left="180" w:firstLine="0"/>
              <w:rPr>
                <w:sz w:val="14"/>
                <w:szCs w:val="14"/>
              </w:rPr>
            </w:pPr>
            <w:r w:rsidDel="00000000" w:rsidR="00000000" w:rsidRPr="00000000">
              <w:rPr>
                <w:rtl w:val="0"/>
              </w:rPr>
            </w:r>
          </w:p>
          <w:p w:rsidR="00000000" w:rsidDel="00000000" w:rsidP="00000000" w:rsidRDefault="00000000" w:rsidRPr="00000000" w14:paraId="0000004D">
            <w:pPr>
              <w:spacing w:line="240" w:lineRule="auto"/>
              <w:ind w:left="180" w:firstLine="0"/>
              <w:rPr>
                <w:rFonts w:ascii="Quicksand" w:cs="Quicksand" w:eastAsia="Quicksand" w:hAnsi="Quicksand"/>
                <w:b w:val="1"/>
                <w:sz w:val="26"/>
                <w:szCs w:val="26"/>
              </w:rPr>
            </w:pPr>
            <w:r w:rsidDel="00000000" w:rsidR="00000000" w:rsidRPr="00000000">
              <w:rPr>
                <w:rFonts w:ascii="Quicksand" w:cs="Quicksand" w:eastAsia="Quicksand" w:hAnsi="Quicksand"/>
                <w:b w:val="1"/>
                <w:color w:val="990000"/>
                <w:sz w:val="26"/>
                <w:szCs w:val="26"/>
                <w:rtl w:val="0"/>
              </w:rPr>
              <w:t xml:space="preserve">Fremont County School District #25 Mission: </w:t>
            </w:r>
            <w:r w:rsidDel="00000000" w:rsidR="00000000" w:rsidRPr="00000000">
              <w:rPr>
                <w:rFonts w:ascii="Quicksand" w:cs="Quicksand" w:eastAsia="Quicksand" w:hAnsi="Quicksand"/>
                <w:b w:val="1"/>
                <w:sz w:val="26"/>
                <w:szCs w:val="26"/>
                <w:rtl w:val="0"/>
              </w:rPr>
              <w:t xml:space="preserve">EDUCATE, EMPOWER, INSPIRE</w:t>
            </w:r>
          </w:p>
          <w:p w:rsidR="00000000" w:rsidDel="00000000" w:rsidP="00000000" w:rsidRDefault="00000000" w:rsidRPr="00000000" w14:paraId="0000004E">
            <w:pPr>
              <w:spacing w:line="240" w:lineRule="auto"/>
              <w:ind w:left="180" w:firstLine="0"/>
              <w:rPr>
                <w:rFonts w:ascii="Quicksand" w:cs="Quicksand" w:eastAsia="Quicksand" w:hAnsi="Quicksand"/>
                <w:b w:val="1"/>
                <w:sz w:val="16"/>
                <w:szCs w:val="16"/>
              </w:rPr>
            </w:pPr>
            <w:r w:rsidDel="00000000" w:rsidR="00000000" w:rsidRPr="00000000">
              <w:rPr>
                <w:rtl w:val="0"/>
              </w:rPr>
            </w:r>
          </w:p>
          <w:p w:rsidR="00000000" w:rsidDel="00000000" w:rsidP="00000000" w:rsidRDefault="00000000" w:rsidRPr="00000000" w14:paraId="0000004F">
            <w:pPr>
              <w:widowControl w:val="0"/>
              <w:spacing w:line="240" w:lineRule="auto"/>
              <w:ind w:left="180" w:firstLine="0"/>
              <w:rPr>
                <w:rFonts w:ascii="Quicksand" w:cs="Quicksand" w:eastAsia="Quicksand" w:hAnsi="Quicksand"/>
                <w:b w:val="1"/>
                <w:color w:val="3c4043"/>
                <w:sz w:val="26"/>
                <w:szCs w:val="26"/>
              </w:rPr>
            </w:pPr>
            <w:r w:rsidDel="00000000" w:rsidR="00000000" w:rsidRPr="00000000">
              <w:rPr>
                <w:rFonts w:ascii="Quicksand" w:cs="Quicksand" w:eastAsia="Quicksand" w:hAnsi="Quicksand"/>
                <w:b w:val="1"/>
                <w:color w:val="990000"/>
                <w:sz w:val="26"/>
                <w:szCs w:val="26"/>
                <w:rtl w:val="0"/>
              </w:rPr>
              <w:t xml:space="preserve">Fremont County School District #25 Mission: </w:t>
            </w:r>
            <w:r w:rsidDel="00000000" w:rsidR="00000000" w:rsidRPr="00000000">
              <w:rPr>
                <w:rFonts w:ascii="Quicksand" w:cs="Quicksand" w:eastAsia="Quicksand" w:hAnsi="Quicksand"/>
                <w:b w:val="1"/>
                <w:sz w:val="26"/>
                <w:szCs w:val="26"/>
                <w:rtl w:val="0"/>
              </w:rPr>
              <w:t xml:space="preserve">Fremont County SD #25 is a no excuses, can-do, results-driven district. As the heart of the community, we transform lives and futures through education, collaboration, innovation, and commitment</w:t>
            </w:r>
            <w:r w:rsidDel="00000000" w:rsidR="00000000" w:rsidRPr="00000000">
              <w:rPr>
                <w:rFonts w:ascii="Quicksand" w:cs="Quicksand" w:eastAsia="Quicksand" w:hAnsi="Quicksand"/>
                <w:b w:val="1"/>
                <w:color w:val="3c4043"/>
                <w:sz w:val="26"/>
                <w:szCs w:val="26"/>
                <w:rtl w:val="0"/>
              </w:rPr>
              <w:t xml:space="preserve">.</w:t>
            </w:r>
          </w:p>
          <w:p w:rsidR="00000000" w:rsidDel="00000000" w:rsidP="00000000" w:rsidRDefault="00000000" w:rsidRPr="00000000" w14:paraId="00000050">
            <w:pPr>
              <w:widowControl w:val="0"/>
              <w:spacing w:line="240" w:lineRule="auto"/>
              <w:jc w:val="center"/>
              <w:rPr>
                <w:rFonts w:ascii="Quicksand" w:cs="Quicksand" w:eastAsia="Quicksand" w:hAnsi="Quicksand"/>
                <w:b w:val="1"/>
                <w:color w:val="3c4043"/>
                <w:sz w:val="16"/>
                <w:szCs w:val="16"/>
              </w:rPr>
            </w:pPr>
            <w:r w:rsidDel="00000000" w:rsidR="00000000" w:rsidRPr="00000000">
              <w:rPr>
                <w:rtl w:val="0"/>
              </w:rPr>
            </w:r>
          </w:p>
          <w:p w:rsidR="00000000" w:rsidDel="00000000" w:rsidP="00000000" w:rsidRDefault="00000000" w:rsidRPr="00000000" w14:paraId="00000051">
            <w:pPr>
              <w:spacing w:line="240" w:lineRule="auto"/>
              <w:ind w:left="180" w:firstLine="0"/>
              <w:rPr>
                <w:rFonts w:ascii="Quicksand" w:cs="Quicksand" w:eastAsia="Quicksand" w:hAnsi="Quicksand"/>
                <w:b w:val="1"/>
                <w:sz w:val="28"/>
                <w:szCs w:val="28"/>
              </w:rPr>
            </w:pPr>
            <w:r w:rsidDel="00000000" w:rsidR="00000000" w:rsidRPr="00000000">
              <w:rPr>
                <w:rFonts w:ascii="Quicksand" w:cs="Quicksand" w:eastAsia="Quicksand" w:hAnsi="Quicksand"/>
                <w:b w:val="1"/>
                <w:color w:val="990000"/>
                <w:sz w:val="26"/>
                <w:szCs w:val="26"/>
                <w:rtl w:val="0"/>
              </w:rPr>
              <w:t xml:space="preserve">Fremont County School District #25 Expectations: </w:t>
            </w:r>
            <w:r w:rsidDel="00000000" w:rsidR="00000000" w:rsidRPr="00000000">
              <w:rPr>
                <w:rFonts w:ascii="Quicksand" w:cs="Quicksand" w:eastAsia="Quicksand" w:hAnsi="Quicksand"/>
                <w:b w:val="1"/>
                <w:sz w:val="26"/>
                <w:szCs w:val="26"/>
                <w:rtl w:val="0"/>
              </w:rPr>
              <w:t xml:space="preserve">Demonstrate integrity, dedication, motivation, citizenship, work ethic and excellence</w:t>
            </w:r>
            <w:r w:rsidDel="00000000" w:rsidR="00000000" w:rsidRPr="00000000">
              <w:rPr>
                <w:rFonts w:ascii="Quicksand" w:cs="Quicksand" w:eastAsia="Quicksand" w:hAnsi="Quicksand"/>
                <w:b w:val="1"/>
                <w:sz w:val="28"/>
                <w:szCs w:val="28"/>
                <w:rtl w:val="0"/>
              </w:rPr>
              <w:t xml:space="preserve">.</w:t>
            </w:r>
          </w:p>
        </w:tc>
      </w:tr>
    </w:tbl>
    <w:p w:rsidR="00000000" w:rsidDel="00000000" w:rsidP="00000000" w:rsidRDefault="00000000" w:rsidRPr="00000000" w14:paraId="00000052">
      <w:pPr>
        <w:pStyle w:val="Heading1"/>
        <w:spacing w:before="0" w:lineRule="auto"/>
        <w:rPr>
          <w:rFonts w:ascii="Quicksand" w:cs="Quicksand" w:eastAsia="Quicksand" w:hAnsi="Quicksand"/>
          <w:sz w:val="24"/>
          <w:szCs w:val="24"/>
          <w:u w:val="single"/>
        </w:rPr>
      </w:pPr>
      <w:bookmarkStart w:colFirst="0" w:colLast="0" w:name="_rwptuya7f3l3" w:id="6"/>
      <w:bookmarkEnd w:id="6"/>
      <w:r w:rsidDel="00000000" w:rsidR="00000000" w:rsidRPr="00000000">
        <w:rPr>
          <w:rFonts w:ascii="Quicksand" w:cs="Quicksand" w:eastAsia="Quicksand" w:hAnsi="Quicksand"/>
          <w:rtl w:val="0"/>
        </w:rPr>
        <w:t xml:space="preserve">A</w:t>
      </w:r>
      <w:r w:rsidDel="00000000" w:rsidR="00000000" w:rsidRPr="00000000">
        <w:rPr>
          <w:rFonts w:ascii="Quicksand" w:cs="Quicksand" w:eastAsia="Quicksand" w:hAnsi="Quicksand"/>
          <w:rtl w:val="0"/>
        </w:rPr>
        <w:t xml:space="preserve">SHGROVE ELEMENTARY MTSS  PURPOSE STATEMENT</w:t>
      </w:r>
      <w:r w:rsidDel="00000000" w:rsidR="00000000" w:rsidRPr="00000000">
        <w:rPr>
          <w:rtl w:val="0"/>
        </w:rPr>
      </w:r>
    </w:p>
    <w:p w:rsidR="00000000" w:rsidDel="00000000" w:rsidP="00000000" w:rsidRDefault="00000000" w:rsidRPr="00000000" w14:paraId="00000053">
      <w:pPr>
        <w:spacing w:after="120" w:before="0" w:lineRule="auto"/>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MTSS is a school-wide multi-step process with the sole purpose of ensuring that ALL  students receive the academic &amp; behavioral support they need in order to succeed. FCSD #25 believes that implementing MTSS will contribute to more meaningful opportunities for all students</w:t>
      </w:r>
      <w:r w:rsidDel="00000000" w:rsidR="00000000" w:rsidRPr="00000000">
        <w:rPr>
          <w:rFonts w:ascii="Quicksand" w:cs="Quicksand" w:eastAsia="Quicksand" w:hAnsi="Quicksand"/>
          <w:b w:val="1"/>
          <w:sz w:val="24"/>
          <w:szCs w:val="24"/>
          <w:rtl w:val="0"/>
        </w:rPr>
        <w:t xml:space="preserve"> </w:t>
      </w:r>
      <w:r w:rsidDel="00000000" w:rsidR="00000000" w:rsidRPr="00000000">
        <w:rPr>
          <w:rFonts w:ascii="Quicksand" w:cs="Quicksand" w:eastAsia="Quicksand" w:hAnsi="Quicksand"/>
          <w:sz w:val="24"/>
          <w:szCs w:val="24"/>
          <w:rtl w:val="0"/>
        </w:rPr>
        <w:t xml:space="preserve">to succeed in school by providing early intervention, to prevent failure, and to maximize the effectiveness of grade level curriculum and instruction. MTSS is a framework for providing high quality curriculum and instruction to </w:t>
      </w:r>
      <w:r w:rsidDel="00000000" w:rsidR="00000000" w:rsidRPr="00000000">
        <w:rPr>
          <w:rFonts w:ascii="Quicksand" w:cs="Quicksand" w:eastAsia="Quicksand" w:hAnsi="Quicksand"/>
          <w:b w:val="1"/>
          <w:sz w:val="24"/>
          <w:szCs w:val="24"/>
          <w:rtl w:val="0"/>
        </w:rPr>
        <w:t xml:space="preserve">ALL STUDENTS</w:t>
      </w:r>
      <w:r w:rsidDel="00000000" w:rsidR="00000000" w:rsidRPr="00000000">
        <w:rPr>
          <w:rFonts w:ascii="Quicksand" w:cs="Quicksand" w:eastAsia="Quicksand" w:hAnsi="Quicksand"/>
          <w:sz w:val="24"/>
          <w:szCs w:val="24"/>
          <w:rtl w:val="0"/>
        </w:rPr>
        <w:t xml:space="preserve"> and intervention support for some students.</w:t>
      </w:r>
    </w:p>
    <w:p w:rsidR="00000000" w:rsidDel="00000000" w:rsidP="00000000" w:rsidRDefault="00000000" w:rsidRPr="00000000" w14:paraId="00000054">
      <w:pPr>
        <w:spacing w:after="120" w:before="0" w:line="276" w:lineRule="auto"/>
        <w:rPr>
          <w:rFonts w:ascii="Quicksand" w:cs="Quicksand" w:eastAsia="Quicksand" w:hAnsi="Quicksand"/>
          <w:b w:val="1"/>
          <w:sz w:val="24"/>
          <w:szCs w:val="24"/>
        </w:rPr>
      </w:pPr>
      <w:r w:rsidDel="00000000" w:rsidR="00000000" w:rsidRPr="00000000">
        <w:rPr>
          <w:rFonts w:ascii="Quicksand" w:cs="Quicksand" w:eastAsia="Quicksand" w:hAnsi="Quicksand"/>
          <w:sz w:val="24"/>
          <w:szCs w:val="24"/>
          <w:rtl w:val="0"/>
        </w:rPr>
        <w:t xml:space="preserve">At Ashgrove Elementary, all staff continually work to provide a positive learning environment for both academic and behavioral growth. Each student in need of Tier 2 or Tier 3 interventions will have a plan tailored to their individual needs. When a student reaches Tier 2 or Tier 3 supports, the Grade Level Team and/or the MTSS Problem Solving Team is involved in providing input and decision-making around supports. </w:t>
      </w:r>
      <w:r w:rsidDel="00000000" w:rsidR="00000000" w:rsidRPr="00000000">
        <w:rPr>
          <w:rFonts w:ascii="Quicksand" w:cs="Quicksand" w:eastAsia="Quicksand" w:hAnsi="Quicksand"/>
          <w:b w:val="1"/>
          <w:sz w:val="24"/>
          <w:szCs w:val="24"/>
          <w:rtl w:val="0"/>
        </w:rPr>
        <w:t xml:space="preserve">The MTSS System at Ashgrove is used to address the needs of ALL students; including students identified as Title 1, English Language, and Special Education.</w:t>
      </w:r>
    </w:p>
    <w:p w:rsidR="00000000" w:rsidDel="00000000" w:rsidP="00000000" w:rsidRDefault="00000000" w:rsidRPr="00000000" w14:paraId="00000055">
      <w:pPr>
        <w:widowControl w:val="0"/>
        <w:spacing w:after="120" w:before="0" w:line="276" w:lineRule="auto"/>
        <w:ind w:left="0" w:right="177" w:firstLine="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In order to best meet students’ needs, the Ashgrove Master Schedule is designed to provide interventions during the school day. Tier 3 interventions are provided to students during the Science &amp; Social Studies block and by extending reading blocks. There is a Tier 2 instruction block during the day for all students. Students will receive either Tier 2 intervention or Tier 2 enrichment. This instruction occurs at least 2 days per week for reading and math. Students are placed into Tier 2 and Tier 3 interventions based on the Ashgrove MTSS Process, which outlines the decision-making rules.</w:t>
      </w:r>
    </w:p>
    <w:p w:rsidR="00000000" w:rsidDel="00000000" w:rsidP="00000000" w:rsidRDefault="00000000" w:rsidRPr="00000000" w14:paraId="00000056">
      <w:pPr>
        <w:widowControl w:val="0"/>
        <w:spacing w:after="120" w:before="0" w:line="276" w:lineRule="auto"/>
        <w:rPr>
          <w:rFonts w:ascii="Quicksand" w:cs="Quicksand" w:eastAsia="Quicksand" w:hAnsi="Quicksand"/>
          <w:b w:val="1"/>
          <w:sz w:val="25"/>
          <w:szCs w:val="25"/>
        </w:rPr>
      </w:pPr>
      <w:r w:rsidDel="00000000" w:rsidR="00000000" w:rsidRPr="00000000">
        <w:rPr>
          <w:rFonts w:ascii="Quicksand" w:cs="Quicksand" w:eastAsia="Quicksand" w:hAnsi="Quicksand"/>
          <w:b w:val="1"/>
          <w:sz w:val="25"/>
          <w:szCs w:val="25"/>
          <w:rtl w:val="0"/>
        </w:rPr>
        <w:t xml:space="preserve">MTSS is divided into two separate branches:  Academics &amp; Behavior</w:t>
      </w:r>
    </w:p>
    <w:p w:rsidR="00000000" w:rsidDel="00000000" w:rsidP="00000000" w:rsidRDefault="00000000" w:rsidRPr="00000000" w14:paraId="00000057">
      <w:pPr>
        <w:widowControl w:val="0"/>
        <w:spacing w:after="120" w:before="0" w:line="276" w:lineRule="auto"/>
        <w:rPr>
          <w:rFonts w:ascii="Quicksand" w:cs="Quicksand" w:eastAsia="Quicksand" w:hAnsi="Quicksand"/>
          <w:sz w:val="25"/>
          <w:szCs w:val="25"/>
        </w:rPr>
      </w:pPr>
      <w:r w:rsidDel="00000000" w:rsidR="00000000" w:rsidRPr="00000000">
        <w:rPr>
          <w:rFonts w:ascii="Quicksand" w:cs="Quicksand" w:eastAsia="Quicksand" w:hAnsi="Quicksand"/>
          <w:b w:val="1"/>
          <w:sz w:val="25"/>
          <w:szCs w:val="25"/>
          <w:u w:val="single"/>
          <w:rtl w:val="0"/>
        </w:rPr>
        <w:t xml:space="preserve">Academics</w:t>
      </w:r>
      <w:r w:rsidDel="00000000" w:rsidR="00000000" w:rsidRPr="00000000">
        <w:rPr>
          <w:rFonts w:ascii="Quicksand" w:cs="Quicksand" w:eastAsia="Quicksand" w:hAnsi="Quicksand"/>
          <w:sz w:val="25"/>
          <w:szCs w:val="25"/>
          <w:rtl w:val="0"/>
        </w:rPr>
        <w:t xml:space="preserve">:  The MTSS Academics branch focuses primarily on student achievement &amp; progress in classroom curriculum content areas, specifically Reading and Math.  Response to Intervention (RtI) process is utilized.</w:t>
      </w:r>
    </w:p>
    <w:p w:rsidR="00000000" w:rsidDel="00000000" w:rsidP="00000000" w:rsidRDefault="00000000" w:rsidRPr="00000000" w14:paraId="00000058">
      <w:pPr>
        <w:widowControl w:val="0"/>
        <w:spacing w:after="120" w:before="0" w:line="276" w:lineRule="auto"/>
        <w:rPr>
          <w:rFonts w:ascii="Quicksand" w:cs="Quicksand" w:eastAsia="Quicksand" w:hAnsi="Quicksand"/>
          <w:sz w:val="25"/>
          <w:szCs w:val="25"/>
        </w:rPr>
      </w:pPr>
      <w:r w:rsidDel="00000000" w:rsidR="00000000" w:rsidRPr="00000000">
        <w:rPr>
          <w:rFonts w:ascii="Quicksand" w:cs="Quicksand" w:eastAsia="Quicksand" w:hAnsi="Quicksand"/>
          <w:b w:val="1"/>
          <w:sz w:val="25"/>
          <w:szCs w:val="25"/>
          <w:u w:val="single"/>
          <w:rtl w:val="0"/>
        </w:rPr>
        <w:t xml:space="preserve">Behavior</w:t>
      </w:r>
      <w:r w:rsidDel="00000000" w:rsidR="00000000" w:rsidRPr="00000000">
        <w:rPr>
          <w:rFonts w:ascii="Quicksand" w:cs="Quicksand" w:eastAsia="Quicksand" w:hAnsi="Quicksand"/>
          <w:sz w:val="25"/>
          <w:szCs w:val="25"/>
          <w:rtl w:val="0"/>
        </w:rPr>
        <w:t xml:space="preserve">:  The MTSS Behavior branch focuses primarily on helping students develop social &amp; emotional skills that will help them succeed both in and out of the classroom.  Positive Behavioral Interventions &amp; Supports (PBIS) is utilized.</w:t>
      </w:r>
    </w:p>
    <w:p w:rsidR="00000000" w:rsidDel="00000000" w:rsidP="00000000" w:rsidRDefault="00000000" w:rsidRPr="00000000" w14:paraId="00000059">
      <w:pPr>
        <w:widowControl w:val="0"/>
        <w:spacing w:after="120" w:before="0" w:line="276" w:lineRule="auto"/>
        <w:rPr>
          <w:rFonts w:ascii="Quicksand" w:cs="Quicksand" w:eastAsia="Quicksand" w:hAnsi="Quicksand"/>
          <w:b w:val="1"/>
          <w:sz w:val="24"/>
          <w:szCs w:val="24"/>
          <w:u w:val="single"/>
        </w:rPr>
      </w:pPr>
      <w:r w:rsidDel="00000000" w:rsidR="00000000" w:rsidRPr="00000000">
        <w:rPr>
          <w:rFonts w:ascii="Quicksand" w:cs="Quicksand" w:eastAsia="Quicksand" w:hAnsi="Quicksand"/>
          <w:sz w:val="25"/>
          <w:szCs w:val="25"/>
          <w:rtl w:val="0"/>
        </w:rPr>
        <w:t xml:space="preserve">The critical components of MTSS are Universal Screening, Progress Monitoring, Multi-level Prevention System (Tiers of Instruction), and Data-Based Decision Making.  </w:t>
      </w:r>
      <w:r w:rsidDel="00000000" w:rsidR="00000000" w:rsidRPr="00000000">
        <w:rPr>
          <w:rtl w:val="0"/>
        </w:rPr>
      </w:r>
    </w:p>
    <w:p w:rsidR="00000000" w:rsidDel="00000000" w:rsidP="00000000" w:rsidRDefault="00000000" w:rsidRPr="00000000" w14:paraId="0000005A">
      <w:pPr>
        <w:pStyle w:val="Heading1"/>
        <w:spacing w:after="80" w:before="300" w:lineRule="auto"/>
        <w:rPr>
          <w:rFonts w:ascii="Quicksand" w:cs="Quicksand" w:eastAsia="Quicksand" w:hAnsi="Quicksand"/>
        </w:rPr>
      </w:pPr>
      <w:bookmarkStart w:colFirst="0" w:colLast="0" w:name="_hqqcoe9qadoe" w:id="7"/>
      <w:bookmarkEnd w:id="7"/>
      <w:r w:rsidDel="00000000" w:rsidR="00000000" w:rsidRPr="00000000">
        <w:rPr>
          <w:rFonts w:ascii="Quicksand" w:cs="Quicksand" w:eastAsia="Quicksand" w:hAnsi="Quicksand"/>
          <w:rtl w:val="0"/>
        </w:rPr>
        <w:t xml:space="preserve">ASHGROVE MTSS PLAN - ACADEMIC &amp; BEHAVIOR</w:t>
      </w:r>
    </w:p>
    <w:p w:rsidR="00000000" w:rsidDel="00000000" w:rsidP="00000000" w:rsidRDefault="00000000" w:rsidRPr="00000000" w14:paraId="0000005B">
      <w:pPr>
        <w:rPr>
          <w:rFonts w:ascii="Quicksand" w:cs="Quicksand" w:eastAsia="Quicksand" w:hAnsi="Quicksand"/>
          <w:b w:val="1"/>
        </w:rPr>
      </w:pPr>
      <w:commentRangeStart w:id="0"/>
      <w:hyperlink r:id="rId9">
        <w:r w:rsidDel="00000000" w:rsidR="00000000" w:rsidRPr="00000000">
          <w:rPr>
            <w:rFonts w:ascii="Quicksand" w:cs="Quicksand" w:eastAsia="Quicksand" w:hAnsi="Quicksand"/>
            <w:b w:val="1"/>
            <w:color w:val="1155cc"/>
            <w:u w:val="single"/>
            <w:rtl w:val="0"/>
          </w:rPr>
          <w:t xml:space="preserve">Academic Process Flow Chart</w:t>
        </w:r>
      </w:hyperlink>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5C">
      <w:pPr>
        <w:pStyle w:val="Heading2"/>
        <w:rPr>
          <w:rFonts w:ascii="Quicksand" w:cs="Quicksand" w:eastAsia="Quicksand" w:hAnsi="Quicksand"/>
          <w:sz w:val="24"/>
          <w:szCs w:val="24"/>
        </w:rPr>
      </w:pPr>
      <w:bookmarkStart w:colFirst="0" w:colLast="0" w:name="_70z1bdq1eb6x" w:id="8"/>
      <w:bookmarkEnd w:id="8"/>
      <w:r w:rsidDel="00000000" w:rsidR="00000000" w:rsidRPr="00000000">
        <w:rPr>
          <w:rFonts w:ascii="Quicksand" w:cs="Quicksand" w:eastAsia="Quicksand" w:hAnsi="Quicksand"/>
          <w:rtl w:val="0"/>
        </w:rPr>
        <w:t xml:space="preserve">Steps In Determining Students In Need Of Interventions</w:t>
      </w:r>
      <w:r w:rsidDel="00000000" w:rsidR="00000000" w:rsidRPr="00000000">
        <w:rPr>
          <w:rtl w:val="0"/>
        </w:rPr>
      </w:r>
    </w:p>
    <w:p w:rsidR="00000000" w:rsidDel="00000000" w:rsidP="00000000" w:rsidRDefault="00000000" w:rsidRPr="00000000" w14:paraId="0000005D">
      <w:pPr>
        <w:numPr>
          <w:ilvl w:val="0"/>
          <w:numId w:val="22"/>
        </w:numPr>
        <w:ind w:left="720" w:right="220" w:hanging="360"/>
        <w:rPr>
          <w:rFonts w:ascii="Quicksand" w:cs="Quicksand" w:eastAsia="Quicksand" w:hAnsi="Quicksand"/>
          <w:sz w:val="24"/>
          <w:szCs w:val="24"/>
        </w:rPr>
      </w:pPr>
      <w:r w:rsidDel="00000000" w:rsidR="00000000" w:rsidRPr="00000000">
        <w:rPr>
          <w:rFonts w:ascii="Quicksand" w:cs="Quicksand" w:eastAsia="Quicksand" w:hAnsi="Quicksand"/>
          <w:b w:val="1"/>
          <w:sz w:val="24"/>
          <w:szCs w:val="24"/>
          <w:rtl w:val="0"/>
        </w:rPr>
        <w:t xml:space="preserve">Collect two or more data points to consider for the student?</w:t>
      </w:r>
    </w:p>
    <w:p w:rsidR="00000000" w:rsidDel="00000000" w:rsidP="00000000" w:rsidRDefault="00000000" w:rsidRPr="00000000" w14:paraId="0000005E">
      <w:pPr>
        <w:spacing w:line="272.72727272727275" w:lineRule="auto"/>
        <w:ind w:left="140" w:right="220" w:firstLine="580"/>
        <w:rPr>
          <w:rFonts w:ascii="Quicksand" w:cs="Quicksand" w:eastAsia="Quicksand" w:hAnsi="Quicksand"/>
          <w:sz w:val="24"/>
          <w:szCs w:val="24"/>
        </w:rPr>
      </w:pPr>
      <w:r w:rsidDel="00000000" w:rsidR="00000000" w:rsidRPr="00000000">
        <w:rPr>
          <w:rFonts w:ascii="Quicksand" w:cs="Quicksand" w:eastAsia="Quicksand" w:hAnsi="Quicksand"/>
          <w:b w:val="1"/>
          <w:sz w:val="24"/>
          <w:szCs w:val="24"/>
          <w:rtl w:val="0"/>
        </w:rPr>
        <w:t xml:space="preserve">Responsible Party: </w:t>
      </w:r>
      <w:r w:rsidDel="00000000" w:rsidR="00000000" w:rsidRPr="00000000">
        <w:rPr>
          <w:rFonts w:ascii="Quicksand" w:cs="Quicksand" w:eastAsia="Quicksand" w:hAnsi="Quicksand"/>
          <w:sz w:val="24"/>
          <w:szCs w:val="24"/>
          <w:rtl w:val="0"/>
        </w:rPr>
        <w:t xml:space="preserve">CR Teachers</w:t>
      </w:r>
    </w:p>
    <w:p w:rsidR="00000000" w:rsidDel="00000000" w:rsidP="00000000" w:rsidRDefault="00000000" w:rsidRPr="00000000" w14:paraId="0000005F">
      <w:pPr>
        <w:numPr>
          <w:ilvl w:val="0"/>
          <w:numId w:val="34"/>
        </w:numPr>
        <w:spacing w:line="272.72727272727275" w:lineRule="auto"/>
        <w:ind w:left="720" w:right="220" w:hanging="360"/>
        <w:rPr>
          <w:rFonts w:ascii="Quicksand" w:cs="Quicksand" w:eastAsia="Quicksand" w:hAnsi="Quicksand"/>
          <w:sz w:val="24"/>
          <w:szCs w:val="24"/>
        </w:rPr>
      </w:pPr>
      <w:r w:rsidDel="00000000" w:rsidR="00000000" w:rsidRPr="00000000">
        <w:rPr>
          <w:rFonts w:ascii="Quicksand" w:cs="Quicksand" w:eastAsia="Quicksand" w:hAnsi="Quicksand"/>
          <w:b w:val="1"/>
          <w:sz w:val="24"/>
          <w:szCs w:val="24"/>
          <w:rtl w:val="0"/>
        </w:rPr>
        <w:t xml:space="preserve">Is the data consistent in indicating the need of the student?</w:t>
      </w:r>
    </w:p>
    <w:p w:rsidR="00000000" w:rsidDel="00000000" w:rsidP="00000000" w:rsidRDefault="00000000" w:rsidRPr="00000000" w14:paraId="00000060">
      <w:pPr>
        <w:spacing w:line="272.72727272727275" w:lineRule="auto"/>
        <w:ind w:right="220"/>
        <w:rPr>
          <w:rFonts w:ascii="Quicksand" w:cs="Quicksand" w:eastAsia="Quicksand" w:hAnsi="Quicksand"/>
        </w:rPr>
      </w:pPr>
      <w:r w:rsidDel="00000000" w:rsidR="00000000" w:rsidRPr="00000000">
        <w:rPr>
          <w:rFonts w:ascii="Quicksand" w:cs="Quicksand" w:eastAsia="Quicksand" w:hAnsi="Quicksand"/>
        </w:rPr>
        <w:drawing>
          <wp:anchor allowOverlap="1" behindDoc="0" distB="0" distT="0" distL="0" distR="0" hidden="0" layoutInCell="1" locked="0" relativeHeight="0" simplePos="0">
            <wp:simplePos x="0" y="0"/>
            <wp:positionH relativeFrom="page">
              <wp:posOffset>5057775</wp:posOffset>
            </wp:positionH>
            <wp:positionV relativeFrom="page">
              <wp:posOffset>850505</wp:posOffset>
            </wp:positionV>
            <wp:extent cx="2252663" cy="202558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2252663" cy="2025580"/>
                    </a:xfrm>
                    <a:prstGeom prst="rect"/>
                    <a:ln/>
                  </pic:spPr>
                </pic:pic>
              </a:graphicData>
            </a:graphic>
          </wp:anchor>
        </w:drawing>
      </w:r>
      <w:r w:rsidDel="00000000" w:rsidR="00000000" w:rsidRPr="00000000">
        <w:rPr>
          <w:rtl w:val="0"/>
        </w:rPr>
      </w:r>
    </w:p>
    <w:p w:rsidR="00000000" w:rsidDel="00000000" w:rsidP="00000000" w:rsidRDefault="00000000" w:rsidRPr="00000000" w14:paraId="00000061">
      <w:pPr>
        <w:numPr>
          <w:ilvl w:val="0"/>
          <w:numId w:val="25"/>
        </w:numPr>
        <w:spacing w:before="60" w:lineRule="auto"/>
        <w:ind w:left="1350" w:right="460" w:hanging="360"/>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u w:val="single"/>
          <w:rtl w:val="0"/>
        </w:rPr>
        <w:t xml:space="preserve">Tier 1 Support</w:t>
      </w:r>
    </w:p>
    <w:p w:rsidR="00000000" w:rsidDel="00000000" w:rsidP="00000000" w:rsidRDefault="00000000" w:rsidRPr="00000000" w14:paraId="00000062">
      <w:pPr>
        <w:spacing w:before="40" w:lineRule="auto"/>
        <w:ind w:left="720" w:right="460" w:firstLine="720"/>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Academic Decision Rules:</w:t>
      </w:r>
    </w:p>
    <w:p w:rsidR="00000000" w:rsidDel="00000000" w:rsidP="00000000" w:rsidRDefault="00000000" w:rsidRPr="00000000" w14:paraId="00000063">
      <w:pPr>
        <w:numPr>
          <w:ilvl w:val="0"/>
          <w:numId w:val="18"/>
        </w:numPr>
        <w:spacing w:after="0" w:afterAutospacing="0" w:before="20" w:lineRule="auto"/>
        <w:ind w:left="216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FastBridge Universal Screening Results</w:t>
      </w:r>
    </w:p>
    <w:p w:rsidR="00000000" w:rsidDel="00000000" w:rsidP="00000000" w:rsidRDefault="00000000" w:rsidRPr="00000000" w14:paraId="00000064">
      <w:pPr>
        <w:numPr>
          <w:ilvl w:val="1"/>
          <w:numId w:val="18"/>
        </w:numPr>
        <w:spacing w:after="0" w:afterAutospacing="0" w:before="0" w:beforeAutospacing="0" w:lineRule="auto"/>
        <w:ind w:left="288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 </w:t>
      </w:r>
      <w:r w:rsidDel="00000000" w:rsidR="00000000" w:rsidRPr="00000000">
        <w:rPr>
          <w:rFonts w:ascii="Quicksand" w:cs="Quicksand" w:eastAsia="Quicksand" w:hAnsi="Quicksand"/>
          <w:sz w:val="24"/>
          <w:szCs w:val="24"/>
          <w:rtl w:val="0"/>
        </w:rPr>
        <w:t xml:space="preserve">General Rule 50th %ile and above </w:t>
      </w:r>
      <w:r w:rsidDel="00000000" w:rsidR="00000000" w:rsidRPr="00000000">
        <w:rPr>
          <w:rtl w:val="0"/>
        </w:rPr>
      </w:r>
    </w:p>
    <w:p w:rsidR="00000000" w:rsidDel="00000000" w:rsidP="00000000" w:rsidRDefault="00000000" w:rsidRPr="00000000" w14:paraId="00000065">
      <w:pPr>
        <w:numPr>
          <w:ilvl w:val="0"/>
          <w:numId w:val="18"/>
        </w:numPr>
        <w:spacing w:before="0" w:beforeAutospacing="0" w:line="271.2" w:lineRule="auto"/>
        <w:ind w:left="2160" w:right="42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District Assessments/CFA’s: Proficient/Advanced</w:t>
      </w:r>
    </w:p>
    <w:p w:rsidR="00000000" w:rsidDel="00000000" w:rsidP="00000000" w:rsidRDefault="00000000" w:rsidRPr="00000000" w14:paraId="00000066">
      <w:pPr>
        <w:spacing w:before="40" w:line="271.2" w:lineRule="auto"/>
        <w:ind w:right="420"/>
        <w:rPr>
          <w:rFonts w:ascii="Quicksand" w:cs="Quicksand" w:eastAsia="Quicksand" w:hAnsi="Quicksand"/>
          <w:b w:val="1"/>
          <w:sz w:val="24"/>
          <w:szCs w:val="24"/>
        </w:rPr>
      </w:pPr>
      <w:r w:rsidDel="00000000" w:rsidR="00000000" w:rsidRPr="00000000">
        <w:rPr>
          <w:rFonts w:ascii="Quicksand" w:cs="Quicksand" w:eastAsia="Quicksand" w:hAnsi="Quicksand"/>
          <w:sz w:val="24"/>
          <w:szCs w:val="24"/>
          <w:rtl w:val="0"/>
        </w:rPr>
        <w:tab/>
        <w:tab/>
      </w:r>
      <w:r w:rsidDel="00000000" w:rsidR="00000000" w:rsidRPr="00000000">
        <w:rPr>
          <w:rFonts w:ascii="Quicksand" w:cs="Quicksand" w:eastAsia="Quicksand" w:hAnsi="Quicksand"/>
          <w:b w:val="1"/>
          <w:sz w:val="24"/>
          <w:szCs w:val="24"/>
          <w:rtl w:val="0"/>
        </w:rPr>
        <w:t xml:space="preserve">Behavior Decision Rules: </w:t>
      </w:r>
    </w:p>
    <w:p w:rsidR="00000000" w:rsidDel="00000000" w:rsidP="00000000" w:rsidRDefault="00000000" w:rsidRPr="00000000" w14:paraId="00000067">
      <w:pPr>
        <w:numPr>
          <w:ilvl w:val="0"/>
          <w:numId w:val="51"/>
        </w:numPr>
        <w:spacing w:after="0" w:afterAutospacing="0" w:before="40" w:line="271.2" w:lineRule="auto"/>
        <w:ind w:left="2160" w:right="42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0-2 Office Referrals</w:t>
      </w:r>
      <w:r w:rsidDel="00000000" w:rsidR="00000000" w:rsidRPr="00000000">
        <w:rPr>
          <w:rFonts w:ascii="Quicksand" w:cs="Quicksand" w:eastAsia="Quicksand" w:hAnsi="Quicksand"/>
          <w:sz w:val="24"/>
          <w:szCs w:val="24"/>
          <w:rtl w:val="0"/>
        </w:rPr>
        <w:t xml:space="preserve"> Per Semester</w:t>
      </w:r>
      <w:r w:rsidDel="00000000" w:rsidR="00000000" w:rsidRPr="00000000">
        <w:rPr>
          <w:rtl w:val="0"/>
        </w:rPr>
      </w:r>
    </w:p>
    <w:p w:rsidR="00000000" w:rsidDel="00000000" w:rsidP="00000000" w:rsidRDefault="00000000" w:rsidRPr="00000000" w14:paraId="00000068">
      <w:pPr>
        <w:numPr>
          <w:ilvl w:val="0"/>
          <w:numId w:val="51"/>
        </w:numPr>
        <w:spacing w:after="0" w:afterAutospacing="0" w:before="0" w:beforeAutospacing="0" w:line="271.2" w:lineRule="auto"/>
        <w:ind w:left="2160" w:right="42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Not “At Risk” on SABERS/MYSABERS</w:t>
      </w:r>
    </w:p>
    <w:p w:rsidR="00000000" w:rsidDel="00000000" w:rsidP="00000000" w:rsidRDefault="00000000" w:rsidRPr="00000000" w14:paraId="00000069">
      <w:pPr>
        <w:numPr>
          <w:ilvl w:val="0"/>
          <w:numId w:val="51"/>
        </w:numPr>
        <w:spacing w:before="0" w:beforeAutospacing="0" w:line="271.2" w:lineRule="auto"/>
        <w:ind w:left="2160" w:right="42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Teacher Input</w:t>
      </w:r>
    </w:p>
    <w:p w:rsidR="00000000" w:rsidDel="00000000" w:rsidP="00000000" w:rsidRDefault="00000000" w:rsidRPr="00000000" w14:paraId="0000006A">
      <w:pPr>
        <w:spacing w:before="40" w:line="271.2" w:lineRule="auto"/>
        <w:ind w:right="420"/>
        <w:rPr>
          <w:rFonts w:ascii="Quicksand" w:cs="Quicksand" w:eastAsia="Quicksand" w:hAnsi="Quicksand"/>
          <w:sz w:val="24"/>
          <w:szCs w:val="24"/>
        </w:rPr>
      </w:pPr>
      <w:r w:rsidDel="00000000" w:rsidR="00000000" w:rsidRPr="00000000">
        <w:rPr>
          <w:rFonts w:ascii="Quicksand" w:cs="Quicksand" w:eastAsia="Quicksand" w:hAnsi="Quicksand"/>
          <w:b w:val="1"/>
          <w:sz w:val="24"/>
          <w:szCs w:val="24"/>
          <w:rtl w:val="0"/>
        </w:rPr>
        <w:tab/>
        <w:tab/>
        <w:t xml:space="preserve">Responsible Party: </w:t>
      </w:r>
      <w:r w:rsidDel="00000000" w:rsidR="00000000" w:rsidRPr="00000000">
        <w:rPr>
          <w:rFonts w:ascii="Quicksand" w:cs="Quicksand" w:eastAsia="Quicksand" w:hAnsi="Quicksand"/>
          <w:sz w:val="24"/>
          <w:szCs w:val="24"/>
          <w:rtl w:val="0"/>
        </w:rPr>
        <w:t xml:space="preserve">CR Teacher/Grade Level Data Teams</w:t>
      </w:r>
    </w:p>
    <w:p w:rsidR="00000000" w:rsidDel="00000000" w:rsidP="00000000" w:rsidRDefault="00000000" w:rsidRPr="00000000" w14:paraId="0000006B">
      <w:pPr>
        <w:ind w:left="1620" w:firstLine="0"/>
        <w:rPr>
          <w:rFonts w:ascii="Quicksand" w:cs="Quicksand" w:eastAsia="Quicksand" w:hAnsi="Quicksand"/>
          <w:sz w:val="16"/>
          <w:szCs w:val="16"/>
        </w:rPr>
      </w:pPr>
      <w:r w:rsidDel="00000000" w:rsidR="00000000" w:rsidRPr="00000000">
        <w:rPr>
          <w:rtl w:val="0"/>
        </w:rPr>
      </w:r>
    </w:p>
    <w:p w:rsidR="00000000" w:rsidDel="00000000" w:rsidP="00000000" w:rsidRDefault="00000000" w:rsidRPr="00000000" w14:paraId="0000006C">
      <w:pPr>
        <w:numPr>
          <w:ilvl w:val="0"/>
          <w:numId w:val="23"/>
        </w:numPr>
        <w:spacing w:before="80" w:lineRule="auto"/>
        <w:ind w:left="1350" w:right="220" w:hanging="360"/>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u w:val="single"/>
          <w:rtl w:val="0"/>
        </w:rPr>
        <w:t xml:space="preserve">Tier 2 Support</w:t>
      </w:r>
    </w:p>
    <w:p w:rsidR="00000000" w:rsidDel="00000000" w:rsidP="00000000" w:rsidRDefault="00000000" w:rsidRPr="00000000" w14:paraId="0000006D">
      <w:pPr>
        <w:spacing w:before="40" w:line="241.0909090909091" w:lineRule="auto"/>
        <w:ind w:left="720" w:right="220" w:firstLine="720"/>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Academic Decision Rules:</w:t>
      </w:r>
    </w:p>
    <w:p w:rsidR="00000000" w:rsidDel="00000000" w:rsidP="00000000" w:rsidRDefault="00000000" w:rsidRPr="00000000" w14:paraId="0000006E">
      <w:pPr>
        <w:numPr>
          <w:ilvl w:val="0"/>
          <w:numId w:val="14"/>
        </w:numPr>
        <w:spacing w:line="280.3636363636364" w:lineRule="auto"/>
        <w:ind w:left="216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FastBridge Universal Screening Results</w:t>
      </w:r>
    </w:p>
    <w:p w:rsidR="00000000" w:rsidDel="00000000" w:rsidP="00000000" w:rsidRDefault="00000000" w:rsidRPr="00000000" w14:paraId="0000006F">
      <w:pPr>
        <w:numPr>
          <w:ilvl w:val="1"/>
          <w:numId w:val="14"/>
        </w:numPr>
        <w:spacing w:after="0" w:afterAutospacing="0" w:line="280.3636363636364" w:lineRule="auto"/>
        <w:ind w:left="297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General Rule 20th -49th %ile</w:t>
      </w:r>
      <w:r w:rsidDel="00000000" w:rsidR="00000000" w:rsidRPr="00000000">
        <w:rPr>
          <w:rtl w:val="0"/>
        </w:rPr>
      </w:r>
    </w:p>
    <w:p w:rsidR="00000000" w:rsidDel="00000000" w:rsidP="00000000" w:rsidRDefault="00000000" w:rsidRPr="00000000" w14:paraId="00000070">
      <w:pPr>
        <w:numPr>
          <w:ilvl w:val="0"/>
          <w:numId w:val="14"/>
        </w:numPr>
        <w:spacing w:before="0" w:beforeAutospacing="0" w:lineRule="auto"/>
        <w:ind w:left="216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District Assessments/CFA’s: Basic</w:t>
      </w:r>
    </w:p>
    <w:p w:rsidR="00000000" w:rsidDel="00000000" w:rsidP="00000000" w:rsidRDefault="00000000" w:rsidRPr="00000000" w14:paraId="00000071">
      <w:pPr>
        <w:spacing w:line="276" w:lineRule="auto"/>
        <w:ind w:left="720" w:right="220" w:firstLine="720"/>
        <w:rPr>
          <w:rFonts w:ascii="Quicksand" w:cs="Quicksand" w:eastAsia="Quicksand" w:hAnsi="Quicksand"/>
          <w:sz w:val="24"/>
          <w:szCs w:val="24"/>
        </w:rPr>
      </w:pPr>
      <w:r w:rsidDel="00000000" w:rsidR="00000000" w:rsidRPr="00000000">
        <w:rPr>
          <w:rFonts w:ascii="Quicksand" w:cs="Quicksand" w:eastAsia="Quicksand" w:hAnsi="Quicksand"/>
          <w:b w:val="1"/>
          <w:sz w:val="24"/>
          <w:szCs w:val="24"/>
          <w:rtl w:val="0"/>
        </w:rPr>
        <w:t xml:space="preserve">Behavior Decision Rules:</w:t>
      </w:r>
      <w:r w:rsidDel="00000000" w:rsidR="00000000" w:rsidRPr="00000000">
        <w:rPr>
          <w:rFonts w:ascii="Quicksand" w:cs="Quicksand" w:eastAsia="Quicksand" w:hAnsi="Quicksand"/>
          <w:sz w:val="24"/>
          <w:szCs w:val="24"/>
          <w:rtl w:val="0"/>
        </w:rPr>
        <w:t xml:space="preserve"> See Tier 2 Behavior Interventions for details</w:t>
      </w:r>
    </w:p>
    <w:p w:rsidR="00000000" w:rsidDel="00000000" w:rsidP="00000000" w:rsidRDefault="00000000" w:rsidRPr="00000000" w14:paraId="00000072">
      <w:pPr>
        <w:numPr>
          <w:ilvl w:val="0"/>
          <w:numId w:val="51"/>
        </w:numPr>
        <w:spacing w:after="0" w:afterAutospacing="0" w:line="276" w:lineRule="auto"/>
        <w:ind w:left="2160" w:right="22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3 or more Office Referrals </w:t>
      </w:r>
      <w:r w:rsidDel="00000000" w:rsidR="00000000" w:rsidRPr="00000000">
        <w:rPr>
          <w:rFonts w:ascii="Quicksand" w:cs="Quicksand" w:eastAsia="Quicksand" w:hAnsi="Quicksand"/>
          <w:sz w:val="24"/>
          <w:szCs w:val="24"/>
          <w:rtl w:val="0"/>
        </w:rPr>
        <w:t xml:space="preserve">Per Semester</w:t>
      </w:r>
      <w:r w:rsidDel="00000000" w:rsidR="00000000" w:rsidRPr="00000000">
        <w:rPr>
          <w:rtl w:val="0"/>
        </w:rPr>
      </w:r>
    </w:p>
    <w:p w:rsidR="00000000" w:rsidDel="00000000" w:rsidP="00000000" w:rsidRDefault="00000000" w:rsidRPr="00000000" w14:paraId="00000073">
      <w:pPr>
        <w:numPr>
          <w:ilvl w:val="0"/>
          <w:numId w:val="51"/>
        </w:numPr>
        <w:spacing w:after="0" w:afterAutospacing="0" w:before="0" w:beforeAutospacing="0" w:line="271.2" w:lineRule="auto"/>
        <w:ind w:left="2160" w:right="42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“At Risk” on SABERS/MY SABERS</w:t>
      </w:r>
    </w:p>
    <w:p w:rsidR="00000000" w:rsidDel="00000000" w:rsidP="00000000" w:rsidRDefault="00000000" w:rsidRPr="00000000" w14:paraId="00000074">
      <w:pPr>
        <w:numPr>
          <w:ilvl w:val="0"/>
          <w:numId w:val="51"/>
        </w:numPr>
        <w:spacing w:before="0" w:beforeAutospacing="0" w:line="271.2" w:lineRule="auto"/>
        <w:ind w:left="2160" w:right="42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Teacher Input</w:t>
      </w:r>
    </w:p>
    <w:p w:rsidR="00000000" w:rsidDel="00000000" w:rsidP="00000000" w:rsidRDefault="00000000" w:rsidRPr="00000000" w14:paraId="00000075">
      <w:pPr>
        <w:spacing w:line="276" w:lineRule="auto"/>
        <w:ind w:left="2070" w:right="0" w:hanging="630"/>
        <w:rPr>
          <w:rFonts w:ascii="Quicksand" w:cs="Quicksand" w:eastAsia="Quicksand" w:hAnsi="Quicksand"/>
          <w:sz w:val="24"/>
          <w:szCs w:val="24"/>
        </w:rPr>
      </w:pPr>
      <w:r w:rsidDel="00000000" w:rsidR="00000000" w:rsidRPr="00000000">
        <w:rPr>
          <w:rFonts w:ascii="Quicksand" w:cs="Quicksand" w:eastAsia="Quicksand" w:hAnsi="Quicksand"/>
          <w:b w:val="1"/>
          <w:sz w:val="24"/>
          <w:szCs w:val="24"/>
          <w:rtl w:val="0"/>
        </w:rPr>
        <w:t xml:space="preserve">Responsible Party: </w:t>
      </w:r>
      <w:r w:rsidDel="00000000" w:rsidR="00000000" w:rsidRPr="00000000">
        <w:rPr>
          <w:rFonts w:ascii="Quicksand" w:cs="Quicksand" w:eastAsia="Quicksand" w:hAnsi="Quicksand"/>
          <w:sz w:val="24"/>
          <w:szCs w:val="24"/>
          <w:rtl w:val="0"/>
        </w:rPr>
        <w:t xml:space="preserve">Academics - CR Teacher/Grade Level Data Team with Facilitator/Admin/Specialists input;  Behaviors - Behavior MTSS Problem Solving Team with CR Teacher input</w:t>
      </w:r>
    </w:p>
    <w:p w:rsidR="00000000" w:rsidDel="00000000" w:rsidP="00000000" w:rsidRDefault="00000000" w:rsidRPr="00000000" w14:paraId="00000076">
      <w:pPr>
        <w:ind w:left="180" w:firstLine="0"/>
        <w:rPr>
          <w:rFonts w:ascii="Quicksand" w:cs="Quicksand" w:eastAsia="Quicksand" w:hAnsi="Quicksand"/>
          <w:sz w:val="16"/>
          <w:szCs w:val="16"/>
        </w:rPr>
      </w:pPr>
      <w:r w:rsidDel="00000000" w:rsidR="00000000" w:rsidRPr="00000000">
        <w:rPr>
          <w:rtl w:val="0"/>
        </w:rPr>
      </w:r>
    </w:p>
    <w:p w:rsidR="00000000" w:rsidDel="00000000" w:rsidP="00000000" w:rsidRDefault="00000000" w:rsidRPr="00000000" w14:paraId="00000077">
      <w:pPr>
        <w:numPr>
          <w:ilvl w:val="0"/>
          <w:numId w:val="42"/>
        </w:numPr>
        <w:spacing w:before="60" w:lineRule="auto"/>
        <w:ind w:left="1350" w:right="1040" w:hanging="360"/>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u w:val="single"/>
          <w:rtl w:val="0"/>
        </w:rPr>
        <w:t xml:space="preserve">Tier 3 Support</w:t>
      </w:r>
    </w:p>
    <w:p w:rsidR="00000000" w:rsidDel="00000000" w:rsidP="00000000" w:rsidRDefault="00000000" w:rsidRPr="00000000" w14:paraId="00000078">
      <w:pPr>
        <w:spacing w:before="40" w:lineRule="auto"/>
        <w:ind w:left="720" w:firstLine="720"/>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Academic Decision Rules:</w:t>
      </w:r>
    </w:p>
    <w:p w:rsidR="00000000" w:rsidDel="00000000" w:rsidP="00000000" w:rsidRDefault="00000000" w:rsidRPr="00000000" w14:paraId="00000079">
      <w:pPr>
        <w:numPr>
          <w:ilvl w:val="0"/>
          <w:numId w:val="15"/>
        </w:numPr>
        <w:spacing w:line="280.3636363636364" w:lineRule="auto"/>
        <w:ind w:left="216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FastBridge Universal Screening Results</w:t>
      </w:r>
    </w:p>
    <w:p w:rsidR="00000000" w:rsidDel="00000000" w:rsidP="00000000" w:rsidRDefault="00000000" w:rsidRPr="00000000" w14:paraId="0000007A">
      <w:pPr>
        <w:numPr>
          <w:ilvl w:val="1"/>
          <w:numId w:val="15"/>
        </w:numPr>
        <w:spacing w:after="0" w:afterAutospacing="0" w:line="280.3636363636364" w:lineRule="auto"/>
        <w:ind w:left="297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19th %tile and below</w:t>
      </w:r>
      <w:r w:rsidDel="00000000" w:rsidR="00000000" w:rsidRPr="00000000">
        <w:rPr>
          <w:rtl w:val="0"/>
        </w:rPr>
      </w:r>
    </w:p>
    <w:p w:rsidR="00000000" w:rsidDel="00000000" w:rsidP="00000000" w:rsidRDefault="00000000" w:rsidRPr="00000000" w14:paraId="0000007B">
      <w:pPr>
        <w:numPr>
          <w:ilvl w:val="0"/>
          <w:numId w:val="15"/>
        </w:numPr>
        <w:spacing w:after="0" w:afterAutospacing="0" w:before="0" w:beforeAutospacing="0" w:lineRule="auto"/>
        <w:ind w:left="216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Diagnostic Assessments</w:t>
      </w:r>
    </w:p>
    <w:p w:rsidR="00000000" w:rsidDel="00000000" w:rsidP="00000000" w:rsidRDefault="00000000" w:rsidRPr="00000000" w14:paraId="0000007C">
      <w:pPr>
        <w:numPr>
          <w:ilvl w:val="0"/>
          <w:numId w:val="15"/>
        </w:numPr>
        <w:spacing w:before="0" w:beforeAutospacing="0" w:lineRule="auto"/>
        <w:ind w:left="216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District Assessments/CFA’s: Below Basic</w:t>
      </w:r>
    </w:p>
    <w:p w:rsidR="00000000" w:rsidDel="00000000" w:rsidP="00000000" w:rsidRDefault="00000000" w:rsidRPr="00000000" w14:paraId="0000007D">
      <w:pPr>
        <w:ind w:left="720" w:firstLine="720"/>
        <w:rPr>
          <w:rFonts w:ascii="Quicksand" w:cs="Quicksand" w:eastAsia="Quicksand" w:hAnsi="Quicksand"/>
          <w:sz w:val="24"/>
          <w:szCs w:val="24"/>
        </w:rPr>
      </w:pPr>
      <w:r w:rsidDel="00000000" w:rsidR="00000000" w:rsidRPr="00000000">
        <w:rPr>
          <w:rFonts w:ascii="Quicksand" w:cs="Quicksand" w:eastAsia="Quicksand" w:hAnsi="Quicksand"/>
          <w:b w:val="1"/>
          <w:sz w:val="24"/>
          <w:szCs w:val="24"/>
          <w:rtl w:val="0"/>
        </w:rPr>
        <w:t xml:space="preserve">Behavior Decision Rules: </w:t>
      </w:r>
      <w:r w:rsidDel="00000000" w:rsidR="00000000" w:rsidRPr="00000000">
        <w:rPr>
          <w:rFonts w:ascii="Quicksand" w:cs="Quicksand" w:eastAsia="Quicksand" w:hAnsi="Quicksand"/>
          <w:sz w:val="24"/>
          <w:szCs w:val="24"/>
          <w:rtl w:val="0"/>
        </w:rPr>
        <w:t xml:space="preserve">See Tier 3 Behavior Interventions for details</w:t>
      </w:r>
    </w:p>
    <w:p w:rsidR="00000000" w:rsidDel="00000000" w:rsidP="00000000" w:rsidRDefault="00000000" w:rsidRPr="00000000" w14:paraId="0000007E">
      <w:pPr>
        <w:numPr>
          <w:ilvl w:val="0"/>
          <w:numId w:val="51"/>
        </w:numPr>
        <w:spacing w:before="40" w:line="271.2" w:lineRule="auto"/>
        <w:ind w:left="2160" w:right="42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Students who do not respond to Tier 2 or who demonstrate high intensity behavior.</w:t>
      </w:r>
    </w:p>
    <w:p w:rsidR="00000000" w:rsidDel="00000000" w:rsidP="00000000" w:rsidRDefault="00000000" w:rsidRPr="00000000" w14:paraId="0000007F">
      <w:pPr>
        <w:ind w:left="2070" w:hanging="630"/>
        <w:rPr>
          <w:rFonts w:ascii="Quicksand" w:cs="Quicksand" w:eastAsia="Quicksand" w:hAnsi="Quicksand"/>
          <w:sz w:val="24"/>
          <w:szCs w:val="24"/>
        </w:rPr>
      </w:pPr>
      <w:r w:rsidDel="00000000" w:rsidR="00000000" w:rsidRPr="00000000">
        <w:rPr>
          <w:rFonts w:ascii="Quicksand" w:cs="Quicksand" w:eastAsia="Quicksand" w:hAnsi="Quicksand"/>
          <w:b w:val="1"/>
          <w:sz w:val="24"/>
          <w:szCs w:val="24"/>
          <w:rtl w:val="0"/>
        </w:rPr>
        <w:t xml:space="preserve">Responsible Party:</w:t>
      </w:r>
      <w:r w:rsidDel="00000000" w:rsidR="00000000" w:rsidRPr="00000000">
        <w:rPr>
          <w:rFonts w:ascii="Quicksand" w:cs="Quicksand" w:eastAsia="Quicksand" w:hAnsi="Quicksand"/>
          <w:sz w:val="24"/>
          <w:szCs w:val="24"/>
          <w:rtl w:val="0"/>
        </w:rPr>
        <w:t xml:space="preserve"> Academics - Grade Level Student Problem Solving MTSS Team; Behaviors - Behavior MTSS Problem Solving Team</w:t>
      </w:r>
      <w:r w:rsidDel="00000000" w:rsidR="00000000" w:rsidRPr="00000000">
        <w:rPr>
          <w:rtl w:val="0"/>
        </w:rPr>
      </w:r>
    </w:p>
    <w:p w:rsidR="00000000" w:rsidDel="00000000" w:rsidP="00000000" w:rsidRDefault="00000000" w:rsidRPr="00000000" w14:paraId="00000080">
      <w:pPr>
        <w:ind w:left="2340" w:firstLine="0"/>
        <w:rPr>
          <w:rFonts w:ascii="Quicksand" w:cs="Quicksand" w:eastAsia="Quicksand" w:hAnsi="Quicksand"/>
          <w:sz w:val="16"/>
          <w:szCs w:val="16"/>
        </w:rPr>
      </w:pPr>
      <w:r w:rsidDel="00000000" w:rsidR="00000000" w:rsidRPr="00000000">
        <w:rPr>
          <w:rtl w:val="0"/>
        </w:rPr>
      </w:r>
    </w:p>
    <w:p w:rsidR="00000000" w:rsidDel="00000000" w:rsidP="00000000" w:rsidRDefault="00000000" w:rsidRPr="00000000" w14:paraId="00000081">
      <w:pPr>
        <w:numPr>
          <w:ilvl w:val="0"/>
          <w:numId w:val="9"/>
        </w:numPr>
        <w:spacing w:before="0" w:lineRule="auto"/>
        <w:ind w:left="720" w:hanging="360"/>
        <w:rPr>
          <w:rFonts w:ascii="Quicksand" w:cs="Quicksand" w:eastAsia="Quicksand" w:hAnsi="Quicksand"/>
          <w:sz w:val="24"/>
          <w:szCs w:val="24"/>
        </w:rPr>
      </w:pPr>
      <w:r w:rsidDel="00000000" w:rsidR="00000000" w:rsidRPr="00000000">
        <w:rPr>
          <w:rFonts w:ascii="Quicksand" w:cs="Quicksand" w:eastAsia="Quicksand" w:hAnsi="Quicksand"/>
          <w:b w:val="1"/>
          <w:sz w:val="24"/>
          <w:szCs w:val="24"/>
          <w:rtl w:val="0"/>
        </w:rPr>
        <w:t xml:space="preserve">If data is inconsistent, gather additional data until a consistent theme for at risk status can be identified; two additional data points (classroom performance, Tier 1 assessment, FastBridge, etc.)</w:t>
      </w:r>
    </w:p>
    <w:p w:rsidR="00000000" w:rsidDel="00000000" w:rsidP="00000000" w:rsidRDefault="00000000" w:rsidRPr="00000000" w14:paraId="00000082">
      <w:pPr>
        <w:numPr>
          <w:ilvl w:val="0"/>
          <w:numId w:val="7"/>
        </w:numPr>
        <w:spacing w:before="0" w:lineRule="auto"/>
        <w:ind w:left="720" w:right="1540" w:hanging="360"/>
        <w:rPr>
          <w:rFonts w:ascii="Quicksand" w:cs="Quicksand" w:eastAsia="Quicksand" w:hAnsi="Quicksand"/>
          <w:sz w:val="24"/>
          <w:szCs w:val="24"/>
        </w:rPr>
      </w:pPr>
      <w:r w:rsidDel="00000000" w:rsidR="00000000" w:rsidRPr="00000000">
        <w:rPr>
          <w:rFonts w:ascii="Quicksand" w:cs="Quicksand" w:eastAsia="Quicksand" w:hAnsi="Quicksand"/>
          <w:b w:val="1"/>
          <w:sz w:val="24"/>
          <w:szCs w:val="24"/>
          <w:u w:val="single"/>
          <w:rtl w:val="0"/>
        </w:rPr>
        <w:t xml:space="preserve">Problem Solving </w:t>
      </w:r>
    </w:p>
    <w:p w:rsidR="00000000" w:rsidDel="00000000" w:rsidP="00000000" w:rsidRDefault="00000000" w:rsidRPr="00000000" w14:paraId="00000083">
      <w:pPr>
        <w:spacing w:before="60" w:lineRule="auto"/>
        <w:ind w:left="720" w:right="1540" w:firstLine="0"/>
        <w:rPr>
          <w:rFonts w:ascii="Quicksand" w:cs="Quicksand" w:eastAsia="Quicksand" w:hAnsi="Quicksand"/>
          <w:b w:val="1"/>
          <w:sz w:val="24"/>
          <w:szCs w:val="24"/>
          <w:u w:val="single"/>
        </w:rPr>
      </w:pPr>
      <w:r w:rsidDel="00000000" w:rsidR="00000000" w:rsidRPr="00000000">
        <w:rPr>
          <w:rFonts w:ascii="Quicksand" w:cs="Quicksand" w:eastAsia="Quicksand" w:hAnsi="Quicksand"/>
          <w:b w:val="1"/>
          <w:sz w:val="24"/>
          <w:szCs w:val="24"/>
          <w:u w:val="single"/>
          <w:rtl w:val="0"/>
        </w:rPr>
        <w:tab/>
      </w:r>
      <w:r w:rsidDel="00000000" w:rsidR="00000000" w:rsidRPr="00000000">
        <w:rPr>
          <w:rFonts w:ascii="Quicksand" w:cs="Quicksand" w:eastAsia="Quicksand" w:hAnsi="Quicksand"/>
          <w:sz w:val="24"/>
          <w:szCs w:val="24"/>
          <w:rtl w:val="0"/>
        </w:rPr>
        <w:t xml:space="preserve">✱ </w:t>
      </w:r>
      <w:r w:rsidDel="00000000" w:rsidR="00000000" w:rsidRPr="00000000">
        <w:rPr>
          <w:rFonts w:ascii="Quicksand" w:cs="Quicksand" w:eastAsia="Quicksand" w:hAnsi="Quicksand"/>
          <w:b w:val="1"/>
          <w:sz w:val="24"/>
          <w:szCs w:val="24"/>
          <w:u w:val="single"/>
          <w:rtl w:val="0"/>
        </w:rPr>
        <w:t xml:space="preserve">Articulation ONLY </w:t>
      </w:r>
      <w:r w:rsidDel="00000000" w:rsidR="00000000" w:rsidRPr="00000000">
        <w:rPr>
          <w:rFonts w:ascii="Quicksand" w:cs="Quicksand" w:eastAsia="Quicksand" w:hAnsi="Quicksand"/>
          <w:b w:val="1"/>
          <w:sz w:val="24"/>
          <w:szCs w:val="24"/>
          <w:rtl w:val="0"/>
        </w:rPr>
        <w:t xml:space="preserve">→ CR Teacher works directly with SLP</w:t>
      </w:r>
      <w:r w:rsidDel="00000000" w:rsidR="00000000" w:rsidRPr="00000000">
        <w:rPr>
          <w:rtl w:val="0"/>
        </w:rPr>
      </w:r>
    </w:p>
    <w:p w:rsidR="00000000" w:rsidDel="00000000" w:rsidP="00000000" w:rsidRDefault="00000000" w:rsidRPr="00000000" w14:paraId="00000084">
      <w:pPr>
        <w:numPr>
          <w:ilvl w:val="0"/>
          <w:numId w:val="11"/>
        </w:numPr>
        <w:spacing w:before="60" w:lineRule="auto"/>
        <w:ind w:left="990" w:right="1540" w:hanging="360"/>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u w:val="single"/>
          <w:rtl w:val="0"/>
        </w:rPr>
        <w:t xml:space="preserve">TIER 1</w:t>
      </w:r>
      <w:r w:rsidDel="00000000" w:rsidR="00000000" w:rsidRPr="00000000">
        <w:rPr>
          <w:rtl w:val="0"/>
        </w:rPr>
      </w:r>
    </w:p>
    <w:p w:rsidR="00000000" w:rsidDel="00000000" w:rsidP="00000000" w:rsidRDefault="00000000" w:rsidRPr="00000000" w14:paraId="00000085">
      <w:pPr>
        <w:spacing w:before="60" w:lineRule="auto"/>
        <w:ind w:left="720" w:right="1540" w:firstLine="0"/>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Responsible Party: </w:t>
      </w:r>
      <w:r w:rsidDel="00000000" w:rsidR="00000000" w:rsidRPr="00000000">
        <w:rPr>
          <w:rFonts w:ascii="Quicksand" w:cs="Quicksand" w:eastAsia="Quicksand" w:hAnsi="Quicksand"/>
          <w:sz w:val="24"/>
          <w:szCs w:val="24"/>
          <w:rtl w:val="0"/>
        </w:rPr>
        <w:t xml:space="preserve">CR Teacher/Grade Level Data Teams</w:t>
      </w:r>
      <w:r w:rsidDel="00000000" w:rsidR="00000000" w:rsidRPr="00000000">
        <w:rPr>
          <w:rtl w:val="0"/>
        </w:rPr>
      </w:r>
    </w:p>
    <w:p w:rsidR="00000000" w:rsidDel="00000000" w:rsidP="00000000" w:rsidRDefault="00000000" w:rsidRPr="00000000" w14:paraId="00000086">
      <w:pPr>
        <w:numPr>
          <w:ilvl w:val="0"/>
          <w:numId w:val="38"/>
        </w:numPr>
        <w:spacing w:after="0" w:afterAutospacing="0" w:before="40" w:line="271.2" w:lineRule="auto"/>
        <w:ind w:left="1440" w:right="24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Work through the 4 questions of the PLC process to determine if remediation or enrichment is needed.</w:t>
      </w:r>
    </w:p>
    <w:p w:rsidR="00000000" w:rsidDel="00000000" w:rsidP="00000000" w:rsidRDefault="00000000" w:rsidRPr="00000000" w14:paraId="00000087">
      <w:pPr>
        <w:numPr>
          <w:ilvl w:val="0"/>
          <w:numId w:val="38"/>
        </w:numPr>
        <w:spacing w:after="0" w:afterAutospacing="0" w:before="0" w:beforeAutospacing="0" w:line="271.2" w:lineRule="auto"/>
        <w:ind w:left="1440" w:right="24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Tier 1 may include small group instruction to support skills needed to be successful in the Tier 1 Curriculum.</w:t>
      </w:r>
    </w:p>
    <w:p w:rsidR="00000000" w:rsidDel="00000000" w:rsidP="00000000" w:rsidRDefault="00000000" w:rsidRPr="00000000" w14:paraId="00000088">
      <w:pPr>
        <w:numPr>
          <w:ilvl w:val="0"/>
          <w:numId w:val="38"/>
        </w:numPr>
        <w:spacing w:before="0" w:beforeAutospacing="0" w:line="271.2" w:lineRule="auto"/>
        <w:ind w:left="1440" w:right="24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Tier 1 instruction should be differentiated.</w:t>
      </w:r>
    </w:p>
    <w:p w:rsidR="00000000" w:rsidDel="00000000" w:rsidP="00000000" w:rsidRDefault="00000000" w:rsidRPr="00000000" w14:paraId="00000089">
      <w:pPr>
        <w:ind w:left="720" w:right="2640" w:firstLine="0"/>
        <w:rPr>
          <w:rFonts w:ascii="Quicksand" w:cs="Quicksand" w:eastAsia="Quicksand" w:hAnsi="Quicksand"/>
          <w:b w:val="1"/>
          <w:u w:val="single"/>
        </w:rPr>
      </w:pPr>
      <w:r w:rsidDel="00000000" w:rsidR="00000000" w:rsidRPr="00000000">
        <w:rPr>
          <w:rtl w:val="0"/>
        </w:rPr>
      </w:r>
    </w:p>
    <w:p w:rsidR="00000000" w:rsidDel="00000000" w:rsidP="00000000" w:rsidRDefault="00000000" w:rsidRPr="00000000" w14:paraId="0000008A">
      <w:pPr>
        <w:numPr>
          <w:ilvl w:val="0"/>
          <w:numId w:val="35"/>
        </w:numPr>
        <w:ind w:left="990" w:right="2640" w:hanging="360"/>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u w:val="single"/>
          <w:rtl w:val="0"/>
        </w:rPr>
        <w:t xml:space="preserve">TIER 2</w:t>
      </w:r>
    </w:p>
    <w:p w:rsidR="00000000" w:rsidDel="00000000" w:rsidP="00000000" w:rsidRDefault="00000000" w:rsidRPr="00000000" w14:paraId="0000008B">
      <w:pPr>
        <w:ind w:left="720" w:right="780" w:firstLine="0"/>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Responsible Party: </w:t>
      </w:r>
      <w:r w:rsidDel="00000000" w:rsidR="00000000" w:rsidRPr="00000000">
        <w:rPr>
          <w:rFonts w:ascii="Quicksand" w:cs="Quicksand" w:eastAsia="Quicksand" w:hAnsi="Quicksand"/>
          <w:sz w:val="24"/>
          <w:szCs w:val="24"/>
          <w:rtl w:val="0"/>
        </w:rPr>
        <w:t xml:space="preserve">CR Teacher/Grade Level Data Teams</w:t>
      </w:r>
      <w:r w:rsidDel="00000000" w:rsidR="00000000" w:rsidRPr="00000000">
        <w:rPr>
          <w:rtl w:val="0"/>
        </w:rPr>
      </w:r>
    </w:p>
    <w:p w:rsidR="00000000" w:rsidDel="00000000" w:rsidP="00000000" w:rsidRDefault="00000000" w:rsidRPr="00000000" w14:paraId="0000008C">
      <w:pPr>
        <w:ind w:left="720" w:firstLine="0"/>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Intervention Questions:</w:t>
      </w:r>
    </w:p>
    <w:p w:rsidR="00000000" w:rsidDel="00000000" w:rsidP="00000000" w:rsidRDefault="00000000" w:rsidRPr="00000000" w14:paraId="0000008D">
      <w:pPr>
        <w:numPr>
          <w:ilvl w:val="0"/>
          <w:numId w:val="33"/>
        </w:numPr>
        <w:spacing w:before="40" w:line="271.2" w:lineRule="auto"/>
        <w:ind w:left="1440" w:right="70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What tier 2 supports would help the student access Tier 1/Core instruction?</w:t>
      </w:r>
    </w:p>
    <w:p w:rsidR="00000000" w:rsidDel="00000000" w:rsidP="00000000" w:rsidRDefault="00000000" w:rsidRPr="00000000" w14:paraId="0000008E">
      <w:pPr>
        <w:numPr>
          <w:ilvl w:val="0"/>
          <w:numId w:val="33"/>
        </w:numPr>
        <w:spacing w:line="268.8" w:lineRule="auto"/>
        <w:ind w:left="1440" w:right="152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Do Tier 2 supports align with Tier 1 instruction?</w:t>
      </w:r>
    </w:p>
    <w:p w:rsidR="00000000" w:rsidDel="00000000" w:rsidP="00000000" w:rsidRDefault="00000000" w:rsidRPr="00000000" w14:paraId="0000008F">
      <w:pPr>
        <w:numPr>
          <w:ilvl w:val="0"/>
          <w:numId w:val="33"/>
        </w:numPr>
        <w:spacing w:line="271.2" w:lineRule="auto"/>
        <w:ind w:left="1440" w:right="116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Will the student be able to generalize skills learned in tier 2 to tier 1 curriculum?  (IF NO, this student should be brought to MTSS Problem Solving Team)</w:t>
      </w:r>
    </w:p>
    <w:p w:rsidR="00000000" w:rsidDel="00000000" w:rsidP="00000000" w:rsidRDefault="00000000" w:rsidRPr="00000000" w14:paraId="00000090">
      <w:pPr>
        <w:numPr>
          <w:ilvl w:val="0"/>
          <w:numId w:val="33"/>
        </w:numPr>
        <w:spacing w:line="271.2" w:lineRule="auto"/>
        <w:ind w:left="1440" w:right="56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Will the student be able to learn needed skills and return to Tier 1 in a reasonable amount of time?  (IF NO, this student should be brought to MTSS Problem Solving Team)</w:t>
      </w:r>
    </w:p>
    <w:p w:rsidR="00000000" w:rsidDel="00000000" w:rsidP="00000000" w:rsidRDefault="00000000" w:rsidRPr="00000000" w14:paraId="00000091">
      <w:pPr>
        <w:numPr>
          <w:ilvl w:val="0"/>
          <w:numId w:val="33"/>
        </w:numPr>
        <w:spacing w:line="268.8" w:lineRule="auto"/>
        <w:ind w:left="1440" w:right="64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What additional staff needs to be involved in the conversation?</w:t>
      </w:r>
    </w:p>
    <w:p w:rsidR="00000000" w:rsidDel="00000000" w:rsidP="00000000" w:rsidRDefault="00000000" w:rsidRPr="00000000" w14:paraId="00000092">
      <w:pPr>
        <w:numPr>
          <w:ilvl w:val="0"/>
          <w:numId w:val="33"/>
        </w:numPr>
        <w:spacing w:line="271.2" w:lineRule="auto"/>
        <w:ind w:left="1440" w:right="90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Have non-academic concerns been considered? (vision, hearing, other health impaired, 504 plans, etc)</w:t>
      </w:r>
    </w:p>
    <w:p w:rsidR="00000000" w:rsidDel="00000000" w:rsidP="00000000" w:rsidRDefault="00000000" w:rsidRPr="00000000" w14:paraId="00000093">
      <w:pPr>
        <w:numPr>
          <w:ilvl w:val="0"/>
          <w:numId w:val="33"/>
        </w:numPr>
        <w:spacing w:line="271.2" w:lineRule="auto"/>
        <w:ind w:left="1440" w:right="90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Are there behavior concerns that are beyond Tier 2? (IF YES, this student should be brought to the MTSS Behavior Problem Solving Team)</w:t>
      </w:r>
    </w:p>
    <w:p w:rsidR="00000000" w:rsidDel="00000000" w:rsidP="00000000" w:rsidRDefault="00000000" w:rsidRPr="00000000" w14:paraId="00000094">
      <w:pPr>
        <w:numPr>
          <w:ilvl w:val="0"/>
          <w:numId w:val="33"/>
        </w:numPr>
        <w:ind w:left="144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Who will deliver Intervention?</w:t>
      </w:r>
    </w:p>
    <w:p w:rsidR="00000000" w:rsidDel="00000000" w:rsidP="00000000" w:rsidRDefault="00000000" w:rsidRPr="00000000" w14:paraId="00000095">
      <w:pPr>
        <w:ind w:left="720" w:right="2640" w:firstLine="0"/>
        <w:rPr>
          <w:rFonts w:ascii="Quicksand" w:cs="Quicksand" w:eastAsia="Quicksand" w:hAnsi="Quicksand"/>
          <w:sz w:val="16"/>
          <w:szCs w:val="16"/>
        </w:rPr>
      </w:pPr>
      <w:r w:rsidDel="00000000" w:rsidR="00000000" w:rsidRPr="00000000">
        <w:rPr>
          <w:rtl w:val="0"/>
        </w:rPr>
      </w:r>
    </w:p>
    <w:p w:rsidR="00000000" w:rsidDel="00000000" w:rsidP="00000000" w:rsidRDefault="00000000" w:rsidRPr="00000000" w14:paraId="00000096">
      <w:pPr>
        <w:numPr>
          <w:ilvl w:val="0"/>
          <w:numId w:val="1"/>
        </w:numPr>
        <w:spacing w:line="276" w:lineRule="auto"/>
        <w:ind w:left="990" w:right="2640" w:hanging="360"/>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u w:val="single"/>
          <w:rtl w:val="0"/>
        </w:rPr>
        <w:t xml:space="preserve">TIER 3</w:t>
      </w:r>
      <w:r w:rsidDel="00000000" w:rsidR="00000000" w:rsidRPr="00000000">
        <w:rPr>
          <w:rtl w:val="0"/>
        </w:rPr>
      </w:r>
    </w:p>
    <w:p w:rsidR="00000000" w:rsidDel="00000000" w:rsidP="00000000" w:rsidRDefault="00000000" w:rsidRPr="00000000" w14:paraId="00000097">
      <w:pPr>
        <w:spacing w:line="276" w:lineRule="auto"/>
        <w:ind w:left="1440" w:hanging="720"/>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Responsible Party: MTSS Problem Solving Team</w:t>
      </w:r>
      <w:r w:rsidDel="00000000" w:rsidR="00000000" w:rsidRPr="00000000">
        <w:rPr>
          <w:rFonts w:ascii="Quicksand" w:cs="Quicksand" w:eastAsia="Quicksand" w:hAnsi="Quicksand"/>
          <w:sz w:val="24"/>
          <w:szCs w:val="24"/>
          <w:rtl w:val="0"/>
        </w:rPr>
        <w:t xml:space="preserve"> </w:t>
      </w:r>
      <w:r w:rsidDel="00000000" w:rsidR="00000000" w:rsidRPr="00000000">
        <w:rPr>
          <w:rFonts w:ascii="Quicksand" w:cs="Quicksand" w:eastAsia="Quicksand" w:hAnsi="Quicksand"/>
          <w:b w:val="1"/>
          <w:sz w:val="24"/>
          <w:szCs w:val="24"/>
          <w:rtl w:val="0"/>
        </w:rPr>
        <w:t xml:space="preserve">- </w:t>
      </w:r>
      <w:r w:rsidDel="00000000" w:rsidR="00000000" w:rsidRPr="00000000">
        <w:rPr>
          <w:rFonts w:ascii="Quicksand" w:cs="Quicksand" w:eastAsia="Quicksand" w:hAnsi="Quicksand"/>
          <w:b w:val="1"/>
          <w:sz w:val="24"/>
          <w:szCs w:val="24"/>
          <w:rtl w:val="0"/>
        </w:rPr>
        <w:t xml:space="preserve">Parents will be notified when students are placed in Tier 3</w:t>
      </w:r>
      <w:r w:rsidDel="00000000" w:rsidR="00000000" w:rsidRPr="00000000">
        <w:rPr>
          <w:rFonts w:ascii="Quicksand" w:cs="Quicksand" w:eastAsia="Quicksand" w:hAnsi="Quicksand"/>
          <w:b w:val="1"/>
          <w:sz w:val="24"/>
          <w:szCs w:val="24"/>
          <w:rtl w:val="0"/>
        </w:rPr>
        <w:t xml:space="preserve"> </w:t>
      </w:r>
    </w:p>
    <w:p w:rsidR="00000000" w:rsidDel="00000000" w:rsidP="00000000" w:rsidRDefault="00000000" w:rsidRPr="00000000" w14:paraId="00000098">
      <w:pPr>
        <w:spacing w:line="276" w:lineRule="auto"/>
        <w:ind w:left="1440" w:hanging="720"/>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Discuss the following prior to a student being placed on the Students of Concern list to determine if he/she  should be on our list of concerns:</w:t>
      </w:r>
    </w:p>
    <w:p w:rsidR="00000000" w:rsidDel="00000000" w:rsidP="00000000" w:rsidRDefault="00000000" w:rsidRPr="00000000" w14:paraId="00000099">
      <w:pPr>
        <w:numPr>
          <w:ilvl w:val="2"/>
          <w:numId w:val="39"/>
        </w:numPr>
        <w:spacing w:line="276" w:lineRule="auto"/>
        <w:ind w:left="144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What interventions were delivered at Tier 2?</w:t>
      </w:r>
    </w:p>
    <w:p w:rsidR="00000000" w:rsidDel="00000000" w:rsidP="00000000" w:rsidRDefault="00000000" w:rsidRPr="00000000" w14:paraId="0000009A">
      <w:pPr>
        <w:numPr>
          <w:ilvl w:val="2"/>
          <w:numId w:val="39"/>
        </w:numPr>
        <w:spacing w:line="276" w:lineRule="auto"/>
        <w:ind w:left="144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Does this student need to be on the list -  What data demonstrates this? </w:t>
      </w:r>
    </w:p>
    <w:p w:rsidR="00000000" w:rsidDel="00000000" w:rsidP="00000000" w:rsidRDefault="00000000" w:rsidRPr="00000000" w14:paraId="0000009B">
      <w:pPr>
        <w:numPr>
          <w:ilvl w:val="3"/>
          <w:numId w:val="39"/>
        </w:numPr>
        <w:spacing w:line="276" w:lineRule="auto"/>
        <w:ind w:left="216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  2 or more data points </w:t>
      </w:r>
    </w:p>
    <w:p w:rsidR="00000000" w:rsidDel="00000000" w:rsidP="00000000" w:rsidRDefault="00000000" w:rsidRPr="00000000" w14:paraId="0000009C">
      <w:pPr>
        <w:numPr>
          <w:ilvl w:val="4"/>
          <w:numId w:val="39"/>
        </w:numPr>
        <w:spacing w:line="276" w:lineRule="auto"/>
        <w:ind w:left="288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Literacy: aReading, CBM Reading, Phonemic Awareness (Heggerty, Kilpatrick), Project Read, IMSE Assessments, CFA’s, District Reading Assessments, F&amp;P Level, Writing Assessments</w:t>
      </w:r>
    </w:p>
    <w:p w:rsidR="00000000" w:rsidDel="00000000" w:rsidP="00000000" w:rsidRDefault="00000000" w:rsidRPr="00000000" w14:paraId="0000009D">
      <w:pPr>
        <w:numPr>
          <w:ilvl w:val="4"/>
          <w:numId w:val="39"/>
        </w:numPr>
        <w:spacing w:line="276" w:lineRule="auto"/>
        <w:ind w:left="288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Math: aMath, CBM Math Automaticity, Math Recovery (SNPI) Assessments, Reflex?, CFA’s, District Math Assessments</w:t>
      </w:r>
    </w:p>
    <w:p w:rsidR="00000000" w:rsidDel="00000000" w:rsidP="00000000" w:rsidRDefault="00000000" w:rsidRPr="00000000" w14:paraId="0000009E">
      <w:pPr>
        <w:numPr>
          <w:ilvl w:val="4"/>
          <w:numId w:val="39"/>
        </w:numPr>
        <w:spacing w:line="276" w:lineRule="auto"/>
        <w:ind w:left="288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Behavior: SRSS, MySabers, Office Referrals, Uh-ohs, Individual Behavior Plan</w:t>
      </w:r>
    </w:p>
    <w:p w:rsidR="00000000" w:rsidDel="00000000" w:rsidP="00000000" w:rsidRDefault="00000000" w:rsidRPr="00000000" w14:paraId="0000009F">
      <w:pPr>
        <w:numPr>
          <w:ilvl w:val="2"/>
          <w:numId w:val="39"/>
        </w:numPr>
        <w:spacing w:line="276" w:lineRule="auto"/>
        <w:ind w:left="144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What areas are they being identified for and at what Tier?  (Tier 3 will be discussed by this team, Tier 2 discussed in collaborative planning.</w:t>
      </w:r>
    </w:p>
    <w:p w:rsidR="00000000" w:rsidDel="00000000" w:rsidP="00000000" w:rsidRDefault="00000000" w:rsidRPr="00000000" w14:paraId="000000A0">
      <w:pPr>
        <w:numPr>
          <w:ilvl w:val="2"/>
          <w:numId w:val="39"/>
        </w:numPr>
        <w:spacing w:line="276" w:lineRule="auto"/>
        <w:ind w:left="144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Add any Tier 3  intervention(s) that have already been delivered</w:t>
      </w:r>
      <w:r w:rsidDel="00000000" w:rsidR="00000000" w:rsidRPr="00000000">
        <w:rPr>
          <w:rtl w:val="0"/>
        </w:rPr>
      </w:r>
    </w:p>
    <w:p w:rsidR="00000000" w:rsidDel="00000000" w:rsidP="00000000" w:rsidRDefault="00000000" w:rsidRPr="00000000" w14:paraId="000000A1">
      <w:pPr>
        <w:spacing w:line="276" w:lineRule="auto"/>
        <w:ind w:left="720" w:firstLine="0"/>
        <w:rPr>
          <w:rFonts w:ascii="Quicksand" w:cs="Quicksand" w:eastAsia="Quicksand" w:hAnsi="Quicksand"/>
          <w:sz w:val="24"/>
          <w:szCs w:val="24"/>
        </w:rPr>
      </w:pPr>
      <w:r w:rsidDel="00000000" w:rsidR="00000000" w:rsidRPr="00000000">
        <w:rPr>
          <w:rFonts w:ascii="Quicksand" w:cs="Quicksand" w:eastAsia="Quicksand" w:hAnsi="Quicksand"/>
          <w:b w:val="1"/>
          <w:sz w:val="24"/>
          <w:szCs w:val="24"/>
          <w:rtl w:val="0"/>
        </w:rPr>
        <w:t xml:space="preserve">MTSS Problem Solving Team meets monthly</w:t>
      </w:r>
      <w:r w:rsidDel="00000000" w:rsidR="00000000" w:rsidRPr="00000000">
        <w:rPr>
          <w:rFonts w:ascii="Quicksand" w:cs="Quicksand" w:eastAsia="Quicksand" w:hAnsi="Quicksand"/>
          <w:sz w:val="24"/>
          <w:szCs w:val="24"/>
          <w:rtl w:val="0"/>
        </w:rPr>
        <w:t xml:space="preserve"> to review “Students of Concern” list</w:t>
      </w:r>
    </w:p>
    <w:p w:rsidR="00000000" w:rsidDel="00000000" w:rsidP="00000000" w:rsidRDefault="00000000" w:rsidRPr="00000000" w14:paraId="000000A2">
      <w:pPr>
        <w:numPr>
          <w:ilvl w:val="2"/>
          <w:numId w:val="40"/>
        </w:numPr>
        <w:spacing w:line="276" w:lineRule="auto"/>
        <w:ind w:left="1440" w:right="66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What interventions are they receiving?</w:t>
      </w:r>
    </w:p>
    <w:p w:rsidR="00000000" w:rsidDel="00000000" w:rsidP="00000000" w:rsidRDefault="00000000" w:rsidRPr="00000000" w14:paraId="000000A3">
      <w:pPr>
        <w:numPr>
          <w:ilvl w:val="2"/>
          <w:numId w:val="40"/>
        </w:numPr>
        <w:spacing w:line="276" w:lineRule="auto"/>
        <w:ind w:left="1440" w:right="66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What does progress monitoring data show? Are they meeting their goal?</w:t>
      </w:r>
    </w:p>
    <w:p w:rsidR="00000000" w:rsidDel="00000000" w:rsidP="00000000" w:rsidRDefault="00000000" w:rsidRPr="00000000" w14:paraId="000000A4">
      <w:pPr>
        <w:numPr>
          <w:ilvl w:val="4"/>
          <w:numId w:val="40"/>
        </w:numPr>
        <w:spacing w:line="276" w:lineRule="auto"/>
        <w:ind w:left="2160" w:right="660" w:hanging="360"/>
        <w:rPr>
          <w:rFonts w:ascii="Happy Monkey" w:cs="Happy Monkey" w:eastAsia="Happy Monkey" w:hAnsi="Happy Monkey"/>
          <w:sz w:val="24"/>
          <w:szCs w:val="24"/>
        </w:rPr>
      </w:pPr>
      <w:r w:rsidDel="00000000" w:rsidR="00000000" w:rsidRPr="00000000">
        <w:rPr>
          <w:rFonts w:ascii="Quicksand" w:cs="Quicksand" w:eastAsia="Quicksand" w:hAnsi="Quicksand"/>
          <w:b w:val="1"/>
          <w:sz w:val="24"/>
          <w:szCs w:val="24"/>
          <w:rtl w:val="0"/>
        </w:rPr>
        <w:t xml:space="preserve">If meeting goal,</w:t>
      </w:r>
      <w:r w:rsidDel="00000000" w:rsidR="00000000" w:rsidRPr="00000000">
        <w:rPr>
          <w:rFonts w:ascii="Quicksand" w:cs="Quicksand" w:eastAsia="Quicksand" w:hAnsi="Quicksand"/>
          <w:sz w:val="24"/>
          <w:szCs w:val="24"/>
          <w:rtl w:val="0"/>
        </w:rPr>
        <w:t xml:space="preserve"> update interventions unless a new concern needs to be added - see Questions Prior to being added to the list above)</w:t>
      </w:r>
    </w:p>
    <w:p w:rsidR="00000000" w:rsidDel="00000000" w:rsidP="00000000" w:rsidRDefault="00000000" w:rsidRPr="00000000" w14:paraId="000000A5">
      <w:pPr>
        <w:numPr>
          <w:ilvl w:val="4"/>
          <w:numId w:val="40"/>
        </w:numPr>
        <w:spacing w:line="276" w:lineRule="auto"/>
        <w:ind w:left="2160" w:hanging="360"/>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If not meeting goal</w:t>
      </w:r>
    </w:p>
    <w:p w:rsidR="00000000" w:rsidDel="00000000" w:rsidP="00000000" w:rsidRDefault="00000000" w:rsidRPr="00000000" w14:paraId="000000A6">
      <w:pPr>
        <w:numPr>
          <w:ilvl w:val="0"/>
          <w:numId w:val="10"/>
        </w:numPr>
        <w:spacing w:line="276" w:lineRule="auto"/>
        <w:ind w:left="288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What is the current intervention?</w:t>
      </w:r>
    </w:p>
    <w:p w:rsidR="00000000" w:rsidDel="00000000" w:rsidP="00000000" w:rsidRDefault="00000000" w:rsidRPr="00000000" w14:paraId="000000A7">
      <w:pPr>
        <w:numPr>
          <w:ilvl w:val="0"/>
          <w:numId w:val="10"/>
        </w:numPr>
        <w:spacing w:line="276" w:lineRule="auto"/>
        <w:ind w:left="288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How many data points below the goal do we have? Does it warrant a change in intervention? </w:t>
      </w:r>
    </w:p>
    <w:p w:rsidR="00000000" w:rsidDel="00000000" w:rsidP="00000000" w:rsidRDefault="00000000" w:rsidRPr="00000000" w14:paraId="000000A8">
      <w:pPr>
        <w:numPr>
          <w:ilvl w:val="0"/>
          <w:numId w:val="10"/>
        </w:numPr>
        <w:spacing w:line="276" w:lineRule="auto"/>
        <w:ind w:left="288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How should the intervention be changed?</w:t>
      </w:r>
    </w:p>
    <w:p w:rsidR="00000000" w:rsidDel="00000000" w:rsidP="00000000" w:rsidRDefault="00000000" w:rsidRPr="00000000" w14:paraId="000000A9">
      <w:pPr>
        <w:numPr>
          <w:ilvl w:val="1"/>
          <w:numId w:val="10"/>
        </w:numPr>
        <w:spacing w:line="276" w:lineRule="auto"/>
        <w:ind w:left="360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Frequency (how often)</w:t>
      </w:r>
    </w:p>
    <w:p w:rsidR="00000000" w:rsidDel="00000000" w:rsidP="00000000" w:rsidRDefault="00000000" w:rsidRPr="00000000" w14:paraId="000000AA">
      <w:pPr>
        <w:numPr>
          <w:ilvl w:val="1"/>
          <w:numId w:val="10"/>
        </w:numPr>
        <w:spacing w:line="276" w:lineRule="auto"/>
        <w:ind w:left="360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Duration (how long)</w:t>
      </w:r>
    </w:p>
    <w:p w:rsidR="00000000" w:rsidDel="00000000" w:rsidP="00000000" w:rsidRDefault="00000000" w:rsidRPr="00000000" w14:paraId="000000AB">
      <w:pPr>
        <w:numPr>
          <w:ilvl w:val="1"/>
          <w:numId w:val="10"/>
        </w:numPr>
        <w:spacing w:line="276" w:lineRule="auto"/>
        <w:ind w:left="360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Intensity (group size)</w:t>
      </w:r>
    </w:p>
    <w:p w:rsidR="00000000" w:rsidDel="00000000" w:rsidP="00000000" w:rsidRDefault="00000000" w:rsidRPr="00000000" w14:paraId="000000AC">
      <w:pPr>
        <w:numPr>
          <w:ilvl w:val="1"/>
          <w:numId w:val="10"/>
        </w:numPr>
        <w:spacing w:line="276" w:lineRule="auto"/>
        <w:ind w:left="360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New Intervention</w:t>
      </w:r>
    </w:p>
    <w:p w:rsidR="00000000" w:rsidDel="00000000" w:rsidP="00000000" w:rsidRDefault="00000000" w:rsidRPr="00000000" w14:paraId="000000AD">
      <w:pPr>
        <w:numPr>
          <w:ilvl w:val="1"/>
          <w:numId w:val="10"/>
        </w:numPr>
        <w:spacing w:line="276" w:lineRule="auto"/>
        <w:ind w:left="360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New teacher</w:t>
      </w:r>
    </w:p>
    <w:p w:rsidR="00000000" w:rsidDel="00000000" w:rsidP="00000000" w:rsidRDefault="00000000" w:rsidRPr="00000000" w14:paraId="000000AE">
      <w:pPr>
        <w:numPr>
          <w:ilvl w:val="0"/>
          <w:numId w:val="10"/>
        </w:numPr>
        <w:spacing w:line="276" w:lineRule="auto"/>
        <w:ind w:left="288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Have changes to intervention increased performance?</w:t>
      </w:r>
    </w:p>
    <w:p w:rsidR="00000000" w:rsidDel="00000000" w:rsidP="00000000" w:rsidRDefault="00000000" w:rsidRPr="00000000" w14:paraId="000000AF">
      <w:pPr>
        <w:numPr>
          <w:ilvl w:val="0"/>
          <w:numId w:val="10"/>
        </w:numPr>
        <w:spacing w:line="276" w:lineRule="auto"/>
        <w:ind w:left="288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Has the student been in multiple interventions with no progress?</w:t>
      </w:r>
    </w:p>
    <w:p w:rsidR="00000000" w:rsidDel="00000000" w:rsidP="00000000" w:rsidRDefault="00000000" w:rsidRPr="00000000" w14:paraId="000000B0">
      <w:pPr>
        <w:numPr>
          <w:ilvl w:val="0"/>
          <w:numId w:val="10"/>
        </w:numPr>
        <w:spacing w:line="276" w:lineRule="auto"/>
        <w:ind w:left="288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Do we need to have an in depth meeting using the </w:t>
      </w:r>
      <w:hyperlink r:id="rId11">
        <w:r w:rsidDel="00000000" w:rsidR="00000000" w:rsidRPr="00000000">
          <w:rPr>
            <w:rFonts w:ascii="Quicksand" w:cs="Quicksand" w:eastAsia="Quicksand" w:hAnsi="Quicksand"/>
            <w:color w:val="1155cc"/>
            <w:sz w:val="24"/>
            <w:szCs w:val="24"/>
            <w:u w:val="single"/>
            <w:rtl w:val="0"/>
          </w:rPr>
          <w:t xml:space="preserve">ICEL/RIOT matrix</w:t>
        </w:r>
      </w:hyperlink>
      <w:r w:rsidDel="00000000" w:rsidR="00000000" w:rsidRPr="00000000">
        <w:rPr>
          <w:rFonts w:ascii="Quicksand" w:cs="Quicksand" w:eastAsia="Quicksand" w:hAnsi="Quicksand"/>
          <w:sz w:val="24"/>
          <w:szCs w:val="24"/>
          <w:rtl w:val="0"/>
        </w:rPr>
        <w:t xml:space="preserve"> to determine next  steps for this student.  During this meeting the following will be reviewed in depth for the student:</w:t>
      </w:r>
    </w:p>
    <w:p w:rsidR="00000000" w:rsidDel="00000000" w:rsidP="00000000" w:rsidRDefault="00000000" w:rsidRPr="00000000" w14:paraId="000000B1">
      <w:pPr>
        <w:numPr>
          <w:ilvl w:val="1"/>
          <w:numId w:val="10"/>
        </w:numPr>
        <w:spacing w:line="276" w:lineRule="auto"/>
        <w:ind w:left="360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Instruction</w:t>
      </w:r>
    </w:p>
    <w:p w:rsidR="00000000" w:rsidDel="00000000" w:rsidP="00000000" w:rsidRDefault="00000000" w:rsidRPr="00000000" w14:paraId="000000B2">
      <w:pPr>
        <w:numPr>
          <w:ilvl w:val="1"/>
          <w:numId w:val="10"/>
        </w:numPr>
        <w:spacing w:line="276" w:lineRule="auto"/>
        <w:ind w:left="360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Curriculum</w:t>
      </w:r>
    </w:p>
    <w:p w:rsidR="00000000" w:rsidDel="00000000" w:rsidP="00000000" w:rsidRDefault="00000000" w:rsidRPr="00000000" w14:paraId="000000B3">
      <w:pPr>
        <w:numPr>
          <w:ilvl w:val="1"/>
          <w:numId w:val="10"/>
        </w:numPr>
        <w:spacing w:line="276" w:lineRule="auto"/>
        <w:ind w:left="360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Environment</w:t>
      </w:r>
    </w:p>
    <w:p w:rsidR="00000000" w:rsidDel="00000000" w:rsidP="00000000" w:rsidRDefault="00000000" w:rsidRPr="00000000" w14:paraId="000000B4">
      <w:pPr>
        <w:numPr>
          <w:ilvl w:val="1"/>
          <w:numId w:val="10"/>
        </w:numPr>
        <w:spacing w:line="276" w:lineRule="auto"/>
        <w:ind w:left="360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Learning (always reviewed AFTER the others have been addressed)</w:t>
      </w:r>
      <w:r w:rsidDel="00000000" w:rsidR="00000000" w:rsidRPr="00000000">
        <w:rPr>
          <w:rtl w:val="0"/>
        </w:rPr>
      </w:r>
    </w:p>
    <w:p w:rsidR="00000000" w:rsidDel="00000000" w:rsidP="00000000" w:rsidRDefault="00000000" w:rsidRPr="00000000" w14:paraId="000000B5">
      <w:pPr>
        <w:pStyle w:val="Heading1"/>
        <w:rPr>
          <w:rFonts w:ascii="Quicksand" w:cs="Quicksand" w:eastAsia="Quicksand" w:hAnsi="Quicksand"/>
        </w:rPr>
      </w:pPr>
      <w:bookmarkStart w:colFirst="0" w:colLast="0" w:name="_mxaw547qe17" w:id="9"/>
      <w:bookmarkEnd w:id="9"/>
      <w:r w:rsidDel="00000000" w:rsidR="00000000" w:rsidRPr="00000000">
        <w:rPr>
          <w:rFonts w:ascii="Quicksand" w:cs="Quicksand" w:eastAsia="Quicksand" w:hAnsi="Quicksand"/>
          <w:rtl w:val="0"/>
        </w:rPr>
        <w:t xml:space="preserve">KEY COMPONENTS OF ASHGROVE’S MTSS SYSTEM</w:t>
      </w:r>
    </w:p>
    <w:p w:rsidR="00000000" w:rsidDel="00000000" w:rsidP="00000000" w:rsidRDefault="00000000" w:rsidRPr="00000000" w14:paraId="000000B6">
      <w:pPr>
        <w:pStyle w:val="Heading2"/>
        <w:ind w:left="720" w:firstLine="0"/>
        <w:rPr>
          <w:rFonts w:ascii="Quicksand" w:cs="Quicksand" w:eastAsia="Quicksand" w:hAnsi="Quicksand"/>
        </w:rPr>
      </w:pPr>
      <w:bookmarkStart w:colFirst="0" w:colLast="0" w:name="_2y4tfp4puoj9" w:id="10"/>
      <w:bookmarkEnd w:id="10"/>
      <w:r w:rsidDel="00000000" w:rsidR="00000000" w:rsidRPr="00000000">
        <w:rPr>
          <w:rFonts w:ascii="Quicksand" w:cs="Quicksand" w:eastAsia="Quicksand" w:hAnsi="Quicksand"/>
          <w:rtl w:val="0"/>
        </w:rPr>
        <w:t xml:space="preserve">Universal Screening:</w:t>
      </w:r>
    </w:p>
    <w:p w:rsidR="00000000" w:rsidDel="00000000" w:rsidP="00000000" w:rsidRDefault="00000000" w:rsidRPr="00000000" w14:paraId="000000B7">
      <w:pPr>
        <w:spacing w:after="120" w:lineRule="auto"/>
        <w:ind w:left="720" w:firstLine="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Three times a year (Fall, Winter, &amp; Spring) students are screened to help identify individual student needs.  This helps to place students &amp; adjust intervention groups.  The Grade Level MTSS Problem Solving Teams use this data to place students on “Students of Concern List”.</w:t>
      </w:r>
    </w:p>
    <w:p w:rsidR="00000000" w:rsidDel="00000000" w:rsidP="00000000" w:rsidRDefault="00000000" w:rsidRPr="00000000" w14:paraId="000000B8">
      <w:pPr>
        <w:numPr>
          <w:ilvl w:val="0"/>
          <w:numId w:val="31"/>
        </w:numPr>
        <w:spacing w:after="0" w:afterAutospacing="0" w:lineRule="auto"/>
        <w:ind w:left="144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Academic Universal Screener: Fastbrdige recommended screeners are administered 3 times across the school year. </w:t>
      </w:r>
    </w:p>
    <w:p w:rsidR="00000000" w:rsidDel="00000000" w:rsidP="00000000" w:rsidRDefault="00000000" w:rsidRPr="00000000" w14:paraId="000000B9">
      <w:pPr>
        <w:numPr>
          <w:ilvl w:val="0"/>
          <w:numId w:val="31"/>
        </w:numPr>
        <w:spacing w:after="120" w:lineRule="auto"/>
        <w:ind w:left="1440" w:hanging="360"/>
        <w:rPr>
          <w:rFonts w:ascii="Happy Monkey" w:cs="Happy Monkey" w:eastAsia="Happy Monkey" w:hAnsi="Happy Monkey"/>
          <w:sz w:val="24"/>
          <w:szCs w:val="24"/>
          <w:u w:val="none"/>
        </w:rPr>
      </w:pPr>
      <w:r w:rsidDel="00000000" w:rsidR="00000000" w:rsidRPr="00000000">
        <w:rPr>
          <w:rFonts w:ascii="Quicksand" w:cs="Quicksand" w:eastAsia="Quicksand" w:hAnsi="Quicksand"/>
          <w:sz w:val="24"/>
          <w:szCs w:val="24"/>
          <w:rtl w:val="0"/>
        </w:rPr>
        <w:t xml:space="preserve">Behavior Universal Screener: FastBridge SAEBRS (</w:t>
      </w:r>
      <w:r w:rsidDel="00000000" w:rsidR="00000000" w:rsidRPr="00000000">
        <w:rPr>
          <w:rFonts w:ascii="Quicksand" w:cs="Quicksand" w:eastAsia="Quicksand" w:hAnsi="Quicksand"/>
          <w:sz w:val="24"/>
          <w:szCs w:val="24"/>
          <w:highlight w:val="white"/>
          <w:rtl w:val="0"/>
        </w:rPr>
        <w:t xml:space="preserve">The Social, Academic, and Emotional Behavior Risk Screener</w:t>
      </w:r>
      <w:r w:rsidDel="00000000" w:rsidR="00000000" w:rsidRPr="00000000">
        <w:rPr>
          <w:rFonts w:ascii="Quicksand" w:cs="Quicksand" w:eastAsia="Quicksand" w:hAnsi="Quicksand"/>
          <w:sz w:val="23"/>
          <w:szCs w:val="23"/>
          <w:highlight w:val="white"/>
          <w:rtl w:val="0"/>
        </w:rPr>
        <w:t xml:space="preserve"> </w:t>
      </w:r>
      <w:r w:rsidDel="00000000" w:rsidR="00000000" w:rsidRPr="00000000">
        <w:rPr>
          <w:rFonts w:ascii="Quicksand" w:cs="Quicksand" w:eastAsia="Quicksand" w:hAnsi="Quicksand"/>
          <w:sz w:val="24"/>
          <w:szCs w:val="24"/>
          <w:rtl w:val="0"/>
        </w:rPr>
        <w:t xml:space="preserve">) is administered 3 times across the school year in all classrooms.  FastBridge MySAEBRS (</w:t>
      </w:r>
      <w:r w:rsidDel="00000000" w:rsidR="00000000" w:rsidRPr="00000000">
        <w:rPr>
          <w:rFonts w:ascii="Quicksand" w:cs="Quicksand" w:eastAsia="Quicksand" w:hAnsi="Quicksand"/>
          <w:sz w:val="24"/>
          <w:szCs w:val="24"/>
          <w:highlight w:val="white"/>
          <w:rtl w:val="0"/>
        </w:rPr>
        <w:t xml:space="preserve">The Social, Academic, and Emotional Behavior Risk Screener), a student self-reflection tool, will be completed by second and third grade students 3 times across the school year.</w:t>
      </w:r>
      <w:r w:rsidDel="00000000" w:rsidR="00000000" w:rsidRPr="00000000">
        <w:rPr>
          <w:rtl w:val="0"/>
        </w:rPr>
      </w:r>
    </w:p>
    <w:p w:rsidR="00000000" w:rsidDel="00000000" w:rsidP="00000000" w:rsidRDefault="00000000" w:rsidRPr="00000000" w14:paraId="000000BA">
      <w:pPr>
        <w:pStyle w:val="Heading2"/>
        <w:rPr/>
      </w:pPr>
      <w:bookmarkStart w:colFirst="0" w:colLast="0" w:name="_2onx7y1q7bji" w:id="11"/>
      <w:bookmarkEnd w:id="11"/>
      <w:r w:rsidDel="00000000" w:rsidR="00000000" w:rsidRPr="00000000">
        <w:rPr>
          <w:rtl w:val="0"/>
        </w:rPr>
        <w:t xml:space="preserve">Progress Monitoring:</w:t>
      </w:r>
    </w:p>
    <w:p w:rsidR="00000000" w:rsidDel="00000000" w:rsidP="00000000" w:rsidRDefault="00000000" w:rsidRPr="00000000" w14:paraId="000000BB">
      <w:pPr>
        <w:spacing w:after="120" w:lineRule="auto"/>
        <w:ind w:left="720" w:firstLine="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In order to track progress, students will be monitored on a regular basis sometimes weekly) in order to ensure interventions are working.  Ashgrove grade level teams meet weekly and follow the Data Team process to review performance on CFA’s and DSA’S.  Grade level “Student of Concerns List” is reviewed monthly and data is shared to determine if students are making progress at Tier 1 and in current Tier 2 or 3 when applicable.  The Behavior Problem Solving Team will track and review behavior intervention data every two weeks.</w:t>
      </w:r>
    </w:p>
    <w:p w:rsidR="00000000" w:rsidDel="00000000" w:rsidP="00000000" w:rsidRDefault="00000000" w:rsidRPr="00000000" w14:paraId="000000BC">
      <w:pPr>
        <w:pStyle w:val="Heading2"/>
        <w:ind w:left="720" w:firstLine="0"/>
        <w:rPr>
          <w:rFonts w:ascii="Quicksand" w:cs="Quicksand" w:eastAsia="Quicksand" w:hAnsi="Quicksand"/>
        </w:rPr>
      </w:pPr>
      <w:bookmarkStart w:colFirst="0" w:colLast="0" w:name="_popmw3jtzdx1" w:id="12"/>
      <w:bookmarkEnd w:id="12"/>
      <w:r w:rsidDel="00000000" w:rsidR="00000000" w:rsidRPr="00000000">
        <w:rPr>
          <w:rFonts w:ascii="Quicksand" w:cs="Quicksand" w:eastAsia="Quicksand" w:hAnsi="Quicksand"/>
          <w:rtl w:val="0"/>
        </w:rPr>
        <w:t xml:space="preserve">Data-Based Decision Making</w:t>
      </w:r>
    </w:p>
    <w:p w:rsidR="00000000" w:rsidDel="00000000" w:rsidP="00000000" w:rsidRDefault="00000000" w:rsidRPr="00000000" w14:paraId="000000BD">
      <w:pPr>
        <w:spacing w:after="120" w:lineRule="auto"/>
        <w:ind w:left="720" w:firstLine="0"/>
        <w:rPr>
          <w:rFonts w:ascii="Quicksand" w:cs="Quicksand" w:eastAsia="Quicksand" w:hAnsi="Quicksand"/>
          <w:b w:val="1"/>
          <w:sz w:val="24"/>
          <w:szCs w:val="24"/>
          <w:u w:val="single"/>
        </w:rPr>
      </w:pPr>
      <w:r w:rsidDel="00000000" w:rsidR="00000000" w:rsidRPr="00000000">
        <w:rPr>
          <w:rFonts w:ascii="Quicksand" w:cs="Quicksand" w:eastAsia="Quicksand" w:hAnsi="Quicksand"/>
          <w:sz w:val="24"/>
          <w:szCs w:val="24"/>
          <w:rtl w:val="0"/>
        </w:rPr>
        <w:t xml:space="preserve">Teachers will meet on a regular basis (weekly) to discuss student progress, adjust intervention groups, &amp; plan classroom instruction in order to meet student needs.  The data team process is used to create “Data Walls” for each content area.  Unit goals that align with the grade level SMART goal are developed through this process.</w:t>
      </w:r>
      <w:r w:rsidDel="00000000" w:rsidR="00000000" w:rsidRPr="00000000">
        <w:rPr>
          <w:rtl w:val="0"/>
        </w:rPr>
      </w:r>
    </w:p>
    <w:p w:rsidR="00000000" w:rsidDel="00000000" w:rsidP="00000000" w:rsidRDefault="00000000" w:rsidRPr="00000000" w14:paraId="000000BE">
      <w:pPr>
        <w:pStyle w:val="Heading2"/>
        <w:rPr/>
      </w:pPr>
      <w:bookmarkStart w:colFirst="0" w:colLast="0" w:name="_q58qckqmtok6" w:id="13"/>
      <w:bookmarkEnd w:id="13"/>
      <w:r w:rsidDel="00000000" w:rsidR="00000000" w:rsidRPr="00000000">
        <w:rPr>
          <w:rtl w:val="0"/>
        </w:rPr>
        <w:t xml:space="preserve">Fidelity of Implementation</w:t>
      </w:r>
    </w:p>
    <w:p w:rsidR="00000000" w:rsidDel="00000000" w:rsidP="00000000" w:rsidRDefault="00000000" w:rsidRPr="00000000" w14:paraId="000000BF">
      <w:pPr>
        <w:spacing w:after="120" w:lineRule="auto"/>
        <w:ind w:left="720" w:firstLine="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At all tiers of instruction, it is important that staff adhere to the curriculum and follow the systems put into practice - this is how Ashgrove is able to ensure that ALL students have opportunities to learn at high levels (grade level or beyond).  In order to ensure this occurs the following are implemented:</w:t>
      </w:r>
    </w:p>
    <w:p w:rsidR="00000000" w:rsidDel="00000000" w:rsidP="00000000" w:rsidRDefault="00000000" w:rsidRPr="00000000" w14:paraId="000000C0">
      <w:pPr>
        <w:numPr>
          <w:ilvl w:val="3"/>
          <w:numId w:val="8"/>
        </w:numPr>
        <w:spacing w:after="0" w:afterAutospacing="0" w:line="259" w:lineRule="auto"/>
        <w:ind w:left="1800" w:hanging="360"/>
        <w:rPr>
          <w:rFonts w:ascii="Quicksand" w:cs="Quicksand" w:eastAsia="Quicksand" w:hAnsi="Quicksand"/>
        </w:rPr>
      </w:pPr>
      <w:r w:rsidDel="00000000" w:rsidR="00000000" w:rsidRPr="00000000">
        <w:rPr>
          <w:rFonts w:ascii="Quicksand" w:cs="Quicksand" w:eastAsia="Quicksand" w:hAnsi="Quicksand"/>
          <w:sz w:val="24"/>
          <w:szCs w:val="24"/>
          <w:rtl w:val="0"/>
        </w:rPr>
        <w:t xml:space="preserve">Fidelity checks are used to gauge the implementation of the core curriculum/behavior expectations structure.</w:t>
      </w:r>
    </w:p>
    <w:p w:rsidR="00000000" w:rsidDel="00000000" w:rsidP="00000000" w:rsidRDefault="00000000" w:rsidRPr="00000000" w14:paraId="000000C1">
      <w:pPr>
        <w:numPr>
          <w:ilvl w:val="3"/>
          <w:numId w:val="8"/>
        </w:numPr>
        <w:spacing w:after="0" w:afterAutospacing="0" w:line="259" w:lineRule="auto"/>
        <w:ind w:left="180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The core program is implemented as intended (e.g., delivery, dosage, setting, audience, provider qualification aligned with program guidelines).</w:t>
      </w:r>
    </w:p>
    <w:p w:rsidR="00000000" w:rsidDel="00000000" w:rsidP="00000000" w:rsidRDefault="00000000" w:rsidRPr="00000000" w14:paraId="000000C2">
      <w:pPr>
        <w:numPr>
          <w:ilvl w:val="3"/>
          <w:numId w:val="8"/>
        </w:numPr>
        <w:spacing w:after="0" w:afterAutospacing="0" w:line="259" w:lineRule="auto"/>
        <w:ind w:left="180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Measures are in place to ensure effectiveness of instructional practices.</w:t>
      </w:r>
      <w:r w:rsidDel="00000000" w:rsidR="00000000" w:rsidRPr="00000000">
        <w:rPr>
          <w:rtl w:val="0"/>
        </w:rPr>
      </w:r>
    </w:p>
    <w:p w:rsidR="00000000" w:rsidDel="00000000" w:rsidP="00000000" w:rsidRDefault="00000000" w:rsidRPr="00000000" w14:paraId="000000C3">
      <w:pPr>
        <w:numPr>
          <w:ilvl w:val="3"/>
          <w:numId w:val="8"/>
        </w:numPr>
        <w:spacing w:after="0" w:afterAutospacing="0" w:line="259" w:lineRule="auto"/>
        <w:ind w:left="180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Fidelity checks are used to gauge implementation of Tier 2 and Tier 3 , which ensures that interventions are accurately and consistently applied with recommended frequency, intensity, and duration.</w:t>
      </w:r>
    </w:p>
    <w:p w:rsidR="00000000" w:rsidDel="00000000" w:rsidP="00000000" w:rsidRDefault="00000000" w:rsidRPr="00000000" w14:paraId="000000C4">
      <w:pPr>
        <w:numPr>
          <w:ilvl w:val="3"/>
          <w:numId w:val="8"/>
        </w:numPr>
        <w:spacing w:after="0" w:afterAutospacing="0" w:line="259" w:lineRule="auto"/>
        <w:ind w:left="180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Tier 2 and Tier 3 interventions are implemented as intended (e.g., delivery, dosage, setting, audience, provider qualifications aligned with program guidelines).</w:t>
      </w:r>
    </w:p>
    <w:p w:rsidR="00000000" w:rsidDel="00000000" w:rsidP="00000000" w:rsidRDefault="00000000" w:rsidRPr="00000000" w14:paraId="000000C5">
      <w:pPr>
        <w:numPr>
          <w:ilvl w:val="3"/>
          <w:numId w:val="8"/>
        </w:numPr>
        <w:ind w:left="180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Given the individualized nature of Tier 3, Ashgrove identifies personnel who are highly trained and have demonstrated expertise to support our most vulnerable learners.  </w:t>
      </w:r>
    </w:p>
    <w:p w:rsidR="00000000" w:rsidDel="00000000" w:rsidP="00000000" w:rsidRDefault="00000000" w:rsidRPr="00000000" w14:paraId="000000C6">
      <w:pPr>
        <w:ind w:left="720" w:firstLine="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The Ashgrove Grade Level Teams use the </w:t>
      </w:r>
      <w:hyperlink r:id="rId12">
        <w:r w:rsidDel="00000000" w:rsidR="00000000" w:rsidRPr="00000000">
          <w:rPr>
            <w:rFonts w:ascii="Quicksand" w:cs="Quicksand" w:eastAsia="Quicksand" w:hAnsi="Quicksand"/>
            <w:color w:val="1155cc"/>
            <w:sz w:val="24"/>
            <w:szCs w:val="24"/>
            <w:u w:val="single"/>
            <w:rtl w:val="0"/>
          </w:rPr>
          <w:t xml:space="preserve">Collaborative Unit Process</w:t>
        </w:r>
      </w:hyperlink>
      <w:r w:rsidDel="00000000" w:rsidR="00000000" w:rsidRPr="00000000">
        <w:rPr>
          <w:rFonts w:ascii="Quicksand" w:cs="Quicksand" w:eastAsia="Quicksand" w:hAnsi="Quicksand"/>
          <w:sz w:val="24"/>
          <w:szCs w:val="24"/>
          <w:rtl w:val="0"/>
        </w:rPr>
        <w:t xml:space="preserve"> and the </w:t>
      </w:r>
      <w:hyperlink r:id="rId13">
        <w:r w:rsidDel="00000000" w:rsidR="00000000" w:rsidRPr="00000000">
          <w:rPr>
            <w:rFonts w:ascii="Quicksand" w:cs="Quicksand" w:eastAsia="Quicksand" w:hAnsi="Quicksand"/>
            <w:color w:val="1155cc"/>
            <w:sz w:val="24"/>
            <w:szCs w:val="24"/>
            <w:u w:val="single"/>
            <w:rtl w:val="0"/>
          </w:rPr>
          <w:t xml:space="preserve">Collaborative Unit Tool </w:t>
        </w:r>
      </w:hyperlink>
      <w:r w:rsidDel="00000000" w:rsidR="00000000" w:rsidRPr="00000000">
        <w:rPr>
          <w:rFonts w:ascii="Quicksand" w:cs="Quicksand" w:eastAsia="Quicksand" w:hAnsi="Quicksand"/>
          <w:sz w:val="24"/>
          <w:szCs w:val="24"/>
          <w:rtl w:val="0"/>
        </w:rPr>
        <w:t xml:space="preserve">to ensure Fidelity of Implementation to the District Units/Assessments, essential skills, priority standards, learning targets, CFA’s, and planned interventions.</w:t>
      </w:r>
    </w:p>
    <w:p w:rsidR="00000000" w:rsidDel="00000000" w:rsidP="00000000" w:rsidRDefault="00000000" w:rsidRPr="00000000" w14:paraId="000000C7">
      <w:pPr>
        <w:ind w:left="720" w:firstLine="0"/>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C8">
      <w:pPr>
        <w:pStyle w:val="Heading2"/>
        <w:ind w:left="720" w:firstLine="0"/>
        <w:rPr>
          <w:rFonts w:ascii="Quicksand" w:cs="Quicksand" w:eastAsia="Quicksand" w:hAnsi="Quicksand"/>
        </w:rPr>
      </w:pPr>
      <w:bookmarkStart w:colFirst="0" w:colLast="0" w:name="_o2qp8b6ts9p5" w:id="14"/>
      <w:bookmarkEnd w:id="14"/>
      <w:r w:rsidDel="00000000" w:rsidR="00000000" w:rsidRPr="00000000">
        <w:rPr>
          <w:rFonts w:ascii="Quicksand" w:cs="Quicksand" w:eastAsia="Quicksand" w:hAnsi="Quicksand"/>
          <w:rtl w:val="0"/>
        </w:rPr>
        <w:t xml:space="preserve">Family Engagement</w:t>
      </w:r>
    </w:p>
    <w:p w:rsidR="00000000" w:rsidDel="00000000" w:rsidP="00000000" w:rsidRDefault="00000000" w:rsidRPr="00000000" w14:paraId="000000C9">
      <w:pPr>
        <w:ind w:left="720" w:firstLine="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Family Engagement goes beyond sharing information with parents to include meaningful collaboration with parents around the MTSS process. This includes input about the MTSS policies and procedures as well as student specific information for students involved in Tier 3 Intensive Intervention. The goal of family engagement is to not just serve students but to gain partners in student success.</w:t>
      </w:r>
    </w:p>
    <w:p w:rsidR="00000000" w:rsidDel="00000000" w:rsidP="00000000" w:rsidRDefault="00000000" w:rsidRPr="00000000" w14:paraId="000000CA">
      <w:pPr>
        <w:ind w:left="720" w:firstLine="0"/>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Core Beliefs to Promote Family Engagement</w:t>
      </w:r>
    </w:p>
    <w:p w:rsidR="00000000" w:rsidDel="00000000" w:rsidP="00000000" w:rsidRDefault="00000000" w:rsidRPr="00000000" w14:paraId="000000CB">
      <w:pPr>
        <w:numPr>
          <w:ilvl w:val="0"/>
          <w:numId w:val="41"/>
        </w:numPr>
        <w:ind w:left="1440" w:hanging="360"/>
        <w:rPr>
          <w:sz w:val="24"/>
          <w:szCs w:val="24"/>
        </w:rPr>
      </w:pPr>
      <w:r w:rsidDel="00000000" w:rsidR="00000000" w:rsidRPr="00000000">
        <w:rPr>
          <w:rFonts w:ascii="Quicksand" w:cs="Quicksand" w:eastAsia="Quicksand" w:hAnsi="Quicksand"/>
          <w:b w:val="1"/>
          <w:sz w:val="24"/>
          <w:szCs w:val="24"/>
          <w:rtl w:val="0"/>
        </w:rPr>
        <w:t xml:space="preserve">Core Belief #1</w:t>
      </w:r>
      <w:r w:rsidDel="00000000" w:rsidR="00000000" w:rsidRPr="00000000">
        <w:rPr>
          <w:rFonts w:ascii="Quicksand" w:cs="Quicksand" w:eastAsia="Quicksand" w:hAnsi="Quicksand"/>
          <w:sz w:val="24"/>
          <w:szCs w:val="24"/>
          <w:rtl w:val="0"/>
        </w:rPr>
        <w:t xml:space="preserve">: We believe that ALL families have dreams for their children and want the best for them.</w:t>
      </w:r>
    </w:p>
    <w:p w:rsidR="00000000" w:rsidDel="00000000" w:rsidP="00000000" w:rsidRDefault="00000000" w:rsidRPr="00000000" w14:paraId="000000CC">
      <w:pPr>
        <w:numPr>
          <w:ilvl w:val="0"/>
          <w:numId w:val="41"/>
        </w:numPr>
        <w:ind w:left="1440" w:hanging="360"/>
        <w:rPr>
          <w:sz w:val="24"/>
          <w:szCs w:val="24"/>
        </w:rPr>
      </w:pPr>
      <w:r w:rsidDel="00000000" w:rsidR="00000000" w:rsidRPr="00000000">
        <w:rPr>
          <w:rFonts w:ascii="Quicksand" w:cs="Quicksand" w:eastAsia="Quicksand" w:hAnsi="Quicksand"/>
          <w:b w:val="1"/>
          <w:sz w:val="24"/>
          <w:szCs w:val="24"/>
          <w:rtl w:val="0"/>
        </w:rPr>
        <w:t xml:space="preserve">Core Belief #2:</w:t>
      </w:r>
      <w:r w:rsidDel="00000000" w:rsidR="00000000" w:rsidRPr="00000000">
        <w:rPr>
          <w:rFonts w:ascii="Quicksand" w:cs="Quicksand" w:eastAsia="Quicksand" w:hAnsi="Quicksand"/>
          <w:sz w:val="24"/>
          <w:szCs w:val="24"/>
          <w:rtl w:val="0"/>
        </w:rPr>
        <w:t xml:space="preserve"> We believe parents can support their children's learning and have high capacity for learning themselves.</w:t>
      </w:r>
    </w:p>
    <w:p w:rsidR="00000000" w:rsidDel="00000000" w:rsidP="00000000" w:rsidRDefault="00000000" w:rsidRPr="00000000" w14:paraId="000000CD">
      <w:pPr>
        <w:numPr>
          <w:ilvl w:val="0"/>
          <w:numId w:val="41"/>
        </w:numPr>
        <w:ind w:left="1440" w:hanging="360"/>
      </w:pPr>
      <w:r w:rsidDel="00000000" w:rsidR="00000000" w:rsidRPr="00000000">
        <w:rPr>
          <w:rFonts w:ascii="Quicksand" w:cs="Quicksand" w:eastAsia="Quicksand" w:hAnsi="Quicksand"/>
          <w:b w:val="1"/>
          <w:sz w:val="24"/>
          <w:szCs w:val="24"/>
          <w:rtl w:val="0"/>
        </w:rPr>
        <w:t xml:space="preserve">Core Belief #3:</w:t>
      </w:r>
      <w:r w:rsidDel="00000000" w:rsidR="00000000" w:rsidRPr="00000000">
        <w:rPr>
          <w:rFonts w:ascii="Quicksand" w:cs="Quicksand" w:eastAsia="Quicksand" w:hAnsi="Quicksand"/>
          <w:sz w:val="24"/>
          <w:szCs w:val="24"/>
          <w:rtl w:val="0"/>
        </w:rPr>
        <w:t xml:space="preserve"> We believe parents and school staff are equal partners; we all have our own roles, but we share our skills with each other.</w:t>
      </w:r>
    </w:p>
    <w:p w:rsidR="00000000" w:rsidDel="00000000" w:rsidP="00000000" w:rsidRDefault="00000000" w:rsidRPr="00000000" w14:paraId="000000CE">
      <w:pPr>
        <w:numPr>
          <w:ilvl w:val="0"/>
          <w:numId w:val="41"/>
        </w:numPr>
        <w:ind w:left="1440" w:hanging="360"/>
        <w:rPr>
          <w:sz w:val="24"/>
          <w:szCs w:val="24"/>
        </w:rPr>
      </w:pPr>
      <w:r w:rsidDel="00000000" w:rsidR="00000000" w:rsidRPr="00000000">
        <w:rPr>
          <w:rFonts w:ascii="Quicksand" w:cs="Quicksand" w:eastAsia="Quicksand" w:hAnsi="Quicksand"/>
          <w:b w:val="1"/>
          <w:sz w:val="24"/>
          <w:szCs w:val="24"/>
          <w:rtl w:val="0"/>
        </w:rPr>
        <w:t xml:space="preserve">Core Belief #4: </w:t>
      </w:r>
      <w:r w:rsidDel="00000000" w:rsidR="00000000" w:rsidRPr="00000000">
        <w:rPr>
          <w:rFonts w:ascii="Quicksand" w:cs="Quicksand" w:eastAsia="Quicksand" w:hAnsi="Quicksand"/>
          <w:sz w:val="24"/>
          <w:szCs w:val="24"/>
          <w:rtl w:val="0"/>
        </w:rPr>
        <w:t xml:space="preserve">We believe it is our responsibility as educators to lead in building this relationship.</w:t>
      </w:r>
    </w:p>
    <w:p w:rsidR="00000000" w:rsidDel="00000000" w:rsidP="00000000" w:rsidRDefault="00000000" w:rsidRPr="00000000" w14:paraId="000000CF">
      <w:pPr>
        <w:pStyle w:val="Heading1"/>
        <w:spacing w:line="240" w:lineRule="auto"/>
        <w:rPr>
          <w:rFonts w:ascii="Quicksand" w:cs="Quicksand" w:eastAsia="Quicksand" w:hAnsi="Quicksand"/>
        </w:rPr>
      </w:pPr>
      <w:bookmarkStart w:colFirst="0" w:colLast="0" w:name="_2bs94qoh7awq" w:id="15"/>
      <w:bookmarkEnd w:id="15"/>
      <w:r w:rsidDel="00000000" w:rsidR="00000000" w:rsidRPr="00000000">
        <w:rPr>
          <w:rFonts w:ascii="Quicksand" w:cs="Quicksand" w:eastAsia="Quicksand" w:hAnsi="Quicksand"/>
          <w:rtl w:val="0"/>
        </w:rPr>
        <w:t xml:space="preserve">MTSS ACADEMIC TEAMS</w:t>
      </w:r>
    </w:p>
    <w:p w:rsidR="00000000" w:rsidDel="00000000" w:rsidP="00000000" w:rsidRDefault="00000000" w:rsidRPr="00000000" w14:paraId="000000D0">
      <w:pPr>
        <w:spacing w:after="0" w:line="240" w:lineRule="auto"/>
        <w:rPr>
          <w:rFonts w:ascii="Quicksand" w:cs="Quicksand" w:eastAsia="Quicksand" w:hAnsi="Quicksand"/>
          <w:b w:val="1"/>
          <w:sz w:val="12"/>
          <w:szCs w:val="12"/>
          <w:u w:val="single"/>
        </w:rPr>
      </w:pPr>
      <w:r w:rsidDel="00000000" w:rsidR="00000000" w:rsidRPr="00000000">
        <w:rPr>
          <w:rtl w:val="0"/>
        </w:rPr>
      </w:r>
    </w:p>
    <w:p w:rsidR="00000000" w:rsidDel="00000000" w:rsidP="00000000" w:rsidRDefault="00000000" w:rsidRPr="00000000" w14:paraId="000000D1">
      <w:pPr>
        <w:pStyle w:val="Heading2"/>
        <w:numPr>
          <w:ilvl w:val="0"/>
          <w:numId w:val="16"/>
        </w:numPr>
        <w:ind w:left="720" w:hanging="360"/>
      </w:pPr>
      <w:bookmarkStart w:colFirst="0" w:colLast="0" w:name="_c93v1lbnxhdb" w:id="16"/>
      <w:bookmarkEnd w:id="16"/>
      <w:r w:rsidDel="00000000" w:rsidR="00000000" w:rsidRPr="00000000">
        <w:rPr>
          <w:rtl w:val="0"/>
        </w:rPr>
        <w:t xml:space="preserve">Ashgrove Guiding Coalition:</w:t>
      </w:r>
    </w:p>
    <w:p w:rsidR="00000000" w:rsidDel="00000000" w:rsidP="00000000" w:rsidRDefault="00000000" w:rsidRPr="00000000" w14:paraId="000000D2">
      <w:pPr>
        <w:spacing w:after="200" w:lineRule="auto"/>
        <w:ind w:left="720" w:firstLine="0"/>
        <w:rPr>
          <w:rFonts w:ascii="Quicksand" w:cs="Quicksand" w:eastAsia="Quicksand" w:hAnsi="Quicksand"/>
        </w:rPr>
      </w:pPr>
      <w:r w:rsidDel="00000000" w:rsidR="00000000" w:rsidRPr="00000000">
        <w:rPr>
          <w:rFonts w:ascii="Quicksand" w:cs="Quicksand" w:eastAsia="Quicksand" w:hAnsi="Quicksand"/>
          <w:rtl w:val="0"/>
        </w:rPr>
        <w:t xml:space="preserve">This team, which meets at least monthly,  is composed of the Building Principal, Title 1 Specialist, School Social Worker, SPED Team, Grade Level Teacher Representative, and District Instructional Facilitator. The purpose of the Ashgrove guiding coalition is to guide, support, and unify staff by:</w:t>
      </w:r>
    </w:p>
    <w:p w:rsidR="00000000" w:rsidDel="00000000" w:rsidP="00000000" w:rsidRDefault="00000000" w:rsidRPr="00000000" w14:paraId="000000D3">
      <w:pPr>
        <w:numPr>
          <w:ilvl w:val="2"/>
          <w:numId w:val="50"/>
        </w:numPr>
        <w:ind w:left="216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Celebrating successes</w:t>
      </w:r>
    </w:p>
    <w:p w:rsidR="00000000" w:rsidDel="00000000" w:rsidP="00000000" w:rsidRDefault="00000000" w:rsidRPr="00000000" w14:paraId="000000D4">
      <w:pPr>
        <w:numPr>
          <w:ilvl w:val="2"/>
          <w:numId w:val="50"/>
        </w:numPr>
        <w:ind w:left="216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Creating shared staff accountability</w:t>
      </w:r>
    </w:p>
    <w:p w:rsidR="00000000" w:rsidDel="00000000" w:rsidP="00000000" w:rsidRDefault="00000000" w:rsidRPr="00000000" w14:paraId="000000D5">
      <w:pPr>
        <w:numPr>
          <w:ilvl w:val="3"/>
          <w:numId w:val="50"/>
        </w:numPr>
        <w:ind w:left="288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MTSS Implementation</w:t>
      </w:r>
    </w:p>
    <w:p w:rsidR="00000000" w:rsidDel="00000000" w:rsidP="00000000" w:rsidRDefault="00000000" w:rsidRPr="00000000" w14:paraId="000000D6">
      <w:pPr>
        <w:numPr>
          <w:ilvl w:val="3"/>
          <w:numId w:val="50"/>
        </w:numPr>
        <w:ind w:left="288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PLC Implementation</w:t>
      </w:r>
    </w:p>
    <w:p w:rsidR="00000000" w:rsidDel="00000000" w:rsidP="00000000" w:rsidRDefault="00000000" w:rsidRPr="00000000" w14:paraId="000000D7">
      <w:pPr>
        <w:numPr>
          <w:ilvl w:val="2"/>
          <w:numId w:val="50"/>
        </w:numPr>
        <w:ind w:left="216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Providing evidence-based educational practices</w:t>
      </w:r>
    </w:p>
    <w:p w:rsidR="00000000" w:rsidDel="00000000" w:rsidP="00000000" w:rsidRDefault="00000000" w:rsidRPr="00000000" w14:paraId="000000D8">
      <w:pPr>
        <w:numPr>
          <w:ilvl w:val="2"/>
          <w:numId w:val="50"/>
        </w:numPr>
        <w:ind w:left="216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Ensuring high levels of learning for all student</w:t>
      </w:r>
    </w:p>
    <w:p w:rsidR="00000000" w:rsidDel="00000000" w:rsidP="00000000" w:rsidRDefault="00000000" w:rsidRPr="00000000" w14:paraId="000000D9">
      <w:pPr>
        <w:pStyle w:val="Heading2"/>
        <w:numPr>
          <w:ilvl w:val="0"/>
          <w:numId w:val="50"/>
        </w:numPr>
        <w:ind w:left="720" w:hanging="360"/>
        <w:rPr>
          <w:rFonts w:ascii="Quicksand" w:cs="Quicksand" w:eastAsia="Quicksand" w:hAnsi="Quicksand"/>
        </w:rPr>
      </w:pPr>
      <w:bookmarkStart w:colFirst="0" w:colLast="0" w:name="_yd6rd4ccxs68" w:id="17"/>
      <w:bookmarkEnd w:id="17"/>
      <w:r w:rsidDel="00000000" w:rsidR="00000000" w:rsidRPr="00000000">
        <w:rPr>
          <w:rFonts w:ascii="Quicksand" w:cs="Quicksand" w:eastAsia="Quicksand" w:hAnsi="Quicksand"/>
          <w:rtl w:val="0"/>
        </w:rPr>
        <w:t xml:space="preserve">Grade Level Collaborative Teams</w:t>
      </w:r>
      <w:r w:rsidDel="00000000" w:rsidR="00000000" w:rsidRPr="00000000">
        <w:rPr>
          <w:rFonts w:ascii="Quicksand" w:cs="Quicksand" w:eastAsia="Quicksand" w:hAnsi="Quicksand"/>
          <w:rtl w:val="0"/>
        </w:rPr>
        <w:t xml:space="preserve">:</w:t>
      </w:r>
    </w:p>
    <w:p w:rsidR="00000000" w:rsidDel="00000000" w:rsidP="00000000" w:rsidRDefault="00000000" w:rsidRPr="00000000" w14:paraId="000000DA">
      <w:pPr>
        <w:ind w:left="720" w:firstLine="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The purpose of this team is to collaborate about daily instruction for the grade level, review grade level data, and plan interventions.  The grade level teams, which meet at least weekly, use the four guiding questions of a PLC to complete the collaborative planning process: </w:t>
      </w:r>
    </w:p>
    <w:p w:rsidR="00000000" w:rsidDel="00000000" w:rsidP="00000000" w:rsidRDefault="00000000" w:rsidRPr="00000000" w14:paraId="000000DB">
      <w:pPr>
        <w:ind w:left="1440" w:firstLine="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1. What is it we expect students to learn?  </w:t>
      </w:r>
    </w:p>
    <w:p w:rsidR="00000000" w:rsidDel="00000000" w:rsidP="00000000" w:rsidRDefault="00000000" w:rsidRPr="00000000" w14:paraId="000000DC">
      <w:pPr>
        <w:ind w:left="2070" w:firstLine="0"/>
        <w:rPr>
          <w:rFonts w:ascii="Quicksand" w:cs="Quicksand" w:eastAsia="Quicksand" w:hAnsi="Quicksand"/>
          <w:sz w:val="24"/>
          <w:szCs w:val="24"/>
          <w:highlight w:val="yellow"/>
        </w:rPr>
      </w:pPr>
      <w:r w:rsidDel="00000000" w:rsidR="00000000" w:rsidRPr="00000000">
        <w:rPr>
          <w:rFonts w:ascii="Quicksand" w:cs="Quicksand" w:eastAsia="Quicksand" w:hAnsi="Quicksand"/>
          <w:sz w:val="24"/>
          <w:szCs w:val="24"/>
          <w:rtl w:val="0"/>
        </w:rPr>
        <w:t xml:space="preserve">Teams use universal screening data and the School Improvement Plan to establish a yearly SMART goal.  This will be shared annually at a Guiding Coalition meeting to ensure alignment with  </w:t>
      </w:r>
      <w:hyperlink r:id="rId14">
        <w:r w:rsidDel="00000000" w:rsidR="00000000" w:rsidRPr="00000000">
          <w:rPr>
            <w:rFonts w:ascii="Quicksand" w:cs="Quicksand" w:eastAsia="Quicksand" w:hAnsi="Quicksand"/>
            <w:color w:val="1155cc"/>
            <w:sz w:val="24"/>
            <w:szCs w:val="24"/>
            <w:u w:val="single"/>
            <w:rtl w:val="0"/>
          </w:rPr>
          <w:t xml:space="preserve">ELA</w:t>
        </w:r>
      </w:hyperlink>
      <w:r w:rsidDel="00000000" w:rsidR="00000000" w:rsidRPr="00000000">
        <w:rPr>
          <w:rFonts w:ascii="Quicksand" w:cs="Quicksand" w:eastAsia="Quicksand" w:hAnsi="Quicksand"/>
          <w:sz w:val="24"/>
          <w:szCs w:val="24"/>
          <w:rtl w:val="0"/>
        </w:rPr>
        <w:t xml:space="preserve"> and </w:t>
      </w:r>
      <w:hyperlink r:id="rId15">
        <w:r w:rsidDel="00000000" w:rsidR="00000000" w:rsidRPr="00000000">
          <w:rPr>
            <w:rFonts w:ascii="Quicksand" w:cs="Quicksand" w:eastAsia="Quicksand" w:hAnsi="Quicksand"/>
            <w:color w:val="1155cc"/>
            <w:sz w:val="24"/>
            <w:szCs w:val="24"/>
            <w:u w:val="single"/>
            <w:rtl w:val="0"/>
          </w:rPr>
          <w:t xml:space="preserve">Math</w:t>
        </w:r>
      </w:hyperlink>
      <w:r w:rsidDel="00000000" w:rsidR="00000000" w:rsidRPr="00000000">
        <w:rPr>
          <w:rFonts w:ascii="Quicksand" w:cs="Quicksand" w:eastAsia="Quicksand" w:hAnsi="Quicksand"/>
          <w:sz w:val="24"/>
          <w:szCs w:val="24"/>
          <w:rtl w:val="0"/>
        </w:rPr>
        <w:t xml:space="preserve"> essential skills and School Improvement Plan.  Collaborative Unit Plans will drive instruction around each district unit in order to ensure the team is delivering a GVC when teaching. </w:t>
      </w:r>
      <w:r w:rsidDel="00000000" w:rsidR="00000000" w:rsidRPr="00000000">
        <w:rPr>
          <w:rFonts w:ascii="Quicksand" w:cs="Quicksand" w:eastAsia="Quicksand" w:hAnsi="Quicksand"/>
          <w:sz w:val="24"/>
          <w:szCs w:val="24"/>
          <w:highlight w:val="yellow"/>
          <w:rtl w:val="0"/>
        </w:rPr>
        <w:t xml:space="preserve"> (How to SHARE W/SPED)</w:t>
      </w:r>
    </w:p>
    <w:p w:rsidR="00000000" w:rsidDel="00000000" w:rsidP="00000000" w:rsidRDefault="00000000" w:rsidRPr="00000000" w14:paraId="000000DD">
      <w:pPr>
        <w:ind w:left="1440" w:firstLine="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2. How will we know when they’ve learned it?</w:t>
      </w:r>
    </w:p>
    <w:p w:rsidR="00000000" w:rsidDel="00000000" w:rsidP="00000000" w:rsidRDefault="00000000" w:rsidRPr="00000000" w14:paraId="000000DE">
      <w:pPr>
        <w:ind w:left="2070" w:firstLine="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Teams will meet weekly to plan and/or  review CFA’s and District Summative Assessments to analyze student performance using the Data Team Process.</w:t>
      </w:r>
    </w:p>
    <w:p w:rsidR="00000000" w:rsidDel="00000000" w:rsidP="00000000" w:rsidRDefault="00000000" w:rsidRPr="00000000" w14:paraId="000000DF">
      <w:pPr>
        <w:ind w:left="1440" w:firstLine="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3. How will we respond when they don’t? </w:t>
      </w:r>
    </w:p>
    <w:p w:rsidR="00000000" w:rsidDel="00000000" w:rsidP="00000000" w:rsidRDefault="00000000" w:rsidRPr="00000000" w14:paraId="000000E0">
      <w:pPr>
        <w:ind w:left="2070" w:firstLine="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Teachers will use weekly collaborative planning meetings and the Data Team process to plan intervention groups focused on the essential skills and learning targets.</w:t>
      </w:r>
    </w:p>
    <w:p w:rsidR="00000000" w:rsidDel="00000000" w:rsidP="00000000" w:rsidRDefault="00000000" w:rsidRPr="00000000" w14:paraId="000000E1">
      <w:pPr>
        <w:ind w:left="1440" w:firstLine="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4. How will we respond when they already know it (deepen understanding)? </w:t>
      </w:r>
    </w:p>
    <w:p w:rsidR="00000000" w:rsidDel="00000000" w:rsidP="00000000" w:rsidRDefault="00000000" w:rsidRPr="00000000" w14:paraId="000000E2">
      <w:pPr>
        <w:ind w:left="2070" w:firstLine="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Teachers will use weekly collaborative planning meetings and the Data Team process to plan enrichment activities focused on the essential skills and learning targets.</w:t>
      </w:r>
    </w:p>
    <w:p w:rsidR="00000000" w:rsidDel="00000000" w:rsidP="00000000" w:rsidRDefault="00000000" w:rsidRPr="00000000" w14:paraId="000000E3">
      <w:pPr>
        <w:ind w:left="1440" w:firstLine="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Tools:  </w:t>
      </w:r>
      <w:hyperlink r:id="rId16">
        <w:r w:rsidDel="00000000" w:rsidR="00000000" w:rsidRPr="00000000">
          <w:rPr>
            <w:rFonts w:ascii="Quicksand" w:cs="Quicksand" w:eastAsia="Quicksand" w:hAnsi="Quicksand"/>
            <w:color w:val="1155cc"/>
            <w:sz w:val="24"/>
            <w:szCs w:val="24"/>
            <w:u w:val="single"/>
            <w:rtl w:val="0"/>
          </w:rPr>
          <w:t xml:space="preserve">Collaborative Unit Process</w:t>
        </w:r>
      </w:hyperlink>
      <w:r w:rsidDel="00000000" w:rsidR="00000000" w:rsidRPr="00000000">
        <w:rPr>
          <w:rFonts w:ascii="Quicksand" w:cs="Quicksand" w:eastAsia="Quicksand" w:hAnsi="Quicksand"/>
          <w:sz w:val="24"/>
          <w:szCs w:val="24"/>
          <w:rtl w:val="0"/>
        </w:rPr>
        <w:t xml:space="preserve">, </w:t>
      </w:r>
      <w:r w:rsidDel="00000000" w:rsidR="00000000" w:rsidRPr="00000000">
        <w:rPr>
          <w:rFonts w:ascii="Quicksand" w:cs="Quicksand" w:eastAsia="Quicksand" w:hAnsi="Quicksand"/>
          <w:sz w:val="24"/>
          <w:szCs w:val="24"/>
          <w:rtl w:val="0"/>
        </w:rPr>
        <w:t xml:space="preserve"> </w:t>
      </w:r>
      <w:hyperlink r:id="rId17">
        <w:r w:rsidDel="00000000" w:rsidR="00000000" w:rsidRPr="00000000">
          <w:rPr>
            <w:rFonts w:ascii="Quicksand" w:cs="Quicksand" w:eastAsia="Quicksand" w:hAnsi="Quicksand"/>
            <w:color w:val="1155cc"/>
            <w:sz w:val="24"/>
            <w:szCs w:val="24"/>
            <w:u w:val="single"/>
            <w:rtl w:val="0"/>
          </w:rPr>
          <w:t xml:space="preserve">Collaborative Unit Tool </w:t>
        </w:r>
      </w:hyperlink>
      <w:r w:rsidDel="00000000" w:rsidR="00000000" w:rsidRPr="00000000">
        <w:rPr>
          <w:rtl w:val="0"/>
        </w:rPr>
      </w:r>
    </w:p>
    <w:p w:rsidR="00000000" w:rsidDel="00000000" w:rsidP="00000000" w:rsidRDefault="00000000" w:rsidRPr="00000000" w14:paraId="000000E4">
      <w:pPr>
        <w:pStyle w:val="Heading2"/>
        <w:numPr>
          <w:ilvl w:val="0"/>
          <w:numId w:val="50"/>
        </w:numPr>
        <w:ind w:left="720" w:hanging="360"/>
        <w:rPr>
          <w:rFonts w:ascii="Quicksand" w:cs="Quicksand" w:eastAsia="Quicksand" w:hAnsi="Quicksand"/>
        </w:rPr>
      </w:pPr>
      <w:bookmarkStart w:colFirst="0" w:colLast="0" w:name="_d39eh1f50f2" w:id="18"/>
      <w:bookmarkEnd w:id="18"/>
      <w:r w:rsidDel="00000000" w:rsidR="00000000" w:rsidRPr="00000000">
        <w:rPr>
          <w:rFonts w:ascii="Quicksand" w:cs="Quicksand" w:eastAsia="Quicksand" w:hAnsi="Quicksand"/>
          <w:rtl w:val="0"/>
        </w:rPr>
        <w:t xml:space="preserve">Grade Level MTSS Problem Solving Teams:</w:t>
      </w:r>
    </w:p>
    <w:p w:rsidR="00000000" w:rsidDel="00000000" w:rsidP="00000000" w:rsidRDefault="00000000" w:rsidRPr="00000000" w14:paraId="000000E5">
      <w:pPr>
        <w:ind w:left="720" w:firstLine="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The purpose of the MTSS Problem Solving teams is to ensure all students are receiving the interventions needed for success. The team relies on data to complete this task. This team meets once fall universal screening is complete and continues monthly throughout the year.   In addition, team members provide ideas and suggestions for interventions that align to the students area of need.  This team consists of Building Principal, Title 1 Specialist, School Social Worker, SPED Team Representative, Grade Level Teachers, and District Instructional Facilitator.</w:t>
      </w:r>
    </w:p>
    <w:p w:rsidR="00000000" w:rsidDel="00000000" w:rsidP="00000000" w:rsidRDefault="00000000" w:rsidRPr="00000000" w14:paraId="000000E6">
      <w:pPr>
        <w:pStyle w:val="Heading1"/>
        <w:rPr/>
      </w:pPr>
      <w:bookmarkStart w:colFirst="0" w:colLast="0" w:name="_8boius1wm3r7" w:id="19"/>
      <w:bookmarkEnd w:id="19"/>
      <w:r w:rsidDel="00000000" w:rsidR="00000000" w:rsidRPr="00000000">
        <w:rPr>
          <w:rtl w:val="0"/>
        </w:rPr>
        <w:t xml:space="preserve">MTSS ACADEMIC, TIER 1</w:t>
      </w:r>
    </w:p>
    <w:p w:rsidR="00000000" w:rsidDel="00000000" w:rsidP="00000000" w:rsidRDefault="00000000" w:rsidRPr="00000000" w14:paraId="000000E7">
      <w:pPr>
        <w:spacing w:after="0" w:before="0" w:line="276" w:lineRule="auto"/>
        <w:ind w:left="440" w:firstLine="0"/>
        <w:rPr>
          <w:rFonts w:ascii="Quicksand" w:cs="Quicksand" w:eastAsia="Quicksand" w:hAnsi="Quicksand"/>
          <w:sz w:val="24"/>
          <w:szCs w:val="24"/>
        </w:rPr>
      </w:pPr>
      <w:r w:rsidDel="00000000" w:rsidR="00000000" w:rsidRPr="00000000">
        <w:rPr>
          <w:rFonts w:ascii="Quicksand" w:cs="Quicksand" w:eastAsia="Quicksand" w:hAnsi="Quicksand"/>
          <w:b w:val="1"/>
          <w:sz w:val="24"/>
          <w:szCs w:val="24"/>
          <w:rtl w:val="0"/>
        </w:rPr>
        <w:t xml:space="preserve">ALL</w:t>
      </w:r>
      <w:r w:rsidDel="00000000" w:rsidR="00000000" w:rsidRPr="00000000">
        <w:rPr>
          <w:rFonts w:ascii="Quicksand" w:cs="Quicksand" w:eastAsia="Quicksand" w:hAnsi="Quicksand"/>
          <w:sz w:val="24"/>
          <w:szCs w:val="24"/>
          <w:rtl w:val="0"/>
        </w:rPr>
        <w:t xml:space="preserve"> students are taught through high quality classroom (core)  instruction that is aligned to the Wyoming Content and Performance Standards. Tier I is the expectation of the standard.  Student needs are targeted through differentiation. The goal is to have 80% of students successful at Tier 1.</w:t>
      </w:r>
      <w:r w:rsidDel="00000000" w:rsidR="00000000" w:rsidRPr="00000000">
        <w:rPr>
          <w:rFonts w:ascii="Quicksand" w:cs="Quicksand" w:eastAsia="Quicksand" w:hAnsi="Quicksand"/>
          <w:b w:val="1"/>
          <w:rtl w:val="0"/>
        </w:rPr>
        <w:t xml:space="preserve"> </w:t>
      </w:r>
      <w:r w:rsidDel="00000000" w:rsidR="00000000" w:rsidRPr="00000000">
        <w:rPr>
          <w:rFonts w:ascii="Quicksand" w:cs="Quicksand" w:eastAsia="Quicksand" w:hAnsi="Quicksand"/>
          <w:sz w:val="24"/>
          <w:szCs w:val="24"/>
          <w:rtl w:val="0"/>
        </w:rPr>
        <w:t xml:space="preserve">Through the Professional Learning Community Process, all staff ensures that instructional practices are culturally and linguistically responsive and that the majority (e.g., 80%) of students receiving core instruction will achieve mastery through Tier 1 instructional practices. </w:t>
      </w:r>
    </w:p>
    <w:p w:rsidR="00000000" w:rsidDel="00000000" w:rsidP="00000000" w:rsidRDefault="00000000" w:rsidRPr="00000000" w14:paraId="000000E8">
      <w:pPr>
        <w:spacing w:after="0" w:before="0" w:line="276" w:lineRule="auto"/>
        <w:ind w:left="440" w:firstLine="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All </w:t>
      </w:r>
    </w:p>
    <w:p w:rsidR="00000000" w:rsidDel="00000000" w:rsidP="00000000" w:rsidRDefault="00000000" w:rsidRPr="00000000" w14:paraId="000000E9">
      <w:pPr>
        <w:pStyle w:val="Heading2"/>
        <w:rPr/>
      </w:pPr>
      <w:bookmarkStart w:colFirst="0" w:colLast="0" w:name="_gn3r6628jchn" w:id="20"/>
      <w:bookmarkEnd w:id="20"/>
      <w:r w:rsidDel="00000000" w:rsidR="00000000" w:rsidRPr="00000000">
        <w:rPr>
          <w:rtl w:val="0"/>
        </w:rPr>
        <w:t xml:space="preserve">Literacy</w:t>
      </w:r>
    </w:p>
    <w:p w:rsidR="00000000" w:rsidDel="00000000" w:rsidP="00000000" w:rsidRDefault="00000000" w:rsidRPr="00000000" w14:paraId="000000EA">
      <w:pPr>
        <w:numPr>
          <w:ilvl w:val="0"/>
          <w:numId w:val="37"/>
        </w:numPr>
        <w:spacing w:after="0" w:line="276" w:lineRule="auto"/>
        <w:ind w:left="1440" w:hanging="360"/>
        <w:rPr>
          <w:rFonts w:ascii="Quicksand" w:cs="Quicksand" w:eastAsia="Quicksand" w:hAnsi="Quicksand"/>
          <w:sz w:val="24"/>
          <w:szCs w:val="24"/>
        </w:rPr>
      </w:pPr>
      <w:hyperlink r:id="rId18">
        <w:r w:rsidDel="00000000" w:rsidR="00000000" w:rsidRPr="00000000">
          <w:rPr>
            <w:rFonts w:ascii="Quicksand" w:cs="Quicksand" w:eastAsia="Quicksand" w:hAnsi="Quicksand"/>
            <w:color w:val="1155cc"/>
            <w:sz w:val="24"/>
            <w:szCs w:val="24"/>
            <w:u w:val="single"/>
            <w:rtl w:val="0"/>
          </w:rPr>
          <w:t xml:space="preserve">Project Read</w:t>
        </w:r>
      </w:hyperlink>
      <w:r w:rsidDel="00000000" w:rsidR="00000000" w:rsidRPr="00000000">
        <w:rPr>
          <w:rFonts w:ascii="Quicksand" w:cs="Quicksand" w:eastAsia="Quicksand" w:hAnsi="Quicksand"/>
          <w:sz w:val="24"/>
          <w:szCs w:val="24"/>
          <w:rtl w:val="0"/>
        </w:rPr>
        <w:t xml:space="preserve"> - Phonics Instruction</w:t>
      </w:r>
      <w:r w:rsidDel="00000000" w:rsidR="00000000" w:rsidRPr="00000000">
        <w:rPr>
          <w:rtl w:val="0"/>
        </w:rPr>
      </w:r>
    </w:p>
    <w:p w:rsidR="00000000" w:rsidDel="00000000" w:rsidP="00000000" w:rsidRDefault="00000000" w:rsidRPr="00000000" w14:paraId="000000EB">
      <w:pPr>
        <w:numPr>
          <w:ilvl w:val="0"/>
          <w:numId w:val="37"/>
        </w:numPr>
        <w:spacing w:after="0" w:line="276" w:lineRule="auto"/>
        <w:ind w:left="1440" w:hanging="360"/>
        <w:rPr>
          <w:rFonts w:ascii="Quicksand" w:cs="Quicksand" w:eastAsia="Quicksand" w:hAnsi="Quicksand"/>
          <w:sz w:val="24"/>
          <w:szCs w:val="24"/>
        </w:rPr>
      </w:pPr>
      <w:hyperlink r:id="rId19">
        <w:r w:rsidDel="00000000" w:rsidR="00000000" w:rsidRPr="00000000">
          <w:rPr>
            <w:rFonts w:ascii="Quicksand" w:cs="Quicksand" w:eastAsia="Quicksand" w:hAnsi="Quicksand"/>
            <w:color w:val="1155cc"/>
            <w:sz w:val="24"/>
            <w:szCs w:val="24"/>
            <w:u w:val="single"/>
            <w:rtl w:val="0"/>
          </w:rPr>
          <w:t xml:space="preserve">Framing Your Thoughts</w:t>
        </w:r>
      </w:hyperlink>
      <w:r w:rsidDel="00000000" w:rsidR="00000000" w:rsidRPr="00000000">
        <w:rPr>
          <w:rFonts w:ascii="Quicksand" w:cs="Quicksand" w:eastAsia="Quicksand" w:hAnsi="Quicksand"/>
          <w:sz w:val="24"/>
          <w:szCs w:val="24"/>
          <w:rtl w:val="0"/>
        </w:rPr>
        <w:t xml:space="preserve"> - Sentence Structure Instruction</w:t>
      </w:r>
      <w:r w:rsidDel="00000000" w:rsidR="00000000" w:rsidRPr="00000000">
        <w:rPr>
          <w:rtl w:val="0"/>
        </w:rPr>
      </w:r>
    </w:p>
    <w:p w:rsidR="00000000" w:rsidDel="00000000" w:rsidP="00000000" w:rsidRDefault="00000000" w:rsidRPr="00000000" w14:paraId="000000EC">
      <w:pPr>
        <w:numPr>
          <w:ilvl w:val="0"/>
          <w:numId w:val="37"/>
        </w:numPr>
        <w:spacing w:after="0" w:line="276" w:lineRule="auto"/>
        <w:ind w:left="144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Heggerty (1st Grade) - Phonemic Awareness Instruction</w:t>
      </w:r>
    </w:p>
    <w:p w:rsidR="00000000" w:rsidDel="00000000" w:rsidP="00000000" w:rsidRDefault="00000000" w:rsidRPr="00000000" w14:paraId="000000ED">
      <w:pPr>
        <w:numPr>
          <w:ilvl w:val="0"/>
          <w:numId w:val="37"/>
        </w:numPr>
        <w:spacing w:after="0" w:line="276" w:lineRule="auto"/>
        <w:ind w:left="144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District Units of Instruction - Instruction that includes all of the priority and supporting Wyoming Content Standards for each grade level</w:t>
      </w:r>
    </w:p>
    <w:p w:rsidR="00000000" w:rsidDel="00000000" w:rsidP="00000000" w:rsidRDefault="00000000" w:rsidRPr="00000000" w14:paraId="000000EE">
      <w:pPr>
        <w:pStyle w:val="Heading2"/>
        <w:rPr/>
      </w:pPr>
      <w:bookmarkStart w:colFirst="0" w:colLast="0" w:name="_tc3r4qbmvj6s" w:id="21"/>
      <w:bookmarkEnd w:id="21"/>
      <w:r w:rsidDel="00000000" w:rsidR="00000000" w:rsidRPr="00000000">
        <w:rPr>
          <w:rtl w:val="0"/>
        </w:rPr>
        <w:t xml:space="preserve">Math</w:t>
      </w:r>
    </w:p>
    <w:p w:rsidR="00000000" w:rsidDel="00000000" w:rsidP="00000000" w:rsidRDefault="00000000" w:rsidRPr="00000000" w14:paraId="000000EF">
      <w:pPr>
        <w:numPr>
          <w:ilvl w:val="0"/>
          <w:numId w:val="53"/>
        </w:numPr>
        <w:spacing w:after="0" w:line="276" w:lineRule="auto"/>
        <w:ind w:left="144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Eureka Math Curriculum</w:t>
      </w:r>
    </w:p>
    <w:p w:rsidR="00000000" w:rsidDel="00000000" w:rsidP="00000000" w:rsidRDefault="00000000" w:rsidRPr="00000000" w14:paraId="000000F0">
      <w:pPr>
        <w:numPr>
          <w:ilvl w:val="0"/>
          <w:numId w:val="53"/>
        </w:numPr>
        <w:spacing w:after="0" w:line="276" w:lineRule="auto"/>
        <w:ind w:left="144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District Units of Instruction -instruction that includes all of the priority and supporting Wyoming Content Standards for each grade level. </w:t>
      </w:r>
    </w:p>
    <w:p w:rsidR="00000000" w:rsidDel="00000000" w:rsidP="00000000" w:rsidRDefault="00000000" w:rsidRPr="00000000" w14:paraId="000000F1">
      <w:pPr>
        <w:pStyle w:val="Heading1"/>
        <w:rPr>
          <w:rFonts w:ascii="Quicksand" w:cs="Quicksand" w:eastAsia="Quicksand" w:hAnsi="Quicksand"/>
        </w:rPr>
      </w:pPr>
      <w:bookmarkStart w:colFirst="0" w:colLast="0" w:name="_rkwz4u5e0c0j" w:id="22"/>
      <w:bookmarkEnd w:id="22"/>
      <w:r w:rsidDel="00000000" w:rsidR="00000000" w:rsidRPr="00000000">
        <w:rPr>
          <w:rFonts w:ascii="Quicksand" w:cs="Quicksand" w:eastAsia="Quicksand" w:hAnsi="Quicksand"/>
          <w:rtl w:val="0"/>
        </w:rPr>
        <w:t xml:space="preserve">MTSS ACADEMIC, TIER 2</w:t>
      </w:r>
    </w:p>
    <w:p w:rsidR="00000000" w:rsidDel="00000000" w:rsidP="00000000" w:rsidRDefault="00000000" w:rsidRPr="00000000" w14:paraId="000000F2">
      <w:pPr>
        <w:spacing w:after="0" w:before="0" w:lineRule="auto"/>
        <w:ind w:left="440" w:firstLine="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Using the Professional Learning Community Process, classroom teachers and other  trained educational personnel provide</w:t>
      </w:r>
      <w:r w:rsidDel="00000000" w:rsidR="00000000" w:rsidRPr="00000000">
        <w:rPr>
          <w:rFonts w:ascii="Quicksand" w:cs="Quicksand" w:eastAsia="Quicksand" w:hAnsi="Quicksand"/>
          <w:b w:val="1"/>
          <w:sz w:val="24"/>
          <w:szCs w:val="24"/>
          <w:rtl w:val="0"/>
        </w:rPr>
        <w:t xml:space="preserve"> Tier 2 </w:t>
      </w:r>
      <w:r w:rsidDel="00000000" w:rsidR="00000000" w:rsidRPr="00000000">
        <w:rPr>
          <w:rFonts w:ascii="Quicksand" w:cs="Quicksand" w:eastAsia="Quicksand" w:hAnsi="Quicksand"/>
          <w:sz w:val="24"/>
          <w:szCs w:val="24"/>
          <w:rtl w:val="0"/>
        </w:rPr>
        <w:t xml:space="preserve">interventions, known as “Strategic Interventions,” </w:t>
      </w:r>
      <w:r w:rsidDel="00000000" w:rsidR="00000000" w:rsidRPr="00000000">
        <w:rPr>
          <w:rFonts w:ascii="Quicksand" w:cs="Quicksand" w:eastAsia="Quicksand" w:hAnsi="Quicksand"/>
          <w:b w:val="1"/>
          <w:sz w:val="24"/>
          <w:szCs w:val="24"/>
          <w:rtl w:val="0"/>
        </w:rPr>
        <w:t xml:space="preserve">in addition to </w:t>
      </w:r>
      <w:r w:rsidDel="00000000" w:rsidR="00000000" w:rsidRPr="00000000">
        <w:rPr>
          <w:rFonts w:ascii="Quicksand" w:cs="Quicksand" w:eastAsia="Quicksand" w:hAnsi="Quicksand"/>
          <w:sz w:val="24"/>
          <w:szCs w:val="24"/>
          <w:rtl w:val="0"/>
        </w:rPr>
        <w:t xml:space="preserve">high quality Tier 1 core instruction. Students whose needs are not   being fully met through core  instruction will be given  extra support, usually through small intervention groups - additional time  or increased intensity - that support classroom instruction to achieve desired grade level benchmarks.  Only 15%  of students should require Tier 2 instruction, when Tier 1 is successfully implemented. </w:t>
      </w:r>
      <w:r w:rsidDel="00000000" w:rsidR="00000000" w:rsidRPr="00000000">
        <w:rPr>
          <w:rFonts w:ascii="Quicksand" w:cs="Quicksand" w:eastAsia="Quicksand" w:hAnsi="Quicksand"/>
          <w:sz w:val="24"/>
          <w:szCs w:val="24"/>
          <w:rtl w:val="0"/>
        </w:rPr>
        <w:t xml:space="preserve">Interventions in Literacy and Math are:</w:t>
      </w:r>
    </w:p>
    <w:p w:rsidR="00000000" w:rsidDel="00000000" w:rsidP="00000000" w:rsidRDefault="00000000" w:rsidRPr="00000000" w14:paraId="000000F3">
      <w:pPr>
        <w:numPr>
          <w:ilvl w:val="0"/>
          <w:numId w:val="44"/>
        </w:numPr>
        <w:spacing w:after="0" w:lineRule="auto"/>
        <w:ind w:left="1800" w:hanging="360"/>
        <w:rPr>
          <w:rFonts w:ascii="Quicksand" w:cs="Quicksand" w:eastAsia="Quicksand" w:hAnsi="Quicksand"/>
          <w:sz w:val="22"/>
          <w:szCs w:val="22"/>
        </w:rPr>
      </w:pPr>
      <w:r w:rsidDel="00000000" w:rsidR="00000000" w:rsidRPr="00000000">
        <w:rPr>
          <w:rFonts w:ascii="Quicksand" w:cs="Quicksand" w:eastAsia="Quicksand" w:hAnsi="Quicksand"/>
          <w:sz w:val="24"/>
          <w:szCs w:val="24"/>
          <w:rtl w:val="0"/>
        </w:rPr>
        <w:t xml:space="preserve">focused on reteaching Tier 1 instruction in small groups</w:t>
      </w:r>
    </w:p>
    <w:p w:rsidR="00000000" w:rsidDel="00000000" w:rsidP="00000000" w:rsidRDefault="00000000" w:rsidRPr="00000000" w14:paraId="000000F4">
      <w:pPr>
        <w:numPr>
          <w:ilvl w:val="0"/>
          <w:numId w:val="44"/>
        </w:numPr>
        <w:spacing w:after="0" w:lineRule="auto"/>
        <w:ind w:left="1800" w:hanging="360"/>
        <w:rPr>
          <w:rFonts w:ascii="Quicksand" w:cs="Quicksand" w:eastAsia="Quicksand" w:hAnsi="Quicksand"/>
          <w:sz w:val="22"/>
          <w:szCs w:val="22"/>
        </w:rPr>
      </w:pPr>
      <w:r w:rsidDel="00000000" w:rsidR="00000000" w:rsidRPr="00000000">
        <w:rPr>
          <w:rFonts w:ascii="Quicksand" w:cs="Quicksand" w:eastAsia="Quicksand" w:hAnsi="Quicksand"/>
          <w:sz w:val="24"/>
          <w:szCs w:val="24"/>
          <w:rtl w:val="0"/>
        </w:rPr>
        <w:t xml:space="preserve">based on student performance on CFA’s and are progress monitored using CFA’s and in-program assessments</w:t>
      </w:r>
    </w:p>
    <w:p w:rsidR="00000000" w:rsidDel="00000000" w:rsidP="00000000" w:rsidRDefault="00000000" w:rsidRPr="00000000" w14:paraId="000000F5">
      <w:pPr>
        <w:numPr>
          <w:ilvl w:val="0"/>
          <w:numId w:val="44"/>
        </w:numPr>
        <w:spacing w:after="0" w:lineRule="auto"/>
        <w:ind w:left="1800" w:hanging="360"/>
        <w:rPr>
          <w:rFonts w:ascii="Quicksand" w:cs="Quicksand" w:eastAsia="Quicksand" w:hAnsi="Quicksand"/>
          <w:sz w:val="22"/>
          <w:szCs w:val="22"/>
        </w:rPr>
      </w:pPr>
      <w:r w:rsidDel="00000000" w:rsidR="00000000" w:rsidRPr="00000000">
        <w:rPr>
          <w:rFonts w:ascii="Quicksand" w:cs="Quicksand" w:eastAsia="Quicksand" w:hAnsi="Quicksand"/>
          <w:sz w:val="24"/>
          <w:szCs w:val="24"/>
          <w:rtl w:val="0"/>
        </w:rPr>
        <w:t xml:space="preserve">developed by grade level collaborative teams</w:t>
      </w:r>
    </w:p>
    <w:p w:rsidR="00000000" w:rsidDel="00000000" w:rsidP="00000000" w:rsidRDefault="00000000" w:rsidRPr="00000000" w14:paraId="000000F6">
      <w:pPr>
        <w:pStyle w:val="Heading2"/>
        <w:ind w:left="720"/>
        <w:rPr/>
      </w:pPr>
      <w:bookmarkStart w:colFirst="0" w:colLast="0" w:name="_ycpyiq183jwr" w:id="23"/>
      <w:bookmarkEnd w:id="23"/>
      <w:r w:rsidDel="00000000" w:rsidR="00000000" w:rsidRPr="00000000">
        <w:rPr>
          <w:rtl w:val="0"/>
        </w:rPr>
        <w:t xml:space="preserve">Literacy Interventions:</w:t>
      </w:r>
    </w:p>
    <w:p w:rsidR="00000000" w:rsidDel="00000000" w:rsidP="00000000" w:rsidRDefault="00000000" w:rsidRPr="00000000" w14:paraId="000000F7">
      <w:pPr>
        <w:numPr>
          <w:ilvl w:val="0"/>
          <w:numId w:val="4"/>
        </w:numPr>
        <w:spacing w:after="0" w:lineRule="auto"/>
        <w:ind w:left="180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Project Read re-teach/pre-teach  (Tier 2 when the skills are on grade level, but are being re-taught)</w:t>
      </w:r>
      <w:r w:rsidDel="00000000" w:rsidR="00000000" w:rsidRPr="00000000">
        <w:rPr>
          <w:rtl w:val="0"/>
        </w:rPr>
      </w:r>
    </w:p>
    <w:p w:rsidR="00000000" w:rsidDel="00000000" w:rsidP="00000000" w:rsidRDefault="00000000" w:rsidRPr="00000000" w14:paraId="000000F8">
      <w:pPr>
        <w:numPr>
          <w:ilvl w:val="0"/>
          <w:numId w:val="4"/>
        </w:numPr>
        <w:spacing w:after="0" w:lineRule="auto"/>
        <w:ind w:left="180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Framing Your Thoughts re-teach/pre-teach (Tier 2 when the skills are on grade level, but are being re-taught)</w:t>
      </w:r>
    </w:p>
    <w:p w:rsidR="00000000" w:rsidDel="00000000" w:rsidP="00000000" w:rsidRDefault="00000000" w:rsidRPr="00000000" w14:paraId="000000F9">
      <w:pPr>
        <w:numPr>
          <w:ilvl w:val="0"/>
          <w:numId w:val="4"/>
        </w:numPr>
        <w:spacing w:after="0" w:lineRule="auto"/>
        <w:ind w:left="180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District Unit of Instruction re-teach (based on CFA)</w:t>
      </w:r>
    </w:p>
    <w:p w:rsidR="00000000" w:rsidDel="00000000" w:rsidP="00000000" w:rsidRDefault="00000000" w:rsidRPr="00000000" w14:paraId="000000FA">
      <w:pPr>
        <w:numPr>
          <w:ilvl w:val="0"/>
          <w:numId w:val="4"/>
        </w:numPr>
        <w:spacing w:after="0" w:lineRule="auto"/>
        <w:ind w:left="180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Guided Reading and Strategy Groups (i.e. LLI or Mondo, Phonics Readers)</w:t>
      </w:r>
    </w:p>
    <w:p w:rsidR="00000000" w:rsidDel="00000000" w:rsidP="00000000" w:rsidRDefault="00000000" w:rsidRPr="00000000" w14:paraId="000000FB">
      <w:pPr>
        <w:pStyle w:val="Heading2"/>
        <w:ind w:left="0" w:firstLine="0"/>
        <w:rPr/>
      </w:pPr>
      <w:bookmarkStart w:colFirst="0" w:colLast="0" w:name="_2r2ybwakkovs" w:id="24"/>
      <w:bookmarkEnd w:id="24"/>
      <w:r w:rsidDel="00000000" w:rsidR="00000000" w:rsidRPr="00000000">
        <w:rPr>
          <w:rtl w:val="0"/>
        </w:rPr>
        <w:tab/>
        <w:t xml:space="preserve">Math Interventions</w:t>
      </w:r>
    </w:p>
    <w:p w:rsidR="00000000" w:rsidDel="00000000" w:rsidP="00000000" w:rsidRDefault="00000000" w:rsidRPr="00000000" w14:paraId="000000FC">
      <w:pPr>
        <w:numPr>
          <w:ilvl w:val="0"/>
          <w:numId w:val="12"/>
        </w:numPr>
        <w:spacing w:after="0" w:lineRule="auto"/>
        <w:ind w:left="180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District Units of Instruction re-teach/pre-teach (based on CFA)</w:t>
      </w:r>
    </w:p>
    <w:p w:rsidR="00000000" w:rsidDel="00000000" w:rsidP="00000000" w:rsidRDefault="00000000" w:rsidRPr="00000000" w14:paraId="000000FD">
      <w:pPr>
        <w:numPr>
          <w:ilvl w:val="0"/>
          <w:numId w:val="12"/>
        </w:numPr>
        <w:spacing w:after="0" w:lineRule="auto"/>
        <w:ind w:left="180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Do the Math (Tier 2 when the skills are on grade level, but are being re-taught)</w:t>
      </w:r>
    </w:p>
    <w:p w:rsidR="00000000" w:rsidDel="00000000" w:rsidP="00000000" w:rsidRDefault="00000000" w:rsidRPr="00000000" w14:paraId="000000FE">
      <w:pPr>
        <w:pStyle w:val="Heading1"/>
        <w:rPr>
          <w:rFonts w:ascii="Quicksand" w:cs="Quicksand" w:eastAsia="Quicksand" w:hAnsi="Quicksand"/>
        </w:rPr>
      </w:pPr>
      <w:bookmarkStart w:colFirst="0" w:colLast="0" w:name="_ig0jx4vtqowh" w:id="25"/>
      <w:bookmarkEnd w:id="25"/>
      <w:r w:rsidDel="00000000" w:rsidR="00000000" w:rsidRPr="00000000">
        <w:rPr>
          <w:rFonts w:ascii="Quicksand" w:cs="Quicksand" w:eastAsia="Quicksand" w:hAnsi="Quicksand"/>
          <w:rtl w:val="0"/>
        </w:rPr>
        <w:t xml:space="preserve">MTSS ACADEMIC, TIER 3</w:t>
      </w:r>
    </w:p>
    <w:p w:rsidR="00000000" w:rsidDel="00000000" w:rsidP="00000000" w:rsidRDefault="00000000" w:rsidRPr="00000000" w14:paraId="000000FF">
      <w:pPr>
        <w:spacing w:line="276" w:lineRule="auto"/>
        <w:ind w:left="120" w:right="460" w:firstLine="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Students who require additional support after receiving high quality core instruction (Tier 1) and/or strategic intervention (Tier 2),  will be placed in “intensive” smaller, more individualized intervention groups with a more narrow focus on foundational skills.  Students may also be identified for Tier 3 interventions based on data collected through the universal screener. Teachers and other building experts collaborate to determine students who need this additional level of support in order to close critical learning gaps and be successful in Tier 1 Core Curriculum. Only 5% of students should need Tier 3 instruction when Tier 1 and Tier 2 are successfully implemented. Tier 3 </w:t>
      </w:r>
      <w:r w:rsidDel="00000000" w:rsidR="00000000" w:rsidRPr="00000000">
        <w:rPr>
          <w:rFonts w:ascii="Quicksand" w:cs="Quicksand" w:eastAsia="Quicksand" w:hAnsi="Quicksand"/>
          <w:b w:val="1"/>
          <w:sz w:val="24"/>
          <w:szCs w:val="24"/>
          <w:rtl w:val="0"/>
        </w:rPr>
        <w:t xml:space="preserve">is not </w:t>
      </w:r>
      <w:r w:rsidDel="00000000" w:rsidR="00000000" w:rsidRPr="00000000">
        <w:rPr>
          <w:rFonts w:ascii="Quicksand" w:cs="Quicksand" w:eastAsia="Quicksand" w:hAnsi="Quicksand"/>
          <w:sz w:val="24"/>
          <w:szCs w:val="24"/>
          <w:rtl w:val="0"/>
        </w:rPr>
        <w:t xml:space="preserve">special education.  Intervention teachers are trained in the interventions being provided.</w:t>
      </w:r>
    </w:p>
    <w:p w:rsidR="00000000" w:rsidDel="00000000" w:rsidP="00000000" w:rsidRDefault="00000000" w:rsidRPr="00000000" w14:paraId="00000100">
      <w:pPr>
        <w:pStyle w:val="Heading2"/>
        <w:rPr/>
      </w:pPr>
      <w:bookmarkStart w:colFirst="0" w:colLast="0" w:name="_lcqvps6ljrhc" w:id="26"/>
      <w:bookmarkEnd w:id="26"/>
      <w:r w:rsidDel="00000000" w:rsidR="00000000" w:rsidRPr="00000000">
        <w:rPr>
          <w:rtl w:val="0"/>
        </w:rPr>
        <w:t xml:space="preserve">Parent Notification of Tier 3:</w:t>
      </w:r>
    </w:p>
    <w:p w:rsidR="00000000" w:rsidDel="00000000" w:rsidP="00000000" w:rsidRDefault="00000000" w:rsidRPr="00000000" w14:paraId="00000101">
      <w:pPr>
        <w:spacing w:line="276" w:lineRule="auto"/>
        <w:ind w:left="120" w:right="460" w:firstLine="60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When Students are placed in a Tier 3 intervention classroom teachers will:</w:t>
      </w:r>
    </w:p>
    <w:p w:rsidR="00000000" w:rsidDel="00000000" w:rsidP="00000000" w:rsidRDefault="00000000" w:rsidRPr="00000000" w14:paraId="00000102">
      <w:pPr>
        <w:numPr>
          <w:ilvl w:val="0"/>
          <w:numId w:val="2"/>
        </w:numPr>
        <w:spacing w:line="276" w:lineRule="auto"/>
        <w:ind w:left="1440" w:right="46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send home a </w:t>
      </w:r>
      <w:hyperlink r:id="rId20">
        <w:r w:rsidDel="00000000" w:rsidR="00000000" w:rsidRPr="00000000">
          <w:rPr>
            <w:rFonts w:ascii="Quicksand" w:cs="Quicksand" w:eastAsia="Quicksand" w:hAnsi="Quicksand"/>
            <w:color w:val="1155cc"/>
            <w:sz w:val="24"/>
            <w:szCs w:val="24"/>
            <w:u w:val="single"/>
            <w:rtl w:val="0"/>
          </w:rPr>
          <w:t xml:space="preserve">parent letter</w:t>
        </w:r>
      </w:hyperlink>
      <w:r w:rsidDel="00000000" w:rsidR="00000000" w:rsidRPr="00000000">
        <w:rPr>
          <w:rFonts w:ascii="Quicksand" w:cs="Quicksand" w:eastAsia="Quicksand" w:hAnsi="Quicksand"/>
          <w:sz w:val="24"/>
          <w:szCs w:val="24"/>
          <w:rtl w:val="0"/>
        </w:rPr>
        <w:t xml:space="preserve"> detailing the intervention(s).</w:t>
      </w:r>
    </w:p>
    <w:p w:rsidR="00000000" w:rsidDel="00000000" w:rsidP="00000000" w:rsidRDefault="00000000" w:rsidRPr="00000000" w14:paraId="00000103">
      <w:pPr>
        <w:numPr>
          <w:ilvl w:val="1"/>
          <w:numId w:val="2"/>
        </w:numPr>
        <w:spacing w:line="276" w:lineRule="auto"/>
        <w:ind w:left="2160" w:right="46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 If a student who receives special education services is in a Tier 3 Intervention in an area they also receive special ed services, a Tier 3 letter does not need to be sent home. (i.e. the student  receives Language services and is in a Phonemic Awareness intervention; the student receives reading services and is in a Orton-Gillingham IMSE intervention)</w:t>
      </w:r>
    </w:p>
    <w:p w:rsidR="00000000" w:rsidDel="00000000" w:rsidP="00000000" w:rsidRDefault="00000000" w:rsidRPr="00000000" w14:paraId="00000104">
      <w:pPr>
        <w:numPr>
          <w:ilvl w:val="1"/>
          <w:numId w:val="2"/>
        </w:numPr>
        <w:spacing w:line="276" w:lineRule="auto"/>
        <w:ind w:left="2160" w:right="46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If a student receives a Tier 3 intervention in an area they DO NOT receive special ed services, a Tier 3 letter needs to be sent home. (i.e. the student receives reading services and needs a math intervention; the student receives </w:t>
      </w:r>
      <w:r w:rsidDel="00000000" w:rsidR="00000000" w:rsidRPr="00000000">
        <w:rPr>
          <w:rFonts w:ascii="Quicksand" w:cs="Quicksand" w:eastAsia="Quicksand" w:hAnsi="Quicksand"/>
          <w:sz w:val="24"/>
          <w:szCs w:val="24"/>
          <w:rtl w:val="0"/>
        </w:rPr>
        <w:t xml:space="preserve">artic</w:t>
      </w:r>
      <w:r w:rsidDel="00000000" w:rsidR="00000000" w:rsidRPr="00000000">
        <w:rPr>
          <w:rFonts w:ascii="Quicksand" w:cs="Quicksand" w:eastAsia="Quicksand" w:hAnsi="Quicksand"/>
          <w:sz w:val="24"/>
          <w:szCs w:val="24"/>
          <w:rtl w:val="0"/>
        </w:rPr>
        <w:t xml:space="preserve"> services and needs a reading intervention)  </w:t>
      </w:r>
    </w:p>
    <w:p w:rsidR="00000000" w:rsidDel="00000000" w:rsidP="00000000" w:rsidRDefault="00000000" w:rsidRPr="00000000" w14:paraId="00000105">
      <w:pPr>
        <w:numPr>
          <w:ilvl w:val="0"/>
          <w:numId w:val="2"/>
        </w:numPr>
        <w:spacing w:line="276" w:lineRule="auto"/>
        <w:ind w:left="1440" w:right="46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send a </w:t>
      </w:r>
      <w:hyperlink r:id="rId21">
        <w:r w:rsidDel="00000000" w:rsidR="00000000" w:rsidRPr="00000000">
          <w:rPr>
            <w:rFonts w:ascii="Quicksand" w:cs="Quicksand" w:eastAsia="Quicksand" w:hAnsi="Quicksand"/>
            <w:color w:val="1155cc"/>
            <w:sz w:val="24"/>
            <w:szCs w:val="24"/>
            <w:u w:val="single"/>
            <w:rtl w:val="0"/>
          </w:rPr>
          <w:t xml:space="preserve">parent  brochure</w:t>
        </w:r>
      </w:hyperlink>
      <w:r w:rsidDel="00000000" w:rsidR="00000000" w:rsidRPr="00000000">
        <w:rPr>
          <w:rFonts w:ascii="Quicksand" w:cs="Quicksand" w:eastAsia="Quicksand" w:hAnsi="Quicksand"/>
          <w:sz w:val="24"/>
          <w:szCs w:val="24"/>
          <w:rtl w:val="0"/>
        </w:rPr>
        <w:t xml:space="preserve"> </w:t>
      </w:r>
      <w:r w:rsidDel="00000000" w:rsidR="00000000" w:rsidRPr="00000000">
        <w:rPr>
          <w:rFonts w:ascii="Quicksand" w:cs="Quicksand" w:eastAsia="Quicksand" w:hAnsi="Quicksand"/>
          <w:sz w:val="24"/>
          <w:szCs w:val="24"/>
          <w:rtl w:val="0"/>
        </w:rPr>
        <w:t xml:space="preserve">explaining Ashgrove MTSS systems</w:t>
      </w:r>
    </w:p>
    <w:p w:rsidR="00000000" w:rsidDel="00000000" w:rsidP="00000000" w:rsidRDefault="00000000" w:rsidRPr="00000000" w14:paraId="00000106">
      <w:pPr>
        <w:numPr>
          <w:ilvl w:val="0"/>
          <w:numId w:val="2"/>
        </w:numPr>
        <w:spacing w:line="276" w:lineRule="auto"/>
        <w:ind w:left="1440" w:right="46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send </w:t>
      </w:r>
      <w:hyperlink r:id="rId22">
        <w:r w:rsidDel="00000000" w:rsidR="00000000" w:rsidRPr="00000000">
          <w:rPr>
            <w:rFonts w:ascii="Quicksand" w:cs="Quicksand" w:eastAsia="Quicksand" w:hAnsi="Quicksand"/>
            <w:color w:val="1155cc"/>
            <w:sz w:val="24"/>
            <w:szCs w:val="24"/>
            <w:u w:val="single"/>
            <w:rtl w:val="0"/>
          </w:rPr>
          <w:t xml:space="preserve">progress reports</w:t>
        </w:r>
      </w:hyperlink>
      <w:r w:rsidDel="00000000" w:rsidR="00000000" w:rsidRPr="00000000">
        <w:rPr>
          <w:rFonts w:ascii="Quicksand" w:cs="Quicksand" w:eastAsia="Quicksand" w:hAnsi="Quicksand"/>
          <w:sz w:val="24"/>
          <w:szCs w:val="24"/>
          <w:rtl w:val="0"/>
        </w:rPr>
        <w:t xml:space="preserve"> at the end of an intervention cycle (time frame is stated in the parent letter)</w:t>
      </w:r>
      <w:r w:rsidDel="00000000" w:rsidR="00000000" w:rsidRPr="00000000">
        <w:rPr>
          <w:rFonts w:ascii="Quicksand" w:cs="Quicksand" w:eastAsia="Quicksand" w:hAnsi="Quicksand"/>
          <w:sz w:val="24"/>
          <w:szCs w:val="24"/>
          <w:rtl w:val="0"/>
        </w:rPr>
        <w:t xml:space="preserve">.  The red paragraph can be deleted if the student is being exited from all Tier 3 interventions.  If the student is starting a new intervention, please remove the highlighting and complete this information.</w:t>
      </w:r>
    </w:p>
    <w:p w:rsidR="00000000" w:rsidDel="00000000" w:rsidP="00000000" w:rsidRDefault="00000000" w:rsidRPr="00000000" w14:paraId="00000107">
      <w:pPr>
        <w:pStyle w:val="Heading2"/>
        <w:ind w:left="0" w:firstLine="0"/>
        <w:rPr/>
      </w:pPr>
      <w:bookmarkStart w:colFirst="0" w:colLast="0" w:name="_kwhgd04wyjdl" w:id="27"/>
      <w:bookmarkEnd w:id="27"/>
      <w:r w:rsidDel="00000000" w:rsidR="00000000" w:rsidRPr="00000000">
        <w:rPr>
          <w:u w:val="single"/>
          <w:rtl w:val="0"/>
        </w:rPr>
        <w:t xml:space="preserve"> </w:t>
        <w:tab/>
      </w:r>
      <w:r w:rsidDel="00000000" w:rsidR="00000000" w:rsidRPr="00000000">
        <w:rPr>
          <w:rtl w:val="0"/>
        </w:rPr>
        <w:t xml:space="preserve">L</w:t>
      </w:r>
      <w:r w:rsidDel="00000000" w:rsidR="00000000" w:rsidRPr="00000000">
        <w:rPr>
          <w:rtl w:val="0"/>
        </w:rPr>
        <w:t xml:space="preserve">iteracy Interventions</w:t>
      </w:r>
    </w:p>
    <w:p w:rsidR="00000000" w:rsidDel="00000000" w:rsidP="00000000" w:rsidRDefault="00000000" w:rsidRPr="00000000" w14:paraId="00000108">
      <w:pPr>
        <w:numPr>
          <w:ilvl w:val="0"/>
          <w:numId w:val="26"/>
        </w:numPr>
        <w:spacing w:after="0" w:before="0" w:lineRule="auto"/>
        <w:ind w:left="1800" w:hanging="360"/>
        <w:rPr>
          <w:rFonts w:ascii="Quicksand" w:cs="Quicksand" w:eastAsia="Quicksand" w:hAnsi="Quicksand"/>
          <w:sz w:val="24"/>
          <w:szCs w:val="24"/>
        </w:rPr>
      </w:pPr>
      <w:r w:rsidDel="00000000" w:rsidR="00000000" w:rsidRPr="00000000">
        <w:rPr>
          <w:rFonts w:ascii="Quicksand" w:cs="Quicksand" w:eastAsia="Quicksand" w:hAnsi="Quicksand"/>
          <w:b w:val="1"/>
          <w:sz w:val="24"/>
          <w:szCs w:val="24"/>
          <w:rtl w:val="0"/>
        </w:rPr>
        <w:t xml:space="preserve">Project Read: Phonics 1 or Phonics 2</w:t>
      </w:r>
      <w:r w:rsidDel="00000000" w:rsidR="00000000" w:rsidRPr="00000000">
        <w:rPr>
          <w:rFonts w:ascii="Quicksand" w:cs="Quicksand" w:eastAsia="Quicksand" w:hAnsi="Quicksand"/>
          <w:sz w:val="24"/>
          <w:szCs w:val="24"/>
          <w:rtl w:val="0"/>
        </w:rPr>
        <w:t xml:space="preserve"> (Third grade only)</w:t>
      </w:r>
    </w:p>
    <w:p w:rsidR="00000000" w:rsidDel="00000000" w:rsidP="00000000" w:rsidRDefault="00000000" w:rsidRPr="00000000" w14:paraId="00000109">
      <w:pPr>
        <w:numPr>
          <w:ilvl w:val="1"/>
          <w:numId w:val="26"/>
        </w:numPr>
        <w:spacing w:after="0" w:before="0" w:lineRule="auto"/>
        <w:ind w:left="2880" w:hanging="360"/>
        <w:rPr>
          <w:rFonts w:ascii="Quicksand" w:cs="Quicksand" w:eastAsia="Quicksand" w:hAnsi="Quicksand"/>
          <w:sz w:val="24"/>
          <w:szCs w:val="24"/>
          <w:u w:val="none"/>
        </w:rPr>
      </w:pPr>
      <w:r w:rsidDel="00000000" w:rsidR="00000000" w:rsidRPr="00000000">
        <w:rPr>
          <w:rFonts w:ascii="Quicksand" w:cs="Quicksand" w:eastAsia="Quicksand" w:hAnsi="Quicksand"/>
          <w:sz w:val="24"/>
          <w:szCs w:val="24"/>
          <w:rtl w:val="0"/>
        </w:rPr>
        <w:t xml:space="preserve">Progress monitoring is conducted with in program fluency passages, unit assessments, and FastBridge CBM or Nonsense Word Fluency</w:t>
      </w:r>
      <w:r w:rsidDel="00000000" w:rsidR="00000000" w:rsidRPr="00000000">
        <w:rPr>
          <w:rtl w:val="0"/>
        </w:rPr>
      </w:r>
    </w:p>
    <w:p w:rsidR="00000000" w:rsidDel="00000000" w:rsidP="00000000" w:rsidRDefault="00000000" w:rsidRPr="00000000" w14:paraId="0000010A">
      <w:pPr>
        <w:numPr>
          <w:ilvl w:val="0"/>
          <w:numId w:val="26"/>
        </w:numPr>
        <w:spacing w:after="0" w:before="0" w:lineRule="auto"/>
        <w:ind w:left="1800" w:hanging="360"/>
        <w:rPr>
          <w:rFonts w:ascii="Happy Monkey" w:cs="Happy Monkey" w:eastAsia="Happy Monkey" w:hAnsi="Happy Monkey"/>
          <w:sz w:val="24"/>
          <w:szCs w:val="24"/>
        </w:rPr>
      </w:pPr>
      <w:r w:rsidDel="00000000" w:rsidR="00000000" w:rsidRPr="00000000">
        <w:rPr>
          <w:rFonts w:ascii="Quicksand" w:cs="Quicksand" w:eastAsia="Quicksand" w:hAnsi="Quicksand"/>
          <w:b w:val="1"/>
          <w:sz w:val="24"/>
          <w:szCs w:val="24"/>
          <w:rtl w:val="0"/>
        </w:rPr>
        <w:t xml:space="preserve">IMSE Orton Gillingham</w:t>
      </w:r>
      <w:r w:rsidDel="00000000" w:rsidR="00000000" w:rsidRPr="00000000">
        <w:rPr>
          <w:rFonts w:ascii="Quicksand" w:cs="Quicksand" w:eastAsia="Quicksand" w:hAnsi="Quicksand"/>
          <w:sz w:val="24"/>
          <w:szCs w:val="24"/>
          <w:rtl w:val="0"/>
        </w:rPr>
        <w:t xml:space="preserve"> (Using the procedures and curriculum received in the training, but may follow Project Read order - especially in first grade)</w:t>
      </w:r>
    </w:p>
    <w:p w:rsidR="00000000" w:rsidDel="00000000" w:rsidP="00000000" w:rsidRDefault="00000000" w:rsidRPr="00000000" w14:paraId="0000010B">
      <w:pPr>
        <w:numPr>
          <w:ilvl w:val="1"/>
          <w:numId w:val="26"/>
        </w:numPr>
        <w:spacing w:after="0" w:before="0" w:lineRule="auto"/>
        <w:ind w:left="288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progress monitoring is conducted with in program assessments AND FastBridge Assessments (Letter Names, Letter Sounds, Word Segmenting, Nonsense Word Fluency, or CBM depending on grade level)</w:t>
      </w:r>
    </w:p>
    <w:p w:rsidR="00000000" w:rsidDel="00000000" w:rsidP="00000000" w:rsidRDefault="00000000" w:rsidRPr="00000000" w14:paraId="0000010C">
      <w:pPr>
        <w:numPr>
          <w:ilvl w:val="0"/>
          <w:numId w:val="26"/>
        </w:numPr>
        <w:spacing w:after="0" w:before="0" w:lineRule="auto"/>
        <w:ind w:left="1800" w:hanging="360"/>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Intensive Heggerty Phonemic Awareness Bridge the Gap</w:t>
      </w:r>
    </w:p>
    <w:p w:rsidR="00000000" w:rsidDel="00000000" w:rsidP="00000000" w:rsidRDefault="00000000" w:rsidRPr="00000000" w14:paraId="0000010D">
      <w:pPr>
        <w:numPr>
          <w:ilvl w:val="1"/>
          <w:numId w:val="26"/>
        </w:numPr>
        <w:ind w:left="288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progress monitoring is conducted with in program assessments AND the PAST (phonemic awareness skills test)</w:t>
      </w:r>
    </w:p>
    <w:p w:rsidR="00000000" w:rsidDel="00000000" w:rsidP="00000000" w:rsidRDefault="00000000" w:rsidRPr="00000000" w14:paraId="0000010E">
      <w:pPr>
        <w:numPr>
          <w:ilvl w:val="0"/>
          <w:numId w:val="26"/>
        </w:numPr>
        <w:spacing w:after="0" w:before="0" w:lineRule="auto"/>
        <w:ind w:left="1800" w:hanging="360"/>
        <w:rPr>
          <w:rFonts w:ascii="Happy Monkey" w:cs="Happy Monkey" w:eastAsia="Happy Monkey" w:hAnsi="Happy Monkey"/>
          <w:sz w:val="24"/>
          <w:szCs w:val="24"/>
        </w:rPr>
      </w:pPr>
      <w:r w:rsidDel="00000000" w:rsidR="00000000" w:rsidRPr="00000000">
        <w:rPr>
          <w:rFonts w:ascii="Quicksand" w:cs="Quicksand" w:eastAsia="Quicksand" w:hAnsi="Quicksand"/>
          <w:b w:val="1"/>
          <w:sz w:val="24"/>
          <w:szCs w:val="24"/>
          <w:rtl w:val="0"/>
        </w:rPr>
        <w:t xml:space="preserve">FastBridge Reading Interventions </w:t>
      </w:r>
      <w:r w:rsidDel="00000000" w:rsidR="00000000" w:rsidRPr="00000000">
        <w:rPr>
          <w:rFonts w:ascii="Quicksand" w:cs="Quicksand" w:eastAsia="Quicksand" w:hAnsi="Quicksand"/>
          <w:sz w:val="24"/>
          <w:szCs w:val="24"/>
          <w:rtl w:val="0"/>
        </w:rPr>
        <w:t xml:space="preserve">are used when the IMSE is not being successful or is not appropriate for students' needs.  IMSE instructional routines for introducing new letters or sounds should be used with these interventions. </w:t>
      </w:r>
      <w:r w:rsidDel="00000000" w:rsidR="00000000" w:rsidRPr="00000000">
        <w:rPr>
          <w:rtl w:val="0"/>
        </w:rPr>
      </w:r>
    </w:p>
    <w:p w:rsidR="00000000" w:rsidDel="00000000" w:rsidP="00000000" w:rsidRDefault="00000000" w:rsidRPr="00000000" w14:paraId="0000010F">
      <w:pPr>
        <w:numPr>
          <w:ilvl w:val="1"/>
          <w:numId w:val="26"/>
        </w:numPr>
        <w:ind w:left="288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progress monitoring is conducted using the assigned FastBridge Progress Monitoring Tool (these tools are not a part of  the intervention, but are independent skills assessments)</w:t>
      </w:r>
    </w:p>
    <w:p w:rsidR="00000000" w:rsidDel="00000000" w:rsidP="00000000" w:rsidRDefault="00000000" w:rsidRPr="00000000" w14:paraId="00000110">
      <w:pPr>
        <w:spacing w:after="0" w:before="0" w:lineRule="auto"/>
        <w:ind w:left="2160" w:firstLine="0"/>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111">
      <w:pPr>
        <w:pStyle w:val="Heading2"/>
        <w:ind w:left="0" w:firstLine="0"/>
        <w:rPr>
          <w:b w:val="0"/>
          <w:u w:val="none"/>
        </w:rPr>
      </w:pPr>
      <w:bookmarkStart w:colFirst="0" w:colLast="0" w:name="_biyzqam6ateq" w:id="28"/>
      <w:bookmarkEnd w:id="28"/>
      <w:r w:rsidDel="00000000" w:rsidR="00000000" w:rsidRPr="00000000">
        <w:rPr>
          <w:rtl w:val="0"/>
        </w:rPr>
        <w:tab/>
      </w:r>
      <w:r w:rsidDel="00000000" w:rsidR="00000000" w:rsidRPr="00000000">
        <w:rPr>
          <w:rtl w:val="0"/>
        </w:rPr>
        <w:t xml:space="preserve">Math Interventions</w:t>
      </w:r>
      <w:r w:rsidDel="00000000" w:rsidR="00000000" w:rsidRPr="00000000">
        <w:rPr>
          <w:u w:val="none"/>
          <w:rtl w:val="0"/>
        </w:rPr>
        <w:t xml:space="preserve">   </w:t>
      </w:r>
      <w:r w:rsidDel="00000000" w:rsidR="00000000" w:rsidRPr="00000000">
        <w:rPr>
          <w:u w:val="none"/>
          <w:rtl w:val="0"/>
        </w:rPr>
        <w:t xml:space="preserve"> </w:t>
      </w:r>
      <w:r w:rsidDel="00000000" w:rsidR="00000000" w:rsidRPr="00000000">
        <w:rPr>
          <w:b w:val="0"/>
          <w:u w:val="none"/>
          <w:rtl w:val="0"/>
        </w:rPr>
        <w:t xml:space="preserve">Light gray items are in the DTM sequence, but are considered Tier 2</w:t>
      </w:r>
    </w:p>
    <w:p w:rsidR="00000000" w:rsidDel="00000000" w:rsidP="00000000" w:rsidRDefault="00000000" w:rsidRPr="00000000" w14:paraId="00000112">
      <w:pPr>
        <w:numPr>
          <w:ilvl w:val="0"/>
          <w:numId w:val="36"/>
        </w:numPr>
        <w:spacing w:after="0" w:before="0" w:lineRule="auto"/>
        <w:ind w:left="1800" w:hanging="360"/>
        <w:rPr>
          <w:rFonts w:ascii="Happy Monkey" w:cs="Happy Monkey" w:eastAsia="Happy Monkey" w:hAnsi="Happy Monkey"/>
          <w:sz w:val="24"/>
          <w:szCs w:val="24"/>
        </w:rPr>
      </w:pPr>
      <w:r w:rsidDel="00000000" w:rsidR="00000000" w:rsidRPr="00000000">
        <w:rPr>
          <w:rFonts w:ascii="Quicksand" w:cs="Quicksand" w:eastAsia="Quicksand" w:hAnsi="Quicksand"/>
          <w:b w:val="1"/>
          <w:sz w:val="24"/>
          <w:szCs w:val="24"/>
          <w:rtl w:val="0"/>
        </w:rPr>
        <w:t xml:space="preserve">Do the Math</w:t>
      </w:r>
      <w:r w:rsidDel="00000000" w:rsidR="00000000" w:rsidRPr="00000000">
        <w:rPr>
          <w:rFonts w:ascii="Quicksand" w:cs="Quicksand" w:eastAsia="Quicksand" w:hAnsi="Quicksand"/>
          <w:sz w:val="24"/>
          <w:szCs w:val="24"/>
          <w:rtl w:val="0"/>
        </w:rPr>
        <w:t xml:space="preserve"> (Tier 3 when the skills are below grade level)</w:t>
      </w:r>
    </w:p>
    <w:p w:rsidR="00000000" w:rsidDel="00000000" w:rsidP="00000000" w:rsidRDefault="00000000" w:rsidRPr="00000000" w14:paraId="00000113">
      <w:pPr>
        <w:numPr>
          <w:ilvl w:val="1"/>
          <w:numId w:val="36"/>
        </w:numPr>
        <w:spacing w:after="0" w:before="0" w:lineRule="auto"/>
        <w:ind w:left="2880" w:hanging="360"/>
        <w:rPr>
          <w:rFonts w:ascii="Quicksand" w:cs="Quicksand" w:eastAsia="Quicksand" w:hAnsi="Quicksand"/>
          <w:color w:val="999999"/>
          <w:sz w:val="24"/>
          <w:szCs w:val="24"/>
        </w:rPr>
      </w:pPr>
      <w:r w:rsidDel="00000000" w:rsidR="00000000" w:rsidRPr="00000000">
        <w:rPr>
          <w:rFonts w:ascii="Quicksand" w:cs="Quicksand" w:eastAsia="Quicksand" w:hAnsi="Quicksand"/>
          <w:color w:val="999999"/>
          <w:sz w:val="24"/>
          <w:szCs w:val="24"/>
          <w:rtl w:val="0"/>
        </w:rPr>
        <w:t xml:space="preserve">First Grade - DTM Number Core  (foundations of number and operations, sums to 20) - second semester only  - Tier 2</w:t>
      </w:r>
    </w:p>
    <w:p w:rsidR="00000000" w:rsidDel="00000000" w:rsidP="00000000" w:rsidRDefault="00000000" w:rsidRPr="00000000" w14:paraId="00000114">
      <w:pPr>
        <w:numPr>
          <w:ilvl w:val="1"/>
          <w:numId w:val="36"/>
        </w:numPr>
        <w:spacing w:after="0" w:before="0" w:lineRule="auto"/>
        <w:ind w:left="288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Second Grade</w:t>
      </w:r>
    </w:p>
    <w:p w:rsidR="00000000" w:rsidDel="00000000" w:rsidP="00000000" w:rsidRDefault="00000000" w:rsidRPr="00000000" w14:paraId="00000115">
      <w:pPr>
        <w:numPr>
          <w:ilvl w:val="2"/>
          <w:numId w:val="36"/>
        </w:numPr>
        <w:spacing w:after="0" w:before="0" w:lineRule="auto"/>
        <w:ind w:left="360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DTM </w:t>
      </w:r>
      <w:r w:rsidDel="00000000" w:rsidR="00000000" w:rsidRPr="00000000">
        <w:rPr>
          <w:rFonts w:ascii="Quicksand" w:cs="Quicksand" w:eastAsia="Quicksand" w:hAnsi="Quicksand"/>
          <w:sz w:val="24"/>
          <w:szCs w:val="24"/>
          <w:rtl w:val="0"/>
        </w:rPr>
        <w:t xml:space="preserve">Number Core (foundations of number and operations, sums to 20) - after first quarter</w:t>
      </w:r>
    </w:p>
    <w:p w:rsidR="00000000" w:rsidDel="00000000" w:rsidP="00000000" w:rsidRDefault="00000000" w:rsidRPr="00000000" w14:paraId="00000116">
      <w:pPr>
        <w:numPr>
          <w:ilvl w:val="3"/>
          <w:numId w:val="36"/>
        </w:numPr>
        <w:spacing w:after="0" w:before="0" w:lineRule="auto"/>
        <w:ind w:left="4320" w:hanging="360"/>
        <w:rPr>
          <w:rFonts w:ascii="Happy Monkey" w:cs="Happy Monkey" w:eastAsia="Happy Monkey" w:hAnsi="Happy Monkey"/>
          <w:sz w:val="24"/>
          <w:szCs w:val="24"/>
          <w:u w:val="none"/>
        </w:rPr>
      </w:pPr>
      <w:r w:rsidDel="00000000" w:rsidR="00000000" w:rsidRPr="00000000">
        <w:rPr>
          <w:rFonts w:ascii="Quicksand" w:cs="Quicksand" w:eastAsia="Quicksand" w:hAnsi="Quicksand"/>
          <w:sz w:val="24"/>
          <w:szCs w:val="24"/>
          <w:rtl w:val="0"/>
        </w:rPr>
        <w:t xml:space="preserve">progress monitoring is conducted using the mid module assessments (every 5 lessons) and a math fluency assessment (Reflex or FastBridge CBM Math Auto - pick singe skill focus of intervention</w:t>
      </w:r>
      <w:r w:rsidDel="00000000" w:rsidR="00000000" w:rsidRPr="00000000">
        <w:rPr>
          <w:rFonts w:ascii="Quicksand" w:cs="Quicksand" w:eastAsia="Quicksand" w:hAnsi="Quicksand"/>
          <w:color w:val="333333"/>
          <w:sz w:val="20"/>
          <w:szCs w:val="20"/>
          <w:rtl w:val="0"/>
        </w:rPr>
        <w:t xml:space="preserve">:</w:t>
      </w:r>
      <w:r w:rsidDel="00000000" w:rsidR="00000000" w:rsidRPr="00000000">
        <w:rPr>
          <w:rFonts w:ascii="Quicksand" w:cs="Quicksand" w:eastAsia="Quicksand" w:hAnsi="Quicksand"/>
          <w:i w:val="1"/>
          <w:sz w:val="20"/>
          <w:szCs w:val="20"/>
          <w:rtl w:val="0"/>
        </w:rPr>
        <w:t xml:space="preserve"> Addition to 10, Subtraction from 10, Addition to 18, Addition to 20, Subtraction from 20</w:t>
      </w:r>
      <w:r w:rsidDel="00000000" w:rsidR="00000000" w:rsidRPr="00000000">
        <w:rPr>
          <w:rFonts w:ascii="Quicksand" w:cs="Quicksand" w:eastAsia="Quicksand" w:hAnsi="Quicksand"/>
          <w:color w:val="999999"/>
          <w:sz w:val="20"/>
          <w:szCs w:val="20"/>
          <w:rtl w:val="0"/>
        </w:rPr>
        <w:t xml:space="preserve">,</w:t>
      </w:r>
      <w:r w:rsidDel="00000000" w:rsidR="00000000" w:rsidRPr="00000000">
        <w:rPr>
          <w:rFonts w:ascii="Quicksand" w:cs="Quicksand" w:eastAsia="Quicksand" w:hAnsi="Quicksand"/>
          <w:color w:val="999999"/>
          <w:sz w:val="24"/>
          <w:szCs w:val="24"/>
          <w:rtl w:val="0"/>
        </w:rPr>
        <w:t xml:space="preserve"> </w:t>
      </w:r>
      <w:r w:rsidDel="00000000" w:rsidR="00000000" w:rsidRPr="00000000">
        <w:rPr>
          <w:rFonts w:ascii="Quicksand" w:cs="Quicksand" w:eastAsia="Quicksand" w:hAnsi="Quicksand"/>
          <w:color w:val="333333"/>
          <w:sz w:val="24"/>
          <w:szCs w:val="24"/>
          <w:rtl w:val="0"/>
        </w:rPr>
        <w:t xml:space="preserve">or combined skill focus:</w:t>
      </w:r>
      <w:r w:rsidDel="00000000" w:rsidR="00000000" w:rsidRPr="00000000">
        <w:rPr>
          <w:rFonts w:ascii="Quicksand" w:cs="Quicksand" w:eastAsia="Quicksand" w:hAnsi="Quicksand"/>
          <w:i w:val="1"/>
          <w:sz w:val="24"/>
          <w:szCs w:val="24"/>
          <w:rtl w:val="0"/>
        </w:rPr>
        <w:t xml:space="preserve"> </w:t>
      </w:r>
      <w:r w:rsidDel="00000000" w:rsidR="00000000" w:rsidRPr="00000000">
        <w:rPr>
          <w:rFonts w:ascii="Quicksand" w:cs="Quicksand" w:eastAsia="Quicksand" w:hAnsi="Quicksand"/>
          <w:i w:val="1"/>
          <w:sz w:val="20"/>
          <w:szCs w:val="20"/>
          <w:rtl w:val="0"/>
        </w:rPr>
        <w:t xml:space="preserve">Addition and Subtraction to 10, Addition and Subtraction to 20</w:t>
      </w:r>
      <w:r w:rsidDel="00000000" w:rsidR="00000000" w:rsidRPr="00000000">
        <w:rPr>
          <w:rFonts w:ascii="Quicksand" w:cs="Quicksand" w:eastAsia="Quicksand" w:hAnsi="Quicksand"/>
          <w:sz w:val="24"/>
          <w:szCs w:val="24"/>
          <w:rtl w:val="0"/>
        </w:rPr>
        <w:t xml:space="preserve">)</w:t>
      </w:r>
      <w:r w:rsidDel="00000000" w:rsidR="00000000" w:rsidRPr="00000000">
        <w:rPr>
          <w:rtl w:val="0"/>
        </w:rPr>
      </w:r>
    </w:p>
    <w:p w:rsidR="00000000" w:rsidDel="00000000" w:rsidP="00000000" w:rsidRDefault="00000000" w:rsidRPr="00000000" w14:paraId="00000117">
      <w:pPr>
        <w:numPr>
          <w:ilvl w:val="2"/>
          <w:numId w:val="36"/>
        </w:numPr>
        <w:spacing w:after="0" w:before="0" w:lineRule="auto"/>
        <w:ind w:left="3600" w:hanging="360"/>
        <w:rPr>
          <w:rFonts w:ascii="Quicksand" w:cs="Quicksand" w:eastAsia="Quicksand" w:hAnsi="Quicksand"/>
          <w:color w:val="999999"/>
          <w:sz w:val="24"/>
          <w:szCs w:val="24"/>
        </w:rPr>
      </w:pPr>
      <w:r w:rsidDel="00000000" w:rsidR="00000000" w:rsidRPr="00000000">
        <w:rPr>
          <w:rFonts w:ascii="Quicksand" w:cs="Quicksand" w:eastAsia="Quicksand" w:hAnsi="Quicksand"/>
          <w:color w:val="999999"/>
          <w:sz w:val="24"/>
          <w:szCs w:val="24"/>
          <w:rtl w:val="0"/>
        </w:rPr>
        <w:t xml:space="preserve">DTM Addition and Subtraction A (addition to 100) - after Eureka Modules 3 and 4  - Tier 2</w:t>
      </w:r>
    </w:p>
    <w:p w:rsidR="00000000" w:rsidDel="00000000" w:rsidP="00000000" w:rsidRDefault="00000000" w:rsidRPr="00000000" w14:paraId="00000118">
      <w:pPr>
        <w:numPr>
          <w:ilvl w:val="2"/>
          <w:numId w:val="36"/>
        </w:numPr>
        <w:spacing w:after="0" w:before="0" w:lineRule="auto"/>
        <w:ind w:left="3600" w:hanging="360"/>
        <w:rPr>
          <w:rFonts w:ascii="Quicksand" w:cs="Quicksand" w:eastAsia="Quicksand" w:hAnsi="Quicksand"/>
          <w:color w:val="999999"/>
          <w:sz w:val="24"/>
          <w:szCs w:val="24"/>
        </w:rPr>
      </w:pPr>
      <w:r w:rsidDel="00000000" w:rsidR="00000000" w:rsidRPr="00000000">
        <w:rPr>
          <w:rFonts w:ascii="Quicksand" w:cs="Quicksand" w:eastAsia="Quicksand" w:hAnsi="Quicksand"/>
          <w:color w:val="999999"/>
          <w:sz w:val="24"/>
          <w:szCs w:val="24"/>
          <w:rtl w:val="0"/>
        </w:rPr>
        <w:t xml:space="preserve">DTM Addition and Subtraction B (subtraction to 100) - after Eureka Modules 3 and 4 - Tier 2</w:t>
      </w:r>
    </w:p>
    <w:p w:rsidR="00000000" w:rsidDel="00000000" w:rsidP="00000000" w:rsidRDefault="00000000" w:rsidRPr="00000000" w14:paraId="00000119">
      <w:pPr>
        <w:numPr>
          <w:ilvl w:val="1"/>
          <w:numId w:val="36"/>
        </w:numPr>
        <w:spacing w:after="0" w:before="0" w:lineRule="auto"/>
        <w:ind w:left="288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Third Grade</w:t>
      </w:r>
    </w:p>
    <w:p w:rsidR="00000000" w:rsidDel="00000000" w:rsidP="00000000" w:rsidRDefault="00000000" w:rsidRPr="00000000" w14:paraId="0000011A">
      <w:pPr>
        <w:numPr>
          <w:ilvl w:val="2"/>
          <w:numId w:val="36"/>
        </w:numPr>
        <w:spacing w:after="0" w:before="0" w:lineRule="auto"/>
        <w:ind w:left="360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DTM </w:t>
      </w:r>
      <w:r w:rsidDel="00000000" w:rsidR="00000000" w:rsidRPr="00000000">
        <w:rPr>
          <w:rFonts w:ascii="Quicksand" w:cs="Quicksand" w:eastAsia="Quicksand" w:hAnsi="Quicksand"/>
          <w:sz w:val="24"/>
          <w:szCs w:val="24"/>
          <w:rtl w:val="0"/>
        </w:rPr>
        <w:t xml:space="preserve">Number Core -  (foundations of number and operations, sums to 20) - all year</w:t>
      </w:r>
    </w:p>
    <w:p w:rsidR="00000000" w:rsidDel="00000000" w:rsidP="00000000" w:rsidRDefault="00000000" w:rsidRPr="00000000" w14:paraId="0000011B">
      <w:pPr>
        <w:numPr>
          <w:ilvl w:val="3"/>
          <w:numId w:val="36"/>
        </w:numPr>
        <w:ind w:left="4320" w:hanging="360"/>
        <w:rPr>
          <w:rFonts w:ascii="Happy Monkey" w:cs="Happy Monkey" w:eastAsia="Happy Monkey" w:hAnsi="Happy Monkey"/>
          <w:sz w:val="24"/>
          <w:szCs w:val="24"/>
        </w:rPr>
      </w:pPr>
      <w:r w:rsidDel="00000000" w:rsidR="00000000" w:rsidRPr="00000000">
        <w:rPr>
          <w:rFonts w:ascii="Quicksand" w:cs="Quicksand" w:eastAsia="Quicksand" w:hAnsi="Quicksand"/>
          <w:sz w:val="24"/>
          <w:szCs w:val="24"/>
          <w:rtl w:val="0"/>
        </w:rPr>
        <w:t xml:space="preserve">progress monitoring is conducted using the mid module assessments (every 5 lessons) and a math fluency assessment (Reflex or FastBridge CBM Math Auto - pick singe skill focus of intervention</w:t>
      </w:r>
      <w:r w:rsidDel="00000000" w:rsidR="00000000" w:rsidRPr="00000000">
        <w:rPr>
          <w:rFonts w:ascii="Quicksand" w:cs="Quicksand" w:eastAsia="Quicksand" w:hAnsi="Quicksand"/>
          <w:color w:val="333333"/>
          <w:sz w:val="20"/>
          <w:szCs w:val="20"/>
          <w:rtl w:val="0"/>
        </w:rPr>
        <w:t xml:space="preserve">:</w:t>
      </w:r>
      <w:r w:rsidDel="00000000" w:rsidR="00000000" w:rsidRPr="00000000">
        <w:rPr>
          <w:rFonts w:ascii="Quicksand" w:cs="Quicksand" w:eastAsia="Quicksand" w:hAnsi="Quicksand"/>
          <w:i w:val="1"/>
          <w:sz w:val="20"/>
          <w:szCs w:val="20"/>
          <w:rtl w:val="0"/>
        </w:rPr>
        <w:t xml:space="preserve"> Addition to 10, Subtraction from 10, Addition to 18, Addition to 20, Subtraction from 20</w:t>
      </w:r>
      <w:r w:rsidDel="00000000" w:rsidR="00000000" w:rsidRPr="00000000">
        <w:rPr>
          <w:rFonts w:ascii="Quicksand" w:cs="Quicksand" w:eastAsia="Quicksand" w:hAnsi="Quicksand"/>
          <w:color w:val="999999"/>
          <w:sz w:val="20"/>
          <w:szCs w:val="20"/>
          <w:rtl w:val="0"/>
        </w:rPr>
        <w:t xml:space="preserve">,</w:t>
      </w:r>
      <w:r w:rsidDel="00000000" w:rsidR="00000000" w:rsidRPr="00000000">
        <w:rPr>
          <w:rFonts w:ascii="Quicksand" w:cs="Quicksand" w:eastAsia="Quicksand" w:hAnsi="Quicksand"/>
          <w:color w:val="999999"/>
          <w:sz w:val="24"/>
          <w:szCs w:val="24"/>
          <w:rtl w:val="0"/>
        </w:rPr>
        <w:t xml:space="preserve"> </w:t>
      </w:r>
      <w:r w:rsidDel="00000000" w:rsidR="00000000" w:rsidRPr="00000000">
        <w:rPr>
          <w:rFonts w:ascii="Quicksand" w:cs="Quicksand" w:eastAsia="Quicksand" w:hAnsi="Quicksand"/>
          <w:color w:val="333333"/>
          <w:sz w:val="24"/>
          <w:szCs w:val="24"/>
          <w:rtl w:val="0"/>
        </w:rPr>
        <w:t xml:space="preserve">or combined skill focus:</w:t>
      </w:r>
      <w:r w:rsidDel="00000000" w:rsidR="00000000" w:rsidRPr="00000000">
        <w:rPr>
          <w:rFonts w:ascii="Quicksand" w:cs="Quicksand" w:eastAsia="Quicksand" w:hAnsi="Quicksand"/>
          <w:i w:val="1"/>
          <w:sz w:val="24"/>
          <w:szCs w:val="24"/>
          <w:rtl w:val="0"/>
        </w:rPr>
        <w:t xml:space="preserve"> </w:t>
      </w:r>
      <w:r w:rsidDel="00000000" w:rsidR="00000000" w:rsidRPr="00000000">
        <w:rPr>
          <w:rFonts w:ascii="Quicksand" w:cs="Quicksand" w:eastAsia="Quicksand" w:hAnsi="Quicksand"/>
          <w:i w:val="1"/>
          <w:sz w:val="20"/>
          <w:szCs w:val="20"/>
          <w:rtl w:val="0"/>
        </w:rPr>
        <w:t xml:space="preserve">Addition and Subtraction to 10, Addition and Subtraction to 20</w:t>
      </w:r>
      <w:r w:rsidDel="00000000" w:rsidR="00000000" w:rsidRPr="00000000">
        <w:rPr>
          <w:rFonts w:ascii="Quicksand" w:cs="Quicksand" w:eastAsia="Quicksand" w:hAnsi="Quicksand"/>
          <w:sz w:val="24"/>
          <w:szCs w:val="24"/>
          <w:rtl w:val="0"/>
        </w:rPr>
        <w:t xml:space="preserve">)</w:t>
      </w:r>
    </w:p>
    <w:p w:rsidR="00000000" w:rsidDel="00000000" w:rsidP="00000000" w:rsidRDefault="00000000" w:rsidRPr="00000000" w14:paraId="0000011C">
      <w:pPr>
        <w:numPr>
          <w:ilvl w:val="3"/>
          <w:numId w:val="36"/>
        </w:numPr>
        <w:ind w:left="4320" w:hanging="360"/>
        <w:rPr>
          <w:rFonts w:ascii="Quicksand" w:cs="Quicksand" w:eastAsia="Quicksand" w:hAnsi="Quicksand"/>
          <w:i w:val="1"/>
          <w:sz w:val="20"/>
          <w:szCs w:val="20"/>
        </w:rPr>
      </w:pPr>
      <w:r w:rsidDel="00000000" w:rsidR="00000000" w:rsidRPr="00000000">
        <w:rPr>
          <w:rtl w:val="0"/>
        </w:rPr>
      </w:r>
    </w:p>
    <w:p w:rsidR="00000000" w:rsidDel="00000000" w:rsidP="00000000" w:rsidRDefault="00000000" w:rsidRPr="00000000" w14:paraId="0000011D">
      <w:pPr>
        <w:numPr>
          <w:ilvl w:val="2"/>
          <w:numId w:val="36"/>
        </w:numPr>
        <w:ind w:left="360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Do the Math Addition and Subtraction A (addition to 100) - all year</w:t>
      </w:r>
    </w:p>
    <w:p w:rsidR="00000000" w:rsidDel="00000000" w:rsidP="00000000" w:rsidRDefault="00000000" w:rsidRPr="00000000" w14:paraId="0000011E">
      <w:pPr>
        <w:numPr>
          <w:ilvl w:val="3"/>
          <w:numId w:val="36"/>
        </w:numPr>
        <w:ind w:left="4320" w:hanging="360"/>
        <w:rPr>
          <w:rFonts w:ascii="Happy Monkey" w:cs="Happy Monkey" w:eastAsia="Happy Monkey" w:hAnsi="Happy Monkey"/>
          <w:sz w:val="24"/>
          <w:szCs w:val="24"/>
        </w:rPr>
      </w:pPr>
      <w:r w:rsidDel="00000000" w:rsidR="00000000" w:rsidRPr="00000000">
        <w:rPr>
          <w:rFonts w:ascii="Quicksand" w:cs="Quicksand" w:eastAsia="Quicksand" w:hAnsi="Quicksand"/>
          <w:sz w:val="24"/>
          <w:szCs w:val="24"/>
          <w:rtl w:val="0"/>
        </w:rPr>
        <w:t xml:space="preserve">progress monitoring is conducted using the mid module assessments (every 5 lessons) and a math fluency assessment (Reflex or FastBridge CBM Math Auto - pick singe skill focus of intervention</w:t>
      </w:r>
      <w:r w:rsidDel="00000000" w:rsidR="00000000" w:rsidRPr="00000000">
        <w:rPr>
          <w:rFonts w:ascii="Quicksand" w:cs="Quicksand" w:eastAsia="Quicksand" w:hAnsi="Quicksand"/>
          <w:color w:val="333333"/>
          <w:sz w:val="20"/>
          <w:szCs w:val="20"/>
          <w:rtl w:val="0"/>
        </w:rPr>
        <w:t xml:space="preserve">: </w:t>
      </w:r>
      <w:r w:rsidDel="00000000" w:rsidR="00000000" w:rsidRPr="00000000">
        <w:rPr>
          <w:rFonts w:ascii="Quicksand" w:cs="Quicksand" w:eastAsia="Quicksand" w:hAnsi="Quicksand"/>
          <w:i w:val="1"/>
          <w:color w:val="333333"/>
          <w:sz w:val="20"/>
          <w:szCs w:val="20"/>
          <w:rtl w:val="0"/>
        </w:rPr>
        <w:t xml:space="preserve">Addition to 100 without regrouping, Addition to 100 without regrouping, </w:t>
      </w:r>
      <w:r w:rsidDel="00000000" w:rsidR="00000000" w:rsidRPr="00000000">
        <w:rPr>
          <w:rFonts w:ascii="Quicksand" w:cs="Quicksand" w:eastAsia="Quicksand" w:hAnsi="Quicksand"/>
          <w:color w:val="333333"/>
          <w:sz w:val="24"/>
          <w:szCs w:val="24"/>
          <w:rtl w:val="0"/>
        </w:rPr>
        <w:t xml:space="preserve">or combined skill focus:</w:t>
      </w:r>
      <w:r w:rsidDel="00000000" w:rsidR="00000000" w:rsidRPr="00000000">
        <w:rPr>
          <w:rFonts w:ascii="Quicksand" w:cs="Quicksand" w:eastAsia="Quicksand" w:hAnsi="Quicksand"/>
          <w:i w:val="1"/>
          <w:sz w:val="24"/>
          <w:szCs w:val="24"/>
          <w:rtl w:val="0"/>
        </w:rPr>
        <w:t xml:space="preserve"> </w:t>
      </w:r>
      <w:r w:rsidDel="00000000" w:rsidR="00000000" w:rsidRPr="00000000">
        <w:rPr>
          <w:rFonts w:ascii="Quicksand" w:cs="Quicksand" w:eastAsia="Quicksand" w:hAnsi="Quicksand"/>
          <w:i w:val="1"/>
          <w:sz w:val="20"/>
          <w:szCs w:val="20"/>
          <w:rtl w:val="0"/>
        </w:rPr>
        <w:t xml:space="preserve">All Single Skills Combined</w:t>
      </w:r>
      <w:r w:rsidDel="00000000" w:rsidR="00000000" w:rsidRPr="00000000">
        <w:rPr>
          <w:rFonts w:ascii="Quicksand" w:cs="Quicksand" w:eastAsia="Quicksand" w:hAnsi="Quicksand"/>
          <w:sz w:val="24"/>
          <w:szCs w:val="24"/>
          <w:rtl w:val="0"/>
        </w:rPr>
        <w:t xml:space="preserve">)</w:t>
      </w:r>
    </w:p>
    <w:p w:rsidR="00000000" w:rsidDel="00000000" w:rsidP="00000000" w:rsidRDefault="00000000" w:rsidRPr="00000000" w14:paraId="0000011F">
      <w:pPr>
        <w:numPr>
          <w:ilvl w:val="2"/>
          <w:numId w:val="36"/>
        </w:numPr>
        <w:ind w:left="360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Do the Math Addition and Subtraction B (subtraction to 100) - all year</w:t>
      </w:r>
    </w:p>
    <w:p w:rsidR="00000000" w:rsidDel="00000000" w:rsidP="00000000" w:rsidRDefault="00000000" w:rsidRPr="00000000" w14:paraId="00000120">
      <w:pPr>
        <w:numPr>
          <w:ilvl w:val="3"/>
          <w:numId w:val="36"/>
        </w:numPr>
        <w:ind w:left="4320" w:hanging="360"/>
        <w:rPr>
          <w:rFonts w:ascii="Happy Monkey" w:cs="Happy Monkey" w:eastAsia="Happy Monkey" w:hAnsi="Happy Monkey"/>
          <w:sz w:val="24"/>
          <w:szCs w:val="24"/>
        </w:rPr>
      </w:pPr>
      <w:r w:rsidDel="00000000" w:rsidR="00000000" w:rsidRPr="00000000">
        <w:rPr>
          <w:rFonts w:ascii="Quicksand" w:cs="Quicksand" w:eastAsia="Quicksand" w:hAnsi="Quicksand"/>
          <w:sz w:val="24"/>
          <w:szCs w:val="24"/>
          <w:rtl w:val="0"/>
        </w:rPr>
        <w:t xml:space="preserve">progress monitoring is conducted using the mid module assessments (every 5 lessons) and a math fluency assessment (Reflex or FastBridge CBM Math Auto - pick singe skill focus of intervention</w:t>
      </w:r>
      <w:r w:rsidDel="00000000" w:rsidR="00000000" w:rsidRPr="00000000">
        <w:rPr>
          <w:rFonts w:ascii="Quicksand" w:cs="Quicksand" w:eastAsia="Quicksand" w:hAnsi="Quicksand"/>
          <w:color w:val="333333"/>
          <w:sz w:val="20"/>
          <w:szCs w:val="20"/>
          <w:rtl w:val="0"/>
        </w:rPr>
        <w:t xml:space="preserve">: </w:t>
      </w:r>
      <w:r w:rsidDel="00000000" w:rsidR="00000000" w:rsidRPr="00000000">
        <w:rPr>
          <w:rFonts w:ascii="Quicksand" w:cs="Quicksand" w:eastAsia="Quicksand" w:hAnsi="Quicksand"/>
          <w:i w:val="1"/>
          <w:color w:val="333333"/>
          <w:sz w:val="20"/>
          <w:szCs w:val="20"/>
          <w:rtl w:val="0"/>
        </w:rPr>
        <w:t xml:space="preserve">Subtraction from 100 without regrouping, Subtraction from 100 without regrouping</w:t>
      </w:r>
      <w:r w:rsidDel="00000000" w:rsidR="00000000" w:rsidRPr="00000000">
        <w:rPr>
          <w:rFonts w:ascii="Quicksand" w:cs="Quicksand" w:eastAsia="Quicksand" w:hAnsi="Quicksand"/>
          <w:i w:val="1"/>
          <w:sz w:val="20"/>
          <w:szCs w:val="20"/>
          <w:rtl w:val="0"/>
        </w:rPr>
        <w:t xml:space="preserve"> </w:t>
      </w:r>
      <w:r w:rsidDel="00000000" w:rsidR="00000000" w:rsidRPr="00000000">
        <w:rPr>
          <w:rFonts w:ascii="Quicksand" w:cs="Quicksand" w:eastAsia="Quicksand" w:hAnsi="Quicksand"/>
          <w:color w:val="333333"/>
          <w:sz w:val="24"/>
          <w:szCs w:val="24"/>
          <w:rtl w:val="0"/>
        </w:rPr>
        <w:t xml:space="preserve">or combined skill focus:</w:t>
      </w:r>
      <w:r w:rsidDel="00000000" w:rsidR="00000000" w:rsidRPr="00000000">
        <w:rPr>
          <w:rFonts w:ascii="Quicksand" w:cs="Quicksand" w:eastAsia="Quicksand" w:hAnsi="Quicksand"/>
          <w:i w:val="1"/>
          <w:sz w:val="24"/>
          <w:szCs w:val="24"/>
          <w:rtl w:val="0"/>
        </w:rPr>
        <w:t xml:space="preserve"> </w:t>
      </w:r>
      <w:r w:rsidDel="00000000" w:rsidR="00000000" w:rsidRPr="00000000">
        <w:rPr>
          <w:rFonts w:ascii="Quicksand" w:cs="Quicksand" w:eastAsia="Quicksand" w:hAnsi="Quicksand"/>
          <w:i w:val="1"/>
          <w:sz w:val="20"/>
          <w:szCs w:val="20"/>
          <w:rtl w:val="0"/>
        </w:rPr>
        <w:t xml:space="preserve">All Single Skills Combined</w:t>
      </w:r>
      <w:r w:rsidDel="00000000" w:rsidR="00000000" w:rsidRPr="00000000">
        <w:rPr>
          <w:rFonts w:ascii="Quicksand" w:cs="Quicksand" w:eastAsia="Quicksand" w:hAnsi="Quicksand"/>
          <w:sz w:val="24"/>
          <w:szCs w:val="24"/>
          <w:rtl w:val="0"/>
        </w:rPr>
        <w:t xml:space="preserve">)</w:t>
      </w:r>
      <w:r w:rsidDel="00000000" w:rsidR="00000000" w:rsidRPr="00000000">
        <w:rPr>
          <w:rtl w:val="0"/>
        </w:rPr>
      </w:r>
    </w:p>
    <w:p w:rsidR="00000000" w:rsidDel="00000000" w:rsidP="00000000" w:rsidRDefault="00000000" w:rsidRPr="00000000" w14:paraId="00000121">
      <w:pPr>
        <w:numPr>
          <w:ilvl w:val="2"/>
          <w:numId w:val="36"/>
        </w:numPr>
        <w:ind w:left="3600" w:hanging="360"/>
        <w:rPr>
          <w:rFonts w:ascii="Quicksand" w:cs="Quicksand" w:eastAsia="Quicksand" w:hAnsi="Quicksand"/>
          <w:color w:val="999999"/>
          <w:sz w:val="24"/>
          <w:szCs w:val="24"/>
        </w:rPr>
      </w:pPr>
      <w:r w:rsidDel="00000000" w:rsidR="00000000" w:rsidRPr="00000000">
        <w:rPr>
          <w:rFonts w:ascii="Quicksand" w:cs="Quicksand" w:eastAsia="Quicksand" w:hAnsi="Quicksand"/>
          <w:color w:val="999999"/>
          <w:sz w:val="24"/>
          <w:szCs w:val="24"/>
          <w:rtl w:val="0"/>
        </w:rPr>
        <w:t xml:space="preserve">Do the Math Addition and Subtraction C (after Eureka Module 2 - Tier 2)</w:t>
      </w:r>
    </w:p>
    <w:p w:rsidR="00000000" w:rsidDel="00000000" w:rsidP="00000000" w:rsidRDefault="00000000" w:rsidRPr="00000000" w14:paraId="00000122">
      <w:pPr>
        <w:numPr>
          <w:ilvl w:val="2"/>
          <w:numId w:val="36"/>
        </w:numPr>
        <w:ind w:left="3600" w:hanging="360"/>
        <w:rPr>
          <w:rFonts w:ascii="Quicksand" w:cs="Quicksand" w:eastAsia="Quicksand" w:hAnsi="Quicksand"/>
          <w:color w:val="999999"/>
          <w:sz w:val="24"/>
          <w:szCs w:val="24"/>
        </w:rPr>
      </w:pPr>
      <w:r w:rsidDel="00000000" w:rsidR="00000000" w:rsidRPr="00000000">
        <w:rPr>
          <w:rFonts w:ascii="Quicksand" w:cs="Quicksand" w:eastAsia="Quicksand" w:hAnsi="Quicksand"/>
          <w:color w:val="999999"/>
          <w:sz w:val="24"/>
          <w:szCs w:val="24"/>
          <w:rtl w:val="0"/>
        </w:rPr>
        <w:t xml:space="preserve">Do the Math Multiplication A (Basic Concepts) - after Eureka Module 1 and 3 - Tier 2</w:t>
      </w:r>
    </w:p>
    <w:p w:rsidR="00000000" w:rsidDel="00000000" w:rsidP="00000000" w:rsidRDefault="00000000" w:rsidRPr="00000000" w14:paraId="00000123">
      <w:pPr>
        <w:numPr>
          <w:ilvl w:val="2"/>
          <w:numId w:val="36"/>
        </w:numPr>
        <w:ind w:left="3600" w:hanging="360"/>
        <w:rPr>
          <w:rFonts w:ascii="Quicksand" w:cs="Quicksand" w:eastAsia="Quicksand" w:hAnsi="Quicksand"/>
          <w:color w:val="999999"/>
          <w:sz w:val="24"/>
          <w:szCs w:val="24"/>
        </w:rPr>
      </w:pPr>
      <w:r w:rsidDel="00000000" w:rsidR="00000000" w:rsidRPr="00000000">
        <w:rPr>
          <w:rFonts w:ascii="Quicksand" w:cs="Quicksand" w:eastAsia="Quicksand" w:hAnsi="Quicksand"/>
          <w:color w:val="999999"/>
          <w:sz w:val="24"/>
          <w:szCs w:val="24"/>
          <w:rtl w:val="0"/>
        </w:rPr>
        <w:t xml:space="preserve">Do the Math Multiplication B (Facts 2x12) - after Modules 1 and 3 - Tier 2</w:t>
      </w:r>
    </w:p>
    <w:p w:rsidR="00000000" w:rsidDel="00000000" w:rsidP="00000000" w:rsidRDefault="00000000" w:rsidRPr="00000000" w14:paraId="00000124">
      <w:pPr>
        <w:numPr>
          <w:ilvl w:val="0"/>
          <w:numId w:val="36"/>
        </w:numPr>
        <w:spacing w:after="0" w:before="0" w:lineRule="auto"/>
        <w:ind w:left="1800" w:hanging="360"/>
        <w:rPr>
          <w:rFonts w:ascii="Happy Monkey" w:cs="Happy Monkey" w:eastAsia="Happy Monkey" w:hAnsi="Happy Monkey"/>
          <w:sz w:val="24"/>
          <w:szCs w:val="24"/>
        </w:rPr>
      </w:pPr>
      <w:r w:rsidDel="00000000" w:rsidR="00000000" w:rsidRPr="00000000">
        <w:rPr>
          <w:rFonts w:ascii="Quicksand" w:cs="Quicksand" w:eastAsia="Quicksand" w:hAnsi="Quicksand"/>
          <w:b w:val="1"/>
          <w:sz w:val="24"/>
          <w:szCs w:val="24"/>
          <w:rtl w:val="0"/>
        </w:rPr>
        <w:t xml:space="preserve">FastBridge Math Interventions</w:t>
      </w:r>
      <w:r w:rsidDel="00000000" w:rsidR="00000000" w:rsidRPr="00000000">
        <w:rPr>
          <w:rFonts w:ascii="Quicksand" w:cs="Quicksand" w:eastAsia="Quicksand" w:hAnsi="Quicksand"/>
          <w:sz w:val="24"/>
          <w:szCs w:val="24"/>
          <w:rtl w:val="0"/>
        </w:rPr>
        <w:t xml:space="preserve"> are used when </w:t>
      </w:r>
      <w:r w:rsidDel="00000000" w:rsidR="00000000" w:rsidRPr="00000000">
        <w:rPr>
          <w:rFonts w:ascii="Quicksand" w:cs="Quicksand" w:eastAsia="Quicksand" w:hAnsi="Quicksand"/>
          <w:sz w:val="24"/>
          <w:szCs w:val="24"/>
          <w:rtl w:val="0"/>
        </w:rPr>
        <w:t xml:space="preserve">Do the Math</w:t>
      </w:r>
      <w:r w:rsidDel="00000000" w:rsidR="00000000" w:rsidRPr="00000000">
        <w:rPr>
          <w:rFonts w:ascii="Quicksand" w:cs="Quicksand" w:eastAsia="Quicksand" w:hAnsi="Quicksand"/>
          <w:sz w:val="24"/>
          <w:szCs w:val="24"/>
          <w:rtl w:val="0"/>
        </w:rPr>
        <w:t xml:space="preserve"> is not successful or is not appropriate for the students needs. Math Recovery/SNPI instructional strategies and activities can be used in addition to these interventions  if  the teacher has been trained in SNPI or AVMR.</w:t>
      </w:r>
    </w:p>
    <w:p w:rsidR="00000000" w:rsidDel="00000000" w:rsidP="00000000" w:rsidRDefault="00000000" w:rsidRPr="00000000" w14:paraId="00000125">
      <w:pPr>
        <w:numPr>
          <w:ilvl w:val="1"/>
          <w:numId w:val="36"/>
        </w:numPr>
        <w:ind w:left="288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progress monitoring is conducted using the assigned FastBridge Progress Monitoring Tool (these tools are not a part of  the intervention, but are independent skills assessments); if the teacher is trained in SNPI or AVMR, those assessments/tasks can be used to monitor progress.</w:t>
      </w:r>
    </w:p>
    <w:p w:rsidR="00000000" w:rsidDel="00000000" w:rsidP="00000000" w:rsidRDefault="00000000" w:rsidRPr="00000000" w14:paraId="00000126">
      <w:pPr>
        <w:numPr>
          <w:ilvl w:val="0"/>
          <w:numId w:val="36"/>
        </w:numPr>
        <w:spacing w:after="0" w:before="0" w:lineRule="auto"/>
        <w:ind w:left="1800" w:hanging="360"/>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Math Recovery (previously Strength in Number Primary Intervention/SNPI)</w:t>
      </w:r>
    </w:p>
    <w:p w:rsidR="00000000" w:rsidDel="00000000" w:rsidP="00000000" w:rsidRDefault="00000000" w:rsidRPr="00000000" w14:paraId="00000127">
      <w:pPr>
        <w:numPr>
          <w:ilvl w:val="1"/>
          <w:numId w:val="36"/>
        </w:numPr>
        <w:spacing w:after="0" w:before="0" w:lineRule="auto"/>
        <w:ind w:left="288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First grade Tier 3 Students</w:t>
      </w:r>
    </w:p>
    <w:p w:rsidR="00000000" w:rsidDel="00000000" w:rsidP="00000000" w:rsidRDefault="00000000" w:rsidRPr="00000000" w14:paraId="00000128">
      <w:pPr>
        <w:numPr>
          <w:ilvl w:val="1"/>
          <w:numId w:val="36"/>
        </w:numPr>
        <w:spacing w:after="0" w:before="0" w:lineRule="auto"/>
        <w:ind w:left="288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If a 2nd or 3rd grade student does not pass DTM Number Core, they are referred to a Math Recovery Specialist (Yvonne Thornley, Vicki Horyza, Kari Oeser-Gray) for assessment and placement in a Math Recovery Intervention</w:t>
      </w:r>
    </w:p>
    <w:p w:rsidR="00000000" w:rsidDel="00000000" w:rsidP="00000000" w:rsidRDefault="00000000" w:rsidRPr="00000000" w14:paraId="00000129">
      <w:pPr>
        <w:numPr>
          <w:ilvl w:val="1"/>
          <w:numId w:val="36"/>
        </w:numPr>
        <w:spacing w:after="0" w:before="0" w:lineRule="auto"/>
        <w:ind w:left="288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Math Recovery (SNPI) Instructional techniques can be used when students struggle with a concept in Do the Math</w:t>
      </w:r>
    </w:p>
    <w:p w:rsidR="00000000" w:rsidDel="00000000" w:rsidP="00000000" w:rsidRDefault="00000000" w:rsidRPr="00000000" w14:paraId="0000012A">
      <w:pPr>
        <w:numPr>
          <w:ilvl w:val="2"/>
          <w:numId w:val="36"/>
        </w:numPr>
        <w:spacing w:after="0" w:before="0" w:lineRule="auto"/>
        <w:ind w:left="360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Teach Do the Math as planned</w:t>
      </w:r>
    </w:p>
    <w:p w:rsidR="00000000" w:rsidDel="00000000" w:rsidP="00000000" w:rsidRDefault="00000000" w:rsidRPr="00000000" w14:paraId="0000012B">
      <w:pPr>
        <w:numPr>
          <w:ilvl w:val="2"/>
          <w:numId w:val="36"/>
        </w:numPr>
        <w:spacing w:after="0" w:before="0" w:lineRule="auto"/>
        <w:ind w:left="360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Give Do the Math in program </w:t>
      </w:r>
      <w:r w:rsidDel="00000000" w:rsidR="00000000" w:rsidRPr="00000000">
        <w:rPr>
          <w:rFonts w:ascii="Quicksand" w:cs="Quicksand" w:eastAsia="Quicksand" w:hAnsi="Quicksand"/>
          <w:sz w:val="24"/>
          <w:szCs w:val="24"/>
          <w:rtl w:val="0"/>
        </w:rPr>
        <w:t xml:space="preserve">mid-module assessments</w:t>
      </w:r>
      <w:r w:rsidDel="00000000" w:rsidR="00000000" w:rsidRPr="00000000">
        <w:rPr>
          <w:rFonts w:ascii="Quicksand" w:cs="Quicksand" w:eastAsia="Quicksand" w:hAnsi="Quicksand"/>
          <w:sz w:val="24"/>
          <w:szCs w:val="24"/>
          <w:rtl w:val="0"/>
        </w:rPr>
        <w:t xml:space="preserve"> (every 5 lessons)</w:t>
      </w:r>
    </w:p>
    <w:p w:rsidR="00000000" w:rsidDel="00000000" w:rsidP="00000000" w:rsidRDefault="00000000" w:rsidRPr="00000000" w14:paraId="0000012C">
      <w:pPr>
        <w:numPr>
          <w:ilvl w:val="2"/>
          <w:numId w:val="36"/>
        </w:numPr>
        <w:spacing w:after="0" w:before="0" w:lineRule="auto"/>
        <w:ind w:left="360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If the previous 5 lessons need to be retaught, Math Recovery/SNPI instructional strategies and activities can be used when reteaching the needed lessons if  the teacher has been trained in SNPI or AVMR.</w:t>
      </w:r>
    </w:p>
    <w:p w:rsidR="00000000" w:rsidDel="00000000" w:rsidP="00000000" w:rsidRDefault="00000000" w:rsidRPr="00000000" w14:paraId="0000012D">
      <w:pPr>
        <w:pStyle w:val="Heading1"/>
        <w:rPr>
          <w:rFonts w:ascii="Quicksand" w:cs="Quicksand" w:eastAsia="Quicksand" w:hAnsi="Quicksand"/>
        </w:rPr>
      </w:pPr>
      <w:bookmarkStart w:colFirst="0" w:colLast="0" w:name="_9tfauwy6ldev" w:id="29"/>
      <w:bookmarkEnd w:id="29"/>
      <w:r w:rsidDel="00000000" w:rsidR="00000000" w:rsidRPr="00000000">
        <w:br w:type="page"/>
      </w:r>
      <w:r w:rsidDel="00000000" w:rsidR="00000000" w:rsidRPr="00000000">
        <w:rPr>
          <w:rtl w:val="0"/>
        </w:rPr>
      </w:r>
    </w:p>
    <w:p w:rsidR="00000000" w:rsidDel="00000000" w:rsidP="00000000" w:rsidRDefault="00000000" w:rsidRPr="00000000" w14:paraId="0000012E">
      <w:pPr>
        <w:pStyle w:val="Heading1"/>
        <w:rPr>
          <w:rFonts w:ascii="Quicksand" w:cs="Quicksand" w:eastAsia="Quicksand" w:hAnsi="Quicksand"/>
        </w:rPr>
      </w:pPr>
      <w:bookmarkStart w:colFirst="0" w:colLast="0" w:name="_ttv5mel3bgnf" w:id="30"/>
      <w:bookmarkEnd w:id="30"/>
      <w:r w:rsidDel="00000000" w:rsidR="00000000" w:rsidRPr="00000000">
        <w:rPr>
          <w:rFonts w:ascii="Quicksand" w:cs="Quicksand" w:eastAsia="Quicksand" w:hAnsi="Quicksand"/>
          <w:rtl w:val="0"/>
        </w:rPr>
        <w:t xml:space="preserve">A</w:t>
      </w:r>
      <w:r w:rsidDel="00000000" w:rsidR="00000000" w:rsidRPr="00000000">
        <w:rPr>
          <w:rFonts w:ascii="Quicksand" w:cs="Quicksand" w:eastAsia="Quicksand" w:hAnsi="Quicksand"/>
          <w:rtl w:val="0"/>
        </w:rPr>
        <w:t xml:space="preserve">CADEMIC ASSESSMENT PLAN</w:t>
      </w:r>
    </w:p>
    <w:tbl>
      <w:tblPr>
        <w:tblStyle w:val="Table2"/>
        <w:tblW w:w="10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0"/>
        <w:gridCol w:w="2070"/>
        <w:gridCol w:w="4380"/>
        <w:gridCol w:w="3510"/>
        <w:tblGridChange w:id="0">
          <w:tblGrid>
            <w:gridCol w:w="990"/>
            <w:gridCol w:w="2070"/>
            <w:gridCol w:w="4380"/>
            <w:gridCol w:w="3510"/>
          </w:tblGrid>
        </w:tblGridChange>
      </w:tblGrid>
      <w:tr>
        <w:trPr>
          <w:trHeight w:val="600" w:hRule="atLeast"/>
        </w:trPr>
        <w:tc>
          <w:tcPr>
            <w:tcBorders>
              <w:bottom w:color="000000" w:space="0" w:sz="4" w:val="single"/>
            </w:tcBorders>
            <w:shd w:fill="c4bc96" w:val="clear"/>
          </w:tcPr>
          <w:p w:rsidR="00000000" w:rsidDel="00000000" w:rsidP="00000000" w:rsidRDefault="00000000" w:rsidRPr="00000000" w14:paraId="0000012F">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Grade Level</w:t>
            </w:r>
          </w:p>
        </w:tc>
        <w:tc>
          <w:tcPr>
            <w:shd w:fill="c4bc96" w:val="clear"/>
          </w:tcPr>
          <w:p w:rsidR="00000000" w:rsidDel="00000000" w:rsidP="00000000" w:rsidRDefault="00000000" w:rsidRPr="00000000" w14:paraId="00000130">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Screening Tool/s Used</w:t>
            </w:r>
          </w:p>
        </w:tc>
        <w:tc>
          <w:tcPr>
            <w:shd w:fill="c4bc96" w:val="clear"/>
          </w:tcPr>
          <w:p w:rsidR="00000000" w:rsidDel="00000000" w:rsidP="00000000" w:rsidRDefault="00000000" w:rsidRPr="00000000" w14:paraId="0000013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Progress Monitoring Tool/s</w:t>
            </w:r>
          </w:p>
        </w:tc>
        <w:tc>
          <w:tcPr>
            <w:shd w:fill="c4bc96" w:val="clear"/>
          </w:tcPr>
          <w:p w:rsidR="00000000" w:rsidDel="00000000" w:rsidP="00000000" w:rsidRDefault="00000000" w:rsidRPr="00000000" w14:paraId="00000132">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Diagnostic Tool/s</w:t>
            </w:r>
          </w:p>
        </w:tc>
      </w:tr>
      <w:tr>
        <w:tc>
          <w:tcPr>
            <w:shd w:fill="990000" w:val="clear"/>
          </w:tcPr>
          <w:p w:rsidR="00000000" w:rsidDel="00000000" w:rsidP="00000000" w:rsidRDefault="00000000" w:rsidRPr="00000000" w14:paraId="00000133">
            <w:pPr>
              <w:spacing w:line="240" w:lineRule="auto"/>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First</w:t>
            </w:r>
          </w:p>
        </w:tc>
        <w:tc>
          <w:tcPr/>
          <w:p w:rsidR="00000000" w:rsidDel="00000000" w:rsidP="00000000" w:rsidRDefault="00000000" w:rsidRPr="00000000" w14:paraId="00000134">
            <w:pPr>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Fastbridge</w:t>
            </w:r>
          </w:p>
          <w:p w:rsidR="00000000" w:rsidDel="00000000" w:rsidP="00000000" w:rsidRDefault="00000000" w:rsidRPr="00000000" w14:paraId="00000135">
            <w:pPr>
              <w:numPr>
                <w:ilvl w:val="0"/>
                <w:numId w:val="46"/>
              </w:numPr>
              <w:spacing w:line="240" w:lineRule="auto"/>
              <w:ind w:left="270" w:hanging="270"/>
              <w:rPr>
                <w:rFonts w:ascii="Calibri" w:cs="Calibri" w:eastAsia="Calibri" w:hAnsi="Calibri"/>
              </w:rPr>
            </w:pPr>
            <w:r w:rsidDel="00000000" w:rsidR="00000000" w:rsidRPr="00000000">
              <w:rPr>
                <w:rFonts w:ascii="Calibri" w:cs="Calibri" w:eastAsia="Calibri" w:hAnsi="Calibri"/>
                <w:sz w:val="24"/>
                <w:szCs w:val="24"/>
                <w:rtl w:val="0"/>
              </w:rPr>
              <w:t xml:space="preserve">Early Reading</w:t>
            </w:r>
          </w:p>
          <w:p w:rsidR="00000000" w:rsidDel="00000000" w:rsidP="00000000" w:rsidRDefault="00000000" w:rsidRPr="00000000" w14:paraId="00000136">
            <w:pPr>
              <w:numPr>
                <w:ilvl w:val="0"/>
                <w:numId w:val="46"/>
              </w:numPr>
              <w:spacing w:line="240" w:lineRule="auto"/>
              <w:ind w:left="270" w:hanging="270"/>
              <w:rPr>
                <w:rFonts w:ascii="Calibri" w:cs="Calibri" w:eastAsia="Calibri" w:hAnsi="Calibri"/>
              </w:rPr>
            </w:pPr>
            <w:r w:rsidDel="00000000" w:rsidR="00000000" w:rsidRPr="00000000">
              <w:rPr>
                <w:rFonts w:ascii="Calibri" w:cs="Calibri" w:eastAsia="Calibri" w:hAnsi="Calibri"/>
                <w:sz w:val="24"/>
                <w:szCs w:val="24"/>
                <w:rtl w:val="0"/>
              </w:rPr>
              <w:t xml:space="preserve">CBM Reading</w:t>
            </w:r>
          </w:p>
          <w:p w:rsidR="00000000" w:rsidDel="00000000" w:rsidP="00000000" w:rsidRDefault="00000000" w:rsidRPr="00000000" w14:paraId="00000137">
            <w:pPr>
              <w:numPr>
                <w:ilvl w:val="0"/>
                <w:numId w:val="46"/>
              </w:numPr>
              <w:spacing w:line="240" w:lineRule="auto"/>
              <w:ind w:left="270" w:hanging="270"/>
              <w:rPr>
                <w:rFonts w:ascii="Calibri" w:cs="Calibri" w:eastAsia="Calibri" w:hAnsi="Calibri"/>
              </w:rPr>
            </w:pPr>
            <w:r w:rsidDel="00000000" w:rsidR="00000000" w:rsidRPr="00000000">
              <w:rPr>
                <w:rFonts w:ascii="Calibri" w:cs="Calibri" w:eastAsia="Calibri" w:hAnsi="Calibri"/>
                <w:sz w:val="24"/>
                <w:szCs w:val="24"/>
                <w:rtl w:val="0"/>
              </w:rPr>
              <w:t xml:space="preserve">aReading</w:t>
            </w:r>
          </w:p>
          <w:p w:rsidR="00000000" w:rsidDel="00000000" w:rsidP="00000000" w:rsidRDefault="00000000" w:rsidRPr="00000000" w14:paraId="00000138">
            <w:pPr>
              <w:numPr>
                <w:ilvl w:val="0"/>
                <w:numId w:val="46"/>
              </w:numPr>
              <w:spacing w:line="240" w:lineRule="auto"/>
              <w:ind w:left="270" w:hanging="270"/>
              <w:rPr>
                <w:rFonts w:ascii="Calibri" w:cs="Calibri" w:eastAsia="Calibri" w:hAnsi="Calibri"/>
              </w:rPr>
            </w:pPr>
            <w:r w:rsidDel="00000000" w:rsidR="00000000" w:rsidRPr="00000000">
              <w:rPr>
                <w:rFonts w:ascii="Calibri" w:cs="Calibri" w:eastAsia="Calibri" w:hAnsi="Calibri"/>
                <w:sz w:val="24"/>
                <w:szCs w:val="24"/>
                <w:rtl w:val="0"/>
              </w:rPr>
              <w:t xml:space="preserve">Early Math</w:t>
            </w:r>
          </w:p>
          <w:p w:rsidR="00000000" w:rsidDel="00000000" w:rsidP="00000000" w:rsidRDefault="00000000" w:rsidRPr="00000000" w14:paraId="00000139">
            <w:pPr>
              <w:numPr>
                <w:ilvl w:val="0"/>
                <w:numId w:val="46"/>
              </w:numPr>
              <w:spacing w:line="240" w:lineRule="auto"/>
              <w:ind w:left="270" w:hanging="270"/>
              <w:rPr>
                <w:rFonts w:ascii="Calibri" w:cs="Calibri" w:eastAsia="Calibri" w:hAnsi="Calibri"/>
              </w:rPr>
            </w:pPr>
            <w:r w:rsidDel="00000000" w:rsidR="00000000" w:rsidRPr="00000000">
              <w:rPr>
                <w:rFonts w:ascii="Calibri" w:cs="Calibri" w:eastAsia="Calibri" w:hAnsi="Calibri"/>
                <w:sz w:val="24"/>
                <w:szCs w:val="24"/>
                <w:rtl w:val="0"/>
              </w:rPr>
              <w:t xml:space="preserve">aMath</w:t>
            </w:r>
          </w:p>
          <w:p w:rsidR="00000000" w:rsidDel="00000000" w:rsidP="00000000" w:rsidRDefault="00000000" w:rsidRPr="00000000" w14:paraId="0000013A">
            <w:pPr>
              <w:numPr>
                <w:ilvl w:val="0"/>
                <w:numId w:val="46"/>
              </w:numPr>
              <w:spacing w:line="240" w:lineRule="auto"/>
              <w:ind w:left="270" w:hanging="270"/>
              <w:rPr>
                <w:rFonts w:ascii="Calibri" w:cs="Calibri" w:eastAsia="Calibri" w:hAnsi="Calibri"/>
              </w:rPr>
            </w:pPr>
            <w:r w:rsidDel="00000000" w:rsidR="00000000" w:rsidRPr="00000000">
              <w:rPr>
                <w:rFonts w:ascii="Calibri" w:cs="Calibri" w:eastAsia="Calibri" w:hAnsi="Calibri"/>
                <w:sz w:val="24"/>
                <w:szCs w:val="24"/>
                <w:rtl w:val="0"/>
              </w:rPr>
              <w:t xml:space="preserve">CBM Math Automaticity</w:t>
            </w:r>
          </w:p>
          <w:p w:rsidR="00000000" w:rsidDel="00000000" w:rsidP="00000000" w:rsidRDefault="00000000" w:rsidRPr="00000000" w14:paraId="0000013B">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D">
            <w:pPr>
              <w:spacing w:line="240"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3E">
            <w:pPr>
              <w:numPr>
                <w:ilvl w:val="0"/>
                <w:numId w:val="5"/>
              </w:numPr>
              <w:spacing w:line="240" w:lineRule="auto"/>
              <w:ind w:left="270" w:hanging="270"/>
              <w:rPr>
                <w:rFonts w:ascii="Calibri" w:cs="Calibri" w:eastAsia="Calibri" w:hAnsi="Calibri"/>
                <w:u w:val="none"/>
              </w:rPr>
            </w:pPr>
            <w:r w:rsidDel="00000000" w:rsidR="00000000" w:rsidRPr="00000000">
              <w:rPr>
                <w:rFonts w:ascii="Calibri" w:cs="Calibri" w:eastAsia="Calibri" w:hAnsi="Calibri"/>
                <w:sz w:val="24"/>
                <w:szCs w:val="24"/>
                <w:u w:val="single"/>
                <w:rtl w:val="0"/>
              </w:rPr>
              <w:t xml:space="preserve">Fastbridge Progress Monitoring </w:t>
            </w:r>
            <w:r w:rsidDel="00000000" w:rsidR="00000000" w:rsidRPr="00000000">
              <w:rPr>
                <w:rFonts w:ascii="Calibri" w:cs="Calibri" w:eastAsia="Calibri" w:hAnsi="Calibri"/>
                <w:sz w:val="18"/>
                <w:szCs w:val="18"/>
                <w:u w:val="single"/>
                <w:rtl w:val="0"/>
              </w:rPr>
              <w:t xml:space="preserve">(Reading)</w:t>
            </w:r>
            <w:r w:rsidDel="00000000" w:rsidR="00000000" w:rsidRPr="00000000">
              <w:rPr>
                <w:rtl w:val="0"/>
              </w:rPr>
            </w:r>
          </w:p>
          <w:p w:rsidR="00000000" w:rsidDel="00000000" w:rsidP="00000000" w:rsidRDefault="00000000" w:rsidRPr="00000000" w14:paraId="0000013F">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Frequency of administration: </w:t>
            </w:r>
          </w:p>
          <w:p w:rsidR="00000000" w:rsidDel="00000000" w:rsidP="00000000" w:rsidRDefault="00000000" w:rsidRPr="00000000" w14:paraId="00000140">
            <w:pPr>
              <w:numPr>
                <w:ilvl w:val="1"/>
                <w:numId w:val="5"/>
              </w:numPr>
              <w:spacing w:line="240" w:lineRule="auto"/>
              <w:ind w:left="810" w:hanging="180"/>
              <w:rPr>
                <w:rFonts w:ascii="Calibri" w:cs="Calibri" w:eastAsia="Calibri" w:hAnsi="Calibri"/>
              </w:rPr>
            </w:pPr>
            <w:r w:rsidDel="00000000" w:rsidR="00000000" w:rsidRPr="00000000">
              <w:rPr>
                <w:rFonts w:ascii="Calibri" w:cs="Calibri" w:eastAsia="Calibri" w:hAnsi="Calibri"/>
                <w:sz w:val="24"/>
                <w:szCs w:val="24"/>
                <w:rtl w:val="0"/>
              </w:rPr>
              <w:t xml:space="preserve">Tier II - every two weeks</w:t>
            </w:r>
          </w:p>
          <w:p w:rsidR="00000000" w:rsidDel="00000000" w:rsidP="00000000" w:rsidRDefault="00000000" w:rsidRPr="00000000" w14:paraId="00000141">
            <w:pPr>
              <w:numPr>
                <w:ilvl w:val="1"/>
                <w:numId w:val="5"/>
              </w:numPr>
              <w:spacing w:line="240" w:lineRule="auto"/>
              <w:ind w:left="810" w:hanging="180"/>
              <w:rPr>
                <w:rFonts w:ascii="Calibri" w:cs="Calibri" w:eastAsia="Calibri" w:hAnsi="Calibri"/>
              </w:rPr>
            </w:pPr>
            <w:r w:rsidDel="00000000" w:rsidR="00000000" w:rsidRPr="00000000">
              <w:rPr>
                <w:rFonts w:ascii="Calibri" w:cs="Calibri" w:eastAsia="Calibri" w:hAnsi="Calibri"/>
                <w:sz w:val="24"/>
                <w:szCs w:val="24"/>
                <w:rtl w:val="0"/>
              </w:rPr>
              <w:t xml:space="preserve">Tier III - weekly</w:t>
            </w:r>
          </w:p>
          <w:p w:rsidR="00000000" w:rsidDel="00000000" w:rsidP="00000000" w:rsidRDefault="00000000" w:rsidRPr="00000000" w14:paraId="00000142">
            <w:pPr>
              <w:numPr>
                <w:ilvl w:val="0"/>
                <w:numId w:val="5"/>
              </w:numPr>
              <w:spacing w:line="240" w:lineRule="auto"/>
              <w:ind w:left="270" w:hanging="270"/>
              <w:rPr>
                <w:rFonts w:ascii="Calibri" w:cs="Calibri" w:eastAsia="Calibri" w:hAnsi="Calibri"/>
              </w:rPr>
            </w:pPr>
            <w:r w:rsidDel="00000000" w:rsidR="00000000" w:rsidRPr="00000000">
              <w:rPr>
                <w:rFonts w:ascii="Calibri" w:cs="Calibri" w:eastAsia="Calibri" w:hAnsi="Calibri"/>
                <w:sz w:val="24"/>
                <w:szCs w:val="24"/>
                <w:u w:val="single"/>
                <w:rtl w:val="0"/>
              </w:rPr>
              <w:t xml:space="preserve">Intervention Program Assessments</w:t>
            </w:r>
          </w:p>
          <w:p w:rsidR="00000000" w:rsidDel="00000000" w:rsidP="00000000" w:rsidRDefault="00000000" w:rsidRPr="00000000" w14:paraId="00000143">
            <w:pPr>
              <w:spacing w:line="240" w:lineRule="auto"/>
              <w:ind w:left="45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Frequency of administration follows program guidelines</w:t>
            </w:r>
          </w:p>
          <w:p w:rsidR="00000000" w:rsidDel="00000000" w:rsidP="00000000" w:rsidRDefault="00000000" w:rsidRPr="00000000" w14:paraId="00000144">
            <w:pPr>
              <w:numPr>
                <w:ilvl w:val="0"/>
                <w:numId w:val="5"/>
              </w:numPr>
              <w:spacing w:line="240" w:lineRule="auto"/>
              <w:ind w:left="270" w:hanging="270"/>
              <w:rPr>
                <w:rFonts w:ascii="Calibri" w:cs="Calibri" w:eastAsia="Calibri" w:hAnsi="Calibri"/>
              </w:rPr>
            </w:pPr>
            <w:r w:rsidDel="00000000" w:rsidR="00000000" w:rsidRPr="00000000">
              <w:rPr>
                <w:rFonts w:ascii="Calibri" w:cs="Calibri" w:eastAsia="Calibri" w:hAnsi="Calibri"/>
                <w:sz w:val="24"/>
                <w:szCs w:val="24"/>
                <w:u w:val="single"/>
                <w:rtl w:val="0"/>
              </w:rPr>
              <w:t xml:space="preserve">Common Formative Assessments</w:t>
            </w:r>
          </w:p>
          <w:p w:rsidR="00000000" w:rsidDel="00000000" w:rsidP="00000000" w:rsidRDefault="00000000" w:rsidRPr="00000000" w14:paraId="0000014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Frequency of administration: </w:t>
            </w:r>
          </w:p>
          <w:p w:rsidR="00000000" w:rsidDel="00000000" w:rsidP="00000000" w:rsidRDefault="00000000" w:rsidRPr="00000000" w14:paraId="00000146">
            <w:pPr>
              <w:numPr>
                <w:ilvl w:val="1"/>
                <w:numId w:val="5"/>
              </w:numPr>
              <w:spacing w:line="240" w:lineRule="auto"/>
              <w:ind w:left="810" w:hanging="180"/>
              <w:rPr>
                <w:rFonts w:ascii="Calibri" w:cs="Calibri" w:eastAsia="Calibri" w:hAnsi="Calibri"/>
              </w:rPr>
            </w:pPr>
            <w:r w:rsidDel="00000000" w:rsidR="00000000" w:rsidRPr="00000000">
              <w:rPr>
                <w:rFonts w:ascii="Calibri" w:cs="Calibri" w:eastAsia="Calibri" w:hAnsi="Calibri"/>
                <w:sz w:val="24"/>
                <w:szCs w:val="24"/>
                <w:rtl w:val="0"/>
              </w:rPr>
              <w:t xml:space="preserve">At least one/instructional unit</w:t>
            </w:r>
            <w:r w:rsidDel="00000000" w:rsidR="00000000" w:rsidRPr="00000000">
              <w:rPr>
                <w:rtl w:val="0"/>
              </w:rPr>
            </w:r>
          </w:p>
          <w:p w:rsidR="00000000" w:rsidDel="00000000" w:rsidP="00000000" w:rsidRDefault="00000000" w:rsidRPr="00000000" w14:paraId="00000147">
            <w:pPr>
              <w:numPr>
                <w:ilvl w:val="0"/>
                <w:numId w:val="5"/>
              </w:numPr>
              <w:spacing w:line="240" w:lineRule="auto"/>
              <w:ind w:left="270" w:hanging="270"/>
              <w:rPr>
                <w:rFonts w:ascii="Calibri" w:cs="Calibri" w:eastAsia="Calibri" w:hAnsi="Calibri"/>
                <w:u w:val="none"/>
              </w:rPr>
            </w:pPr>
            <w:r w:rsidDel="00000000" w:rsidR="00000000" w:rsidRPr="00000000">
              <w:rPr>
                <w:rFonts w:ascii="Calibri" w:cs="Calibri" w:eastAsia="Calibri" w:hAnsi="Calibri"/>
                <w:sz w:val="24"/>
                <w:szCs w:val="24"/>
                <w:u w:val="single"/>
                <w:rtl w:val="0"/>
              </w:rPr>
              <w:t xml:space="preserve">District Summative Assessments</w:t>
            </w:r>
          </w:p>
          <w:p w:rsidR="00000000" w:rsidDel="00000000" w:rsidP="00000000" w:rsidRDefault="00000000" w:rsidRPr="00000000" w14:paraId="00000148">
            <w:pPr>
              <w:numPr>
                <w:ilvl w:val="1"/>
                <w:numId w:val="5"/>
              </w:numPr>
              <w:spacing w:line="240" w:lineRule="auto"/>
              <w:ind w:left="810" w:hanging="180"/>
              <w:rPr>
                <w:rFonts w:ascii="Calibri" w:cs="Calibri" w:eastAsia="Calibri" w:hAnsi="Calibri"/>
              </w:rPr>
            </w:pPr>
            <w:r w:rsidDel="00000000" w:rsidR="00000000" w:rsidRPr="00000000">
              <w:rPr>
                <w:rFonts w:ascii="Calibri" w:cs="Calibri" w:eastAsia="Calibri" w:hAnsi="Calibri"/>
                <w:sz w:val="24"/>
                <w:szCs w:val="24"/>
                <w:rtl w:val="0"/>
              </w:rPr>
              <w:t xml:space="preserve">End of District Instructional Units</w:t>
            </w:r>
          </w:p>
        </w:tc>
        <w:tc>
          <w:tcPr/>
          <w:p w:rsidR="00000000" w:rsidDel="00000000" w:rsidP="00000000" w:rsidRDefault="00000000" w:rsidRPr="00000000" w14:paraId="00000149">
            <w:pPr>
              <w:numPr>
                <w:ilvl w:val="0"/>
                <w:numId w:val="29"/>
              </w:numPr>
              <w:spacing w:line="240" w:lineRule="auto"/>
              <w:ind w:left="270" w:hanging="270"/>
              <w:rPr/>
            </w:pPr>
            <w:r w:rsidDel="00000000" w:rsidR="00000000" w:rsidRPr="00000000">
              <w:rPr>
                <w:rFonts w:ascii="Calibri" w:cs="Calibri" w:eastAsia="Calibri" w:hAnsi="Calibri"/>
                <w:sz w:val="24"/>
                <w:szCs w:val="24"/>
                <w:rtl w:val="0"/>
              </w:rPr>
              <w:t xml:space="preserve">PAST (Phonemic Awareness Skills Test)</w:t>
            </w:r>
          </w:p>
          <w:p w:rsidR="00000000" w:rsidDel="00000000" w:rsidP="00000000" w:rsidRDefault="00000000" w:rsidRPr="00000000" w14:paraId="0000014A">
            <w:pPr>
              <w:numPr>
                <w:ilvl w:val="0"/>
                <w:numId w:val="29"/>
              </w:numPr>
              <w:spacing w:line="240" w:lineRule="auto"/>
              <w:ind w:left="270" w:hanging="270"/>
              <w:rPr/>
            </w:pPr>
            <w:r w:rsidDel="00000000" w:rsidR="00000000" w:rsidRPr="00000000">
              <w:rPr>
                <w:rFonts w:ascii="Calibri" w:cs="Calibri" w:eastAsia="Calibri" w:hAnsi="Calibri"/>
                <w:sz w:val="24"/>
                <w:szCs w:val="24"/>
                <w:rtl w:val="0"/>
              </w:rPr>
              <w:t xml:space="preserve">Heggerty Phonemic Awareness</w:t>
            </w:r>
          </w:p>
          <w:p w:rsidR="00000000" w:rsidDel="00000000" w:rsidP="00000000" w:rsidRDefault="00000000" w:rsidRPr="00000000" w14:paraId="0000014B">
            <w:pPr>
              <w:numPr>
                <w:ilvl w:val="0"/>
                <w:numId w:val="29"/>
              </w:numPr>
              <w:spacing w:line="240" w:lineRule="auto"/>
              <w:ind w:left="270" w:hanging="270"/>
              <w:rPr/>
            </w:pPr>
            <w:r w:rsidDel="00000000" w:rsidR="00000000" w:rsidRPr="00000000">
              <w:rPr>
                <w:rFonts w:ascii="Calibri" w:cs="Calibri" w:eastAsia="Calibri" w:hAnsi="Calibri"/>
                <w:sz w:val="24"/>
                <w:szCs w:val="24"/>
                <w:rtl w:val="0"/>
              </w:rPr>
              <w:t xml:space="preserve">Kilpatrick Phonemic Awareness</w:t>
            </w:r>
          </w:p>
          <w:p w:rsidR="00000000" w:rsidDel="00000000" w:rsidP="00000000" w:rsidRDefault="00000000" w:rsidRPr="00000000" w14:paraId="0000014C">
            <w:pPr>
              <w:numPr>
                <w:ilvl w:val="0"/>
                <w:numId w:val="29"/>
              </w:numPr>
              <w:spacing w:line="240" w:lineRule="auto"/>
              <w:ind w:left="270" w:hanging="270"/>
              <w:rPr/>
            </w:pPr>
            <w:r w:rsidDel="00000000" w:rsidR="00000000" w:rsidRPr="00000000">
              <w:rPr>
                <w:rFonts w:ascii="Calibri" w:cs="Calibri" w:eastAsia="Calibri" w:hAnsi="Calibri"/>
                <w:sz w:val="24"/>
                <w:szCs w:val="24"/>
                <w:rtl w:val="0"/>
              </w:rPr>
              <w:t xml:space="preserve">Screening to intervention Fastbridge</w:t>
            </w:r>
          </w:p>
          <w:p w:rsidR="00000000" w:rsidDel="00000000" w:rsidP="00000000" w:rsidRDefault="00000000" w:rsidRPr="00000000" w14:paraId="0000014D">
            <w:pPr>
              <w:numPr>
                <w:ilvl w:val="0"/>
                <w:numId w:val="29"/>
              </w:numPr>
              <w:spacing w:line="240" w:lineRule="auto"/>
              <w:ind w:left="270" w:hanging="270"/>
              <w:rPr/>
            </w:pPr>
            <w:r w:rsidDel="00000000" w:rsidR="00000000" w:rsidRPr="00000000">
              <w:rPr>
                <w:rFonts w:ascii="Calibri" w:cs="Calibri" w:eastAsia="Calibri" w:hAnsi="Calibri"/>
                <w:sz w:val="24"/>
                <w:szCs w:val="24"/>
                <w:rtl w:val="0"/>
              </w:rPr>
              <w:t xml:space="preserve">IMSE Pre-Assessment</w:t>
            </w:r>
          </w:p>
          <w:p w:rsidR="00000000" w:rsidDel="00000000" w:rsidP="00000000" w:rsidRDefault="00000000" w:rsidRPr="00000000" w14:paraId="0000014E">
            <w:pPr>
              <w:numPr>
                <w:ilvl w:val="0"/>
                <w:numId w:val="29"/>
              </w:numPr>
              <w:spacing w:line="240" w:lineRule="auto"/>
              <w:ind w:left="270" w:hanging="270"/>
              <w:rPr>
                <w:rFonts w:ascii="Calibri" w:cs="Calibri" w:eastAsia="Calibri" w:hAnsi="Calibri"/>
                <w:u w:val="none"/>
              </w:rPr>
            </w:pPr>
            <w:r w:rsidDel="00000000" w:rsidR="00000000" w:rsidRPr="00000000">
              <w:rPr>
                <w:rFonts w:ascii="Calibri" w:cs="Calibri" w:eastAsia="Calibri" w:hAnsi="Calibri"/>
                <w:sz w:val="24"/>
                <w:szCs w:val="24"/>
                <w:rtl w:val="0"/>
              </w:rPr>
              <w:t xml:space="preserve">Math Recovery (SNPI) Assessments</w:t>
            </w:r>
          </w:p>
          <w:p w:rsidR="00000000" w:rsidDel="00000000" w:rsidP="00000000" w:rsidRDefault="00000000" w:rsidRPr="00000000" w14:paraId="0000014F">
            <w:pPr>
              <w:spacing w:line="240" w:lineRule="auto"/>
              <w:rPr>
                <w:rFonts w:ascii="Calibri" w:cs="Calibri" w:eastAsia="Calibri" w:hAnsi="Calibri"/>
                <w:sz w:val="24"/>
                <w:szCs w:val="24"/>
              </w:rPr>
            </w:pPr>
            <w:r w:rsidDel="00000000" w:rsidR="00000000" w:rsidRPr="00000000">
              <w:rPr>
                <w:rtl w:val="0"/>
              </w:rPr>
            </w:r>
          </w:p>
        </w:tc>
      </w:tr>
      <w:tr>
        <w:tc>
          <w:tcPr>
            <w:shd w:fill="990000" w:val="clear"/>
          </w:tcPr>
          <w:p w:rsidR="00000000" w:rsidDel="00000000" w:rsidP="00000000" w:rsidRDefault="00000000" w:rsidRPr="00000000" w14:paraId="00000150">
            <w:pPr>
              <w:spacing w:line="240" w:lineRule="auto"/>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Second  </w:t>
            </w:r>
          </w:p>
        </w:tc>
        <w:tc>
          <w:tcPr/>
          <w:p w:rsidR="00000000" w:rsidDel="00000000" w:rsidP="00000000" w:rsidRDefault="00000000" w:rsidRPr="00000000" w14:paraId="00000151">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Fastbridge</w:t>
            </w:r>
            <w:r w:rsidDel="00000000" w:rsidR="00000000" w:rsidRPr="00000000">
              <w:rPr>
                <w:rtl w:val="0"/>
              </w:rPr>
            </w:r>
          </w:p>
          <w:p w:rsidR="00000000" w:rsidDel="00000000" w:rsidP="00000000" w:rsidRDefault="00000000" w:rsidRPr="00000000" w14:paraId="00000152">
            <w:pPr>
              <w:numPr>
                <w:ilvl w:val="0"/>
                <w:numId w:val="46"/>
              </w:numPr>
              <w:spacing w:line="240" w:lineRule="auto"/>
              <w:ind w:left="270"/>
              <w:rPr>
                <w:rFonts w:ascii="Calibri" w:cs="Calibri" w:eastAsia="Calibri" w:hAnsi="Calibri"/>
              </w:rPr>
            </w:pPr>
            <w:r w:rsidDel="00000000" w:rsidR="00000000" w:rsidRPr="00000000">
              <w:rPr>
                <w:rFonts w:ascii="Calibri" w:cs="Calibri" w:eastAsia="Calibri" w:hAnsi="Calibri"/>
                <w:sz w:val="24"/>
                <w:szCs w:val="24"/>
                <w:rtl w:val="0"/>
              </w:rPr>
              <w:t xml:space="preserve">CBM Reading</w:t>
            </w:r>
          </w:p>
          <w:p w:rsidR="00000000" w:rsidDel="00000000" w:rsidP="00000000" w:rsidRDefault="00000000" w:rsidRPr="00000000" w14:paraId="00000153">
            <w:pPr>
              <w:numPr>
                <w:ilvl w:val="0"/>
                <w:numId w:val="46"/>
              </w:numPr>
              <w:spacing w:line="240" w:lineRule="auto"/>
              <w:ind w:left="270"/>
              <w:rPr>
                <w:rFonts w:ascii="Calibri" w:cs="Calibri" w:eastAsia="Calibri" w:hAnsi="Calibri"/>
              </w:rPr>
            </w:pPr>
            <w:r w:rsidDel="00000000" w:rsidR="00000000" w:rsidRPr="00000000">
              <w:rPr>
                <w:rFonts w:ascii="Calibri" w:cs="Calibri" w:eastAsia="Calibri" w:hAnsi="Calibri"/>
                <w:sz w:val="24"/>
                <w:szCs w:val="24"/>
                <w:rtl w:val="0"/>
              </w:rPr>
              <w:t xml:space="preserve">aReading</w:t>
            </w:r>
          </w:p>
          <w:p w:rsidR="00000000" w:rsidDel="00000000" w:rsidP="00000000" w:rsidRDefault="00000000" w:rsidRPr="00000000" w14:paraId="00000154">
            <w:pPr>
              <w:numPr>
                <w:ilvl w:val="0"/>
                <w:numId w:val="46"/>
              </w:numPr>
              <w:spacing w:line="240" w:lineRule="auto"/>
              <w:ind w:left="270"/>
              <w:rPr>
                <w:rFonts w:ascii="Calibri" w:cs="Calibri" w:eastAsia="Calibri" w:hAnsi="Calibri"/>
              </w:rPr>
            </w:pPr>
            <w:r w:rsidDel="00000000" w:rsidR="00000000" w:rsidRPr="00000000">
              <w:rPr>
                <w:rFonts w:ascii="Calibri" w:cs="Calibri" w:eastAsia="Calibri" w:hAnsi="Calibri"/>
                <w:sz w:val="24"/>
                <w:szCs w:val="24"/>
                <w:rtl w:val="0"/>
              </w:rPr>
              <w:t xml:space="preserve">aMath</w:t>
            </w:r>
          </w:p>
          <w:p w:rsidR="00000000" w:rsidDel="00000000" w:rsidP="00000000" w:rsidRDefault="00000000" w:rsidRPr="00000000" w14:paraId="00000155">
            <w:pPr>
              <w:numPr>
                <w:ilvl w:val="0"/>
                <w:numId w:val="46"/>
              </w:numPr>
              <w:spacing w:line="240" w:lineRule="auto"/>
              <w:ind w:left="270"/>
              <w:rPr>
                <w:rFonts w:ascii="Calibri" w:cs="Calibri" w:eastAsia="Calibri" w:hAnsi="Calibri"/>
              </w:rPr>
            </w:pPr>
            <w:r w:rsidDel="00000000" w:rsidR="00000000" w:rsidRPr="00000000">
              <w:rPr>
                <w:rFonts w:ascii="Calibri" w:cs="Calibri" w:eastAsia="Calibri" w:hAnsi="Calibri"/>
                <w:sz w:val="24"/>
                <w:szCs w:val="24"/>
                <w:rtl w:val="0"/>
              </w:rPr>
              <w:t xml:space="preserve">CBM Math Automaticity</w:t>
            </w:r>
          </w:p>
          <w:p w:rsidR="00000000" w:rsidDel="00000000" w:rsidP="00000000" w:rsidRDefault="00000000" w:rsidRPr="00000000" w14:paraId="0000015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8">
            <w:pPr>
              <w:spacing w:line="240"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59">
            <w:pPr>
              <w:numPr>
                <w:ilvl w:val="0"/>
                <w:numId w:val="29"/>
              </w:numPr>
              <w:spacing w:line="240" w:lineRule="auto"/>
              <w:ind w:left="270" w:hanging="270"/>
              <w:rPr>
                <w:rFonts w:ascii="Calibri" w:cs="Calibri" w:eastAsia="Calibri" w:hAnsi="Calibri"/>
              </w:rPr>
            </w:pPr>
            <w:r w:rsidDel="00000000" w:rsidR="00000000" w:rsidRPr="00000000">
              <w:rPr>
                <w:rFonts w:ascii="Calibri" w:cs="Calibri" w:eastAsia="Calibri" w:hAnsi="Calibri"/>
                <w:sz w:val="24"/>
                <w:szCs w:val="24"/>
                <w:u w:val="single"/>
                <w:rtl w:val="0"/>
              </w:rPr>
              <w:t xml:space="preserve">Fastbridge Progress Monitoring </w:t>
            </w:r>
            <w:r w:rsidDel="00000000" w:rsidR="00000000" w:rsidRPr="00000000">
              <w:rPr>
                <w:rFonts w:ascii="Calibri" w:cs="Calibri" w:eastAsia="Calibri" w:hAnsi="Calibri"/>
                <w:sz w:val="20"/>
                <w:szCs w:val="20"/>
                <w:u w:val="single"/>
                <w:rtl w:val="0"/>
              </w:rPr>
              <w:t xml:space="preserve">(Reading only)</w:t>
            </w:r>
            <w:r w:rsidDel="00000000" w:rsidR="00000000" w:rsidRPr="00000000">
              <w:rPr>
                <w:rtl w:val="0"/>
              </w:rPr>
            </w:r>
          </w:p>
          <w:p w:rsidR="00000000" w:rsidDel="00000000" w:rsidP="00000000" w:rsidRDefault="00000000" w:rsidRPr="00000000" w14:paraId="0000015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Frequency of administration: </w:t>
            </w:r>
          </w:p>
          <w:p w:rsidR="00000000" w:rsidDel="00000000" w:rsidP="00000000" w:rsidRDefault="00000000" w:rsidRPr="00000000" w14:paraId="0000015B">
            <w:pPr>
              <w:numPr>
                <w:ilvl w:val="1"/>
                <w:numId w:val="29"/>
              </w:numPr>
              <w:spacing w:line="240" w:lineRule="auto"/>
              <w:ind w:left="810" w:hanging="180"/>
              <w:rPr>
                <w:rFonts w:ascii="Calibri" w:cs="Calibri" w:eastAsia="Calibri" w:hAnsi="Calibri"/>
              </w:rPr>
            </w:pPr>
            <w:r w:rsidDel="00000000" w:rsidR="00000000" w:rsidRPr="00000000">
              <w:rPr>
                <w:rFonts w:ascii="Calibri" w:cs="Calibri" w:eastAsia="Calibri" w:hAnsi="Calibri"/>
                <w:sz w:val="24"/>
                <w:szCs w:val="24"/>
                <w:rtl w:val="0"/>
              </w:rPr>
              <w:t xml:space="preserve">Tier II - every two weeks</w:t>
            </w:r>
          </w:p>
          <w:p w:rsidR="00000000" w:rsidDel="00000000" w:rsidP="00000000" w:rsidRDefault="00000000" w:rsidRPr="00000000" w14:paraId="0000015C">
            <w:pPr>
              <w:numPr>
                <w:ilvl w:val="1"/>
                <w:numId w:val="29"/>
              </w:numPr>
              <w:spacing w:line="240" w:lineRule="auto"/>
              <w:ind w:left="810" w:hanging="180"/>
              <w:rPr>
                <w:rFonts w:ascii="Calibri" w:cs="Calibri" w:eastAsia="Calibri" w:hAnsi="Calibri"/>
              </w:rPr>
            </w:pPr>
            <w:r w:rsidDel="00000000" w:rsidR="00000000" w:rsidRPr="00000000">
              <w:rPr>
                <w:rFonts w:ascii="Calibri" w:cs="Calibri" w:eastAsia="Calibri" w:hAnsi="Calibri"/>
                <w:sz w:val="24"/>
                <w:szCs w:val="24"/>
                <w:rtl w:val="0"/>
              </w:rPr>
              <w:t xml:space="preserve">Tier III - weekly</w:t>
            </w:r>
          </w:p>
          <w:p w:rsidR="00000000" w:rsidDel="00000000" w:rsidP="00000000" w:rsidRDefault="00000000" w:rsidRPr="00000000" w14:paraId="0000015D">
            <w:pPr>
              <w:numPr>
                <w:ilvl w:val="0"/>
                <w:numId w:val="29"/>
              </w:numPr>
              <w:spacing w:line="240" w:lineRule="auto"/>
              <w:ind w:left="270" w:hanging="270"/>
              <w:rPr>
                <w:rFonts w:ascii="Calibri" w:cs="Calibri" w:eastAsia="Calibri" w:hAnsi="Calibri"/>
              </w:rPr>
            </w:pPr>
            <w:r w:rsidDel="00000000" w:rsidR="00000000" w:rsidRPr="00000000">
              <w:rPr>
                <w:rFonts w:ascii="Calibri" w:cs="Calibri" w:eastAsia="Calibri" w:hAnsi="Calibri"/>
                <w:sz w:val="24"/>
                <w:szCs w:val="24"/>
                <w:u w:val="single"/>
                <w:rtl w:val="0"/>
              </w:rPr>
              <w:t xml:space="preserve">Intervention Program Assessments</w:t>
            </w:r>
          </w:p>
          <w:p w:rsidR="00000000" w:rsidDel="00000000" w:rsidP="00000000" w:rsidRDefault="00000000" w:rsidRPr="00000000" w14:paraId="0000015E">
            <w:pPr>
              <w:spacing w:line="240" w:lineRule="auto"/>
              <w:ind w:left="45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Frequency of administration follows program guidelines</w:t>
            </w:r>
          </w:p>
          <w:p w:rsidR="00000000" w:rsidDel="00000000" w:rsidP="00000000" w:rsidRDefault="00000000" w:rsidRPr="00000000" w14:paraId="0000015F">
            <w:pPr>
              <w:numPr>
                <w:ilvl w:val="0"/>
                <w:numId w:val="29"/>
              </w:numPr>
              <w:spacing w:line="240" w:lineRule="auto"/>
              <w:ind w:left="270" w:hanging="270"/>
              <w:rPr>
                <w:rFonts w:ascii="Calibri" w:cs="Calibri" w:eastAsia="Calibri" w:hAnsi="Calibri"/>
              </w:rPr>
            </w:pPr>
            <w:r w:rsidDel="00000000" w:rsidR="00000000" w:rsidRPr="00000000">
              <w:rPr>
                <w:rFonts w:ascii="Calibri" w:cs="Calibri" w:eastAsia="Calibri" w:hAnsi="Calibri"/>
                <w:sz w:val="24"/>
                <w:szCs w:val="24"/>
                <w:u w:val="single"/>
                <w:rtl w:val="0"/>
              </w:rPr>
              <w:t xml:space="preserve">Common Formative Assessments</w:t>
            </w:r>
          </w:p>
          <w:p w:rsidR="00000000" w:rsidDel="00000000" w:rsidP="00000000" w:rsidRDefault="00000000" w:rsidRPr="00000000" w14:paraId="0000016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Frequency of administration: </w:t>
            </w:r>
          </w:p>
          <w:p w:rsidR="00000000" w:rsidDel="00000000" w:rsidP="00000000" w:rsidRDefault="00000000" w:rsidRPr="00000000" w14:paraId="00000161">
            <w:pPr>
              <w:numPr>
                <w:ilvl w:val="1"/>
                <w:numId w:val="29"/>
              </w:numPr>
              <w:spacing w:line="240" w:lineRule="auto"/>
              <w:ind w:left="810" w:hanging="180"/>
              <w:rPr>
                <w:rFonts w:ascii="Calibri" w:cs="Calibri" w:eastAsia="Calibri" w:hAnsi="Calibri"/>
              </w:rPr>
            </w:pPr>
            <w:r w:rsidDel="00000000" w:rsidR="00000000" w:rsidRPr="00000000">
              <w:rPr>
                <w:rFonts w:ascii="Calibri" w:cs="Calibri" w:eastAsia="Calibri" w:hAnsi="Calibri"/>
                <w:sz w:val="24"/>
                <w:szCs w:val="24"/>
                <w:rtl w:val="0"/>
              </w:rPr>
              <w:t xml:space="preserve">At least one/instructional unit</w:t>
            </w:r>
            <w:r w:rsidDel="00000000" w:rsidR="00000000" w:rsidRPr="00000000">
              <w:rPr>
                <w:rtl w:val="0"/>
              </w:rPr>
            </w:r>
          </w:p>
          <w:p w:rsidR="00000000" w:rsidDel="00000000" w:rsidP="00000000" w:rsidRDefault="00000000" w:rsidRPr="00000000" w14:paraId="00000162">
            <w:pPr>
              <w:numPr>
                <w:ilvl w:val="0"/>
                <w:numId w:val="29"/>
              </w:numPr>
              <w:spacing w:line="240" w:lineRule="auto"/>
              <w:ind w:left="270" w:hanging="270"/>
              <w:rPr>
                <w:rFonts w:ascii="Calibri" w:cs="Calibri" w:eastAsia="Calibri" w:hAnsi="Calibri"/>
              </w:rPr>
            </w:pPr>
            <w:r w:rsidDel="00000000" w:rsidR="00000000" w:rsidRPr="00000000">
              <w:rPr>
                <w:rFonts w:ascii="Calibri" w:cs="Calibri" w:eastAsia="Calibri" w:hAnsi="Calibri"/>
                <w:sz w:val="24"/>
                <w:szCs w:val="24"/>
                <w:u w:val="single"/>
                <w:rtl w:val="0"/>
              </w:rPr>
              <w:t xml:space="preserve">District Summative Assessments</w:t>
            </w:r>
          </w:p>
          <w:p w:rsidR="00000000" w:rsidDel="00000000" w:rsidP="00000000" w:rsidRDefault="00000000" w:rsidRPr="00000000" w14:paraId="00000163">
            <w:pPr>
              <w:numPr>
                <w:ilvl w:val="1"/>
                <w:numId w:val="29"/>
              </w:numPr>
              <w:spacing w:line="240" w:lineRule="auto"/>
              <w:ind w:left="810" w:hanging="180"/>
              <w:rPr>
                <w:rFonts w:ascii="Calibri" w:cs="Calibri" w:eastAsia="Calibri" w:hAnsi="Calibri"/>
              </w:rPr>
            </w:pPr>
            <w:r w:rsidDel="00000000" w:rsidR="00000000" w:rsidRPr="00000000">
              <w:rPr>
                <w:rFonts w:ascii="Calibri" w:cs="Calibri" w:eastAsia="Calibri" w:hAnsi="Calibri"/>
                <w:sz w:val="24"/>
                <w:szCs w:val="24"/>
                <w:rtl w:val="0"/>
              </w:rPr>
              <w:t xml:space="preserve">End of District Instructional Units</w:t>
            </w:r>
          </w:p>
        </w:tc>
        <w:tc>
          <w:tcPr/>
          <w:p w:rsidR="00000000" w:rsidDel="00000000" w:rsidP="00000000" w:rsidRDefault="00000000" w:rsidRPr="00000000" w14:paraId="00000164">
            <w:pPr>
              <w:numPr>
                <w:ilvl w:val="0"/>
                <w:numId w:val="29"/>
              </w:numPr>
              <w:spacing w:line="240" w:lineRule="auto"/>
              <w:ind w:left="270" w:hanging="270"/>
              <w:rPr/>
            </w:pPr>
            <w:r w:rsidDel="00000000" w:rsidR="00000000" w:rsidRPr="00000000">
              <w:rPr>
                <w:rFonts w:ascii="Calibri" w:cs="Calibri" w:eastAsia="Calibri" w:hAnsi="Calibri"/>
                <w:sz w:val="24"/>
                <w:szCs w:val="24"/>
                <w:rtl w:val="0"/>
              </w:rPr>
              <w:t xml:space="preserve">PAST (Phonemic Awareness Skills Test)</w:t>
            </w:r>
          </w:p>
          <w:p w:rsidR="00000000" w:rsidDel="00000000" w:rsidP="00000000" w:rsidRDefault="00000000" w:rsidRPr="00000000" w14:paraId="00000165">
            <w:pPr>
              <w:numPr>
                <w:ilvl w:val="0"/>
                <w:numId w:val="29"/>
              </w:numPr>
              <w:spacing w:line="240" w:lineRule="auto"/>
              <w:ind w:left="270" w:hanging="270"/>
              <w:rPr/>
            </w:pPr>
            <w:r w:rsidDel="00000000" w:rsidR="00000000" w:rsidRPr="00000000">
              <w:rPr>
                <w:rFonts w:ascii="Calibri" w:cs="Calibri" w:eastAsia="Calibri" w:hAnsi="Calibri"/>
                <w:sz w:val="24"/>
                <w:szCs w:val="24"/>
                <w:rtl w:val="0"/>
              </w:rPr>
              <w:t xml:space="preserve">Heggerty Phonemic Awareness</w:t>
            </w:r>
          </w:p>
          <w:p w:rsidR="00000000" w:rsidDel="00000000" w:rsidP="00000000" w:rsidRDefault="00000000" w:rsidRPr="00000000" w14:paraId="00000166">
            <w:pPr>
              <w:numPr>
                <w:ilvl w:val="0"/>
                <w:numId w:val="29"/>
              </w:numPr>
              <w:spacing w:line="240" w:lineRule="auto"/>
              <w:ind w:left="270" w:hanging="270"/>
              <w:rPr/>
            </w:pPr>
            <w:r w:rsidDel="00000000" w:rsidR="00000000" w:rsidRPr="00000000">
              <w:rPr>
                <w:rFonts w:ascii="Calibri" w:cs="Calibri" w:eastAsia="Calibri" w:hAnsi="Calibri"/>
                <w:sz w:val="24"/>
                <w:szCs w:val="24"/>
                <w:rtl w:val="0"/>
              </w:rPr>
              <w:t xml:space="preserve">Kilpatrick Phonemic Awareness</w:t>
            </w:r>
          </w:p>
          <w:p w:rsidR="00000000" w:rsidDel="00000000" w:rsidP="00000000" w:rsidRDefault="00000000" w:rsidRPr="00000000" w14:paraId="00000167">
            <w:pPr>
              <w:numPr>
                <w:ilvl w:val="0"/>
                <w:numId w:val="29"/>
              </w:numPr>
              <w:spacing w:line="240" w:lineRule="auto"/>
              <w:ind w:left="270" w:hanging="270"/>
              <w:rPr/>
            </w:pPr>
            <w:r w:rsidDel="00000000" w:rsidR="00000000" w:rsidRPr="00000000">
              <w:rPr>
                <w:rFonts w:ascii="Calibri" w:cs="Calibri" w:eastAsia="Calibri" w:hAnsi="Calibri"/>
                <w:sz w:val="24"/>
                <w:szCs w:val="24"/>
                <w:rtl w:val="0"/>
              </w:rPr>
              <w:t xml:space="preserve">Screening to intervention Fastbridge</w:t>
            </w:r>
          </w:p>
          <w:p w:rsidR="00000000" w:rsidDel="00000000" w:rsidP="00000000" w:rsidRDefault="00000000" w:rsidRPr="00000000" w14:paraId="00000168">
            <w:pPr>
              <w:numPr>
                <w:ilvl w:val="0"/>
                <w:numId w:val="29"/>
              </w:numPr>
              <w:spacing w:line="240" w:lineRule="auto"/>
              <w:ind w:left="270" w:hanging="270"/>
              <w:rPr/>
            </w:pPr>
            <w:r w:rsidDel="00000000" w:rsidR="00000000" w:rsidRPr="00000000">
              <w:rPr>
                <w:rFonts w:ascii="Calibri" w:cs="Calibri" w:eastAsia="Calibri" w:hAnsi="Calibri"/>
                <w:sz w:val="24"/>
                <w:szCs w:val="24"/>
                <w:rtl w:val="0"/>
              </w:rPr>
              <w:t xml:space="preserve">IMSE Pre-Assessment</w:t>
            </w:r>
          </w:p>
          <w:p w:rsidR="00000000" w:rsidDel="00000000" w:rsidP="00000000" w:rsidRDefault="00000000" w:rsidRPr="00000000" w14:paraId="00000169">
            <w:pPr>
              <w:numPr>
                <w:ilvl w:val="0"/>
                <w:numId w:val="29"/>
              </w:numPr>
              <w:spacing w:line="240" w:lineRule="auto"/>
              <w:ind w:left="270" w:hanging="270"/>
              <w:rPr>
                <w:rFonts w:ascii="Calibri" w:cs="Calibri" w:eastAsia="Calibri" w:hAnsi="Calibri"/>
              </w:rPr>
            </w:pPr>
            <w:r w:rsidDel="00000000" w:rsidR="00000000" w:rsidRPr="00000000">
              <w:rPr>
                <w:rFonts w:ascii="Calibri" w:cs="Calibri" w:eastAsia="Calibri" w:hAnsi="Calibri"/>
                <w:sz w:val="24"/>
                <w:szCs w:val="24"/>
                <w:rtl w:val="0"/>
              </w:rPr>
              <w:t xml:space="preserve">Math Recovery (SNPI) Assessments</w:t>
            </w:r>
          </w:p>
          <w:p w:rsidR="00000000" w:rsidDel="00000000" w:rsidP="00000000" w:rsidRDefault="00000000" w:rsidRPr="00000000" w14:paraId="0000016A">
            <w:pPr>
              <w:numPr>
                <w:ilvl w:val="0"/>
                <w:numId w:val="29"/>
              </w:numPr>
              <w:spacing w:line="240" w:lineRule="auto"/>
              <w:ind w:left="270" w:hanging="270"/>
              <w:rPr>
                <w:rFonts w:ascii="Calibri" w:cs="Calibri" w:eastAsia="Calibri" w:hAnsi="Calibri"/>
                <w:u w:val="none"/>
              </w:rPr>
            </w:pPr>
            <w:r w:rsidDel="00000000" w:rsidR="00000000" w:rsidRPr="00000000">
              <w:rPr>
                <w:rFonts w:ascii="Calibri" w:cs="Calibri" w:eastAsia="Calibri" w:hAnsi="Calibri"/>
                <w:sz w:val="24"/>
                <w:szCs w:val="24"/>
                <w:rtl w:val="0"/>
              </w:rPr>
              <w:t xml:space="preserve">Do the Math Pre-Assessment</w:t>
            </w:r>
          </w:p>
          <w:p w:rsidR="00000000" w:rsidDel="00000000" w:rsidP="00000000" w:rsidRDefault="00000000" w:rsidRPr="00000000" w14:paraId="0000016B">
            <w:pPr>
              <w:spacing w:line="240" w:lineRule="auto"/>
              <w:rPr>
                <w:rFonts w:ascii="Calibri" w:cs="Calibri" w:eastAsia="Calibri" w:hAnsi="Calibri"/>
                <w:sz w:val="24"/>
                <w:szCs w:val="24"/>
              </w:rPr>
            </w:pPr>
            <w:r w:rsidDel="00000000" w:rsidR="00000000" w:rsidRPr="00000000">
              <w:rPr>
                <w:rtl w:val="0"/>
              </w:rPr>
            </w:r>
          </w:p>
        </w:tc>
      </w:tr>
      <w:tr>
        <w:tc>
          <w:tcPr>
            <w:shd w:fill="990000" w:val="clear"/>
          </w:tcPr>
          <w:p w:rsidR="00000000" w:rsidDel="00000000" w:rsidP="00000000" w:rsidRDefault="00000000" w:rsidRPr="00000000" w14:paraId="0000016C">
            <w:pPr>
              <w:spacing w:line="240" w:lineRule="auto"/>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Third</w:t>
            </w:r>
          </w:p>
        </w:tc>
        <w:tc>
          <w:tcPr/>
          <w:p w:rsidR="00000000" w:rsidDel="00000000" w:rsidP="00000000" w:rsidRDefault="00000000" w:rsidRPr="00000000" w14:paraId="0000016D">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Fastbridge</w:t>
            </w:r>
            <w:r w:rsidDel="00000000" w:rsidR="00000000" w:rsidRPr="00000000">
              <w:rPr>
                <w:rtl w:val="0"/>
              </w:rPr>
            </w:r>
          </w:p>
          <w:p w:rsidR="00000000" w:rsidDel="00000000" w:rsidP="00000000" w:rsidRDefault="00000000" w:rsidRPr="00000000" w14:paraId="0000016E">
            <w:pPr>
              <w:numPr>
                <w:ilvl w:val="0"/>
                <w:numId w:val="46"/>
              </w:numPr>
              <w:spacing w:line="240" w:lineRule="auto"/>
              <w:ind w:left="270"/>
              <w:rPr>
                <w:rFonts w:ascii="Calibri" w:cs="Calibri" w:eastAsia="Calibri" w:hAnsi="Calibri"/>
              </w:rPr>
            </w:pPr>
            <w:r w:rsidDel="00000000" w:rsidR="00000000" w:rsidRPr="00000000">
              <w:rPr>
                <w:rFonts w:ascii="Calibri" w:cs="Calibri" w:eastAsia="Calibri" w:hAnsi="Calibri"/>
                <w:sz w:val="24"/>
                <w:szCs w:val="24"/>
                <w:rtl w:val="0"/>
              </w:rPr>
              <w:t xml:space="preserve">CBM Reading</w:t>
            </w:r>
          </w:p>
          <w:p w:rsidR="00000000" w:rsidDel="00000000" w:rsidP="00000000" w:rsidRDefault="00000000" w:rsidRPr="00000000" w14:paraId="0000016F">
            <w:pPr>
              <w:numPr>
                <w:ilvl w:val="0"/>
                <w:numId w:val="46"/>
              </w:numPr>
              <w:spacing w:line="240" w:lineRule="auto"/>
              <w:ind w:left="270"/>
              <w:rPr>
                <w:rFonts w:ascii="Calibri" w:cs="Calibri" w:eastAsia="Calibri" w:hAnsi="Calibri"/>
              </w:rPr>
            </w:pPr>
            <w:r w:rsidDel="00000000" w:rsidR="00000000" w:rsidRPr="00000000">
              <w:rPr>
                <w:rFonts w:ascii="Calibri" w:cs="Calibri" w:eastAsia="Calibri" w:hAnsi="Calibri"/>
                <w:sz w:val="24"/>
                <w:szCs w:val="24"/>
                <w:rtl w:val="0"/>
              </w:rPr>
              <w:t xml:space="preserve">aReading</w:t>
            </w:r>
          </w:p>
          <w:p w:rsidR="00000000" w:rsidDel="00000000" w:rsidP="00000000" w:rsidRDefault="00000000" w:rsidRPr="00000000" w14:paraId="00000170">
            <w:pPr>
              <w:numPr>
                <w:ilvl w:val="0"/>
                <w:numId w:val="46"/>
              </w:numPr>
              <w:spacing w:line="240" w:lineRule="auto"/>
              <w:ind w:left="270"/>
              <w:rPr>
                <w:rFonts w:ascii="Calibri" w:cs="Calibri" w:eastAsia="Calibri" w:hAnsi="Calibri"/>
              </w:rPr>
            </w:pPr>
            <w:r w:rsidDel="00000000" w:rsidR="00000000" w:rsidRPr="00000000">
              <w:rPr>
                <w:rFonts w:ascii="Calibri" w:cs="Calibri" w:eastAsia="Calibri" w:hAnsi="Calibri"/>
                <w:sz w:val="24"/>
                <w:szCs w:val="24"/>
                <w:rtl w:val="0"/>
              </w:rPr>
              <w:t xml:space="preserve">aMath</w:t>
            </w:r>
          </w:p>
          <w:p w:rsidR="00000000" w:rsidDel="00000000" w:rsidP="00000000" w:rsidRDefault="00000000" w:rsidRPr="00000000" w14:paraId="00000171">
            <w:pPr>
              <w:numPr>
                <w:ilvl w:val="0"/>
                <w:numId w:val="46"/>
              </w:numPr>
              <w:spacing w:line="240" w:lineRule="auto"/>
              <w:ind w:left="270"/>
              <w:rPr>
                <w:rFonts w:ascii="Calibri" w:cs="Calibri" w:eastAsia="Calibri" w:hAnsi="Calibri"/>
              </w:rPr>
            </w:pPr>
            <w:r w:rsidDel="00000000" w:rsidR="00000000" w:rsidRPr="00000000">
              <w:rPr>
                <w:rFonts w:ascii="Calibri" w:cs="Calibri" w:eastAsia="Calibri" w:hAnsi="Calibri"/>
                <w:sz w:val="24"/>
                <w:szCs w:val="24"/>
                <w:rtl w:val="0"/>
              </w:rPr>
              <w:t xml:space="preserve">CBM Math Automaticity</w:t>
            </w:r>
          </w:p>
          <w:p w:rsidR="00000000" w:rsidDel="00000000" w:rsidP="00000000" w:rsidRDefault="00000000" w:rsidRPr="00000000" w14:paraId="0000017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4">
            <w:pPr>
              <w:spacing w:line="240" w:lineRule="auto"/>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175">
            <w:pPr>
              <w:numPr>
                <w:ilvl w:val="0"/>
                <w:numId w:val="29"/>
              </w:numPr>
              <w:spacing w:line="240" w:lineRule="auto"/>
              <w:ind w:left="270" w:hanging="270"/>
              <w:rPr>
                <w:rFonts w:ascii="Calibri" w:cs="Calibri" w:eastAsia="Calibri" w:hAnsi="Calibri"/>
              </w:rPr>
            </w:pPr>
            <w:r w:rsidDel="00000000" w:rsidR="00000000" w:rsidRPr="00000000">
              <w:rPr>
                <w:rFonts w:ascii="Calibri" w:cs="Calibri" w:eastAsia="Calibri" w:hAnsi="Calibri"/>
                <w:sz w:val="24"/>
                <w:szCs w:val="24"/>
                <w:u w:val="single"/>
                <w:rtl w:val="0"/>
              </w:rPr>
              <w:t xml:space="preserve">Fastbridge Progress Monitoring </w:t>
            </w:r>
            <w:r w:rsidDel="00000000" w:rsidR="00000000" w:rsidRPr="00000000">
              <w:rPr>
                <w:rFonts w:ascii="Calibri" w:cs="Calibri" w:eastAsia="Calibri" w:hAnsi="Calibri"/>
                <w:sz w:val="20"/>
                <w:szCs w:val="20"/>
                <w:u w:val="single"/>
                <w:rtl w:val="0"/>
              </w:rPr>
              <w:t xml:space="preserve">(Reading only)</w:t>
            </w:r>
            <w:r w:rsidDel="00000000" w:rsidR="00000000" w:rsidRPr="00000000">
              <w:rPr>
                <w:rtl w:val="0"/>
              </w:rPr>
            </w:r>
          </w:p>
          <w:p w:rsidR="00000000" w:rsidDel="00000000" w:rsidP="00000000" w:rsidRDefault="00000000" w:rsidRPr="00000000" w14:paraId="0000017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Frequency of administration: </w:t>
            </w:r>
          </w:p>
          <w:p w:rsidR="00000000" w:rsidDel="00000000" w:rsidP="00000000" w:rsidRDefault="00000000" w:rsidRPr="00000000" w14:paraId="00000177">
            <w:pPr>
              <w:numPr>
                <w:ilvl w:val="1"/>
                <w:numId w:val="29"/>
              </w:numPr>
              <w:spacing w:line="240" w:lineRule="auto"/>
              <w:ind w:left="810" w:hanging="180"/>
              <w:rPr>
                <w:rFonts w:ascii="Calibri" w:cs="Calibri" w:eastAsia="Calibri" w:hAnsi="Calibri"/>
              </w:rPr>
            </w:pPr>
            <w:r w:rsidDel="00000000" w:rsidR="00000000" w:rsidRPr="00000000">
              <w:rPr>
                <w:rFonts w:ascii="Calibri" w:cs="Calibri" w:eastAsia="Calibri" w:hAnsi="Calibri"/>
                <w:sz w:val="24"/>
                <w:szCs w:val="24"/>
                <w:rtl w:val="0"/>
              </w:rPr>
              <w:t xml:space="preserve">Tier II - every two weeks</w:t>
            </w:r>
          </w:p>
          <w:p w:rsidR="00000000" w:rsidDel="00000000" w:rsidP="00000000" w:rsidRDefault="00000000" w:rsidRPr="00000000" w14:paraId="00000178">
            <w:pPr>
              <w:numPr>
                <w:ilvl w:val="1"/>
                <w:numId w:val="29"/>
              </w:numPr>
              <w:spacing w:line="240" w:lineRule="auto"/>
              <w:ind w:left="810" w:hanging="180"/>
              <w:rPr>
                <w:rFonts w:ascii="Calibri" w:cs="Calibri" w:eastAsia="Calibri" w:hAnsi="Calibri"/>
              </w:rPr>
            </w:pPr>
            <w:r w:rsidDel="00000000" w:rsidR="00000000" w:rsidRPr="00000000">
              <w:rPr>
                <w:rFonts w:ascii="Calibri" w:cs="Calibri" w:eastAsia="Calibri" w:hAnsi="Calibri"/>
                <w:sz w:val="24"/>
                <w:szCs w:val="24"/>
                <w:rtl w:val="0"/>
              </w:rPr>
              <w:t xml:space="preserve">Tier III - weekly</w:t>
            </w:r>
          </w:p>
          <w:p w:rsidR="00000000" w:rsidDel="00000000" w:rsidP="00000000" w:rsidRDefault="00000000" w:rsidRPr="00000000" w14:paraId="00000179">
            <w:pPr>
              <w:numPr>
                <w:ilvl w:val="0"/>
                <w:numId w:val="29"/>
              </w:numPr>
              <w:spacing w:line="240" w:lineRule="auto"/>
              <w:ind w:left="270" w:hanging="270"/>
              <w:rPr>
                <w:rFonts w:ascii="Calibri" w:cs="Calibri" w:eastAsia="Calibri" w:hAnsi="Calibri"/>
              </w:rPr>
            </w:pPr>
            <w:r w:rsidDel="00000000" w:rsidR="00000000" w:rsidRPr="00000000">
              <w:rPr>
                <w:rFonts w:ascii="Calibri" w:cs="Calibri" w:eastAsia="Calibri" w:hAnsi="Calibri"/>
                <w:sz w:val="24"/>
                <w:szCs w:val="24"/>
                <w:u w:val="single"/>
                <w:rtl w:val="0"/>
              </w:rPr>
              <w:t xml:space="preserve">Intervention Program Assessments</w:t>
            </w:r>
          </w:p>
          <w:p w:rsidR="00000000" w:rsidDel="00000000" w:rsidP="00000000" w:rsidRDefault="00000000" w:rsidRPr="00000000" w14:paraId="0000017A">
            <w:pPr>
              <w:spacing w:line="240" w:lineRule="auto"/>
              <w:ind w:left="45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Frequency of administration follows program guidelines</w:t>
            </w:r>
          </w:p>
          <w:p w:rsidR="00000000" w:rsidDel="00000000" w:rsidP="00000000" w:rsidRDefault="00000000" w:rsidRPr="00000000" w14:paraId="0000017B">
            <w:pPr>
              <w:numPr>
                <w:ilvl w:val="0"/>
                <w:numId w:val="29"/>
              </w:numPr>
              <w:spacing w:line="240" w:lineRule="auto"/>
              <w:ind w:left="270" w:hanging="270"/>
              <w:rPr>
                <w:rFonts w:ascii="Calibri" w:cs="Calibri" w:eastAsia="Calibri" w:hAnsi="Calibri"/>
              </w:rPr>
            </w:pPr>
            <w:r w:rsidDel="00000000" w:rsidR="00000000" w:rsidRPr="00000000">
              <w:rPr>
                <w:rFonts w:ascii="Calibri" w:cs="Calibri" w:eastAsia="Calibri" w:hAnsi="Calibri"/>
                <w:sz w:val="24"/>
                <w:szCs w:val="24"/>
                <w:u w:val="single"/>
                <w:rtl w:val="0"/>
              </w:rPr>
              <w:t xml:space="preserve">Common Formative Assessments</w:t>
            </w:r>
          </w:p>
          <w:p w:rsidR="00000000" w:rsidDel="00000000" w:rsidP="00000000" w:rsidRDefault="00000000" w:rsidRPr="00000000" w14:paraId="0000017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Frequency of administration: </w:t>
            </w:r>
          </w:p>
          <w:p w:rsidR="00000000" w:rsidDel="00000000" w:rsidP="00000000" w:rsidRDefault="00000000" w:rsidRPr="00000000" w14:paraId="0000017D">
            <w:pPr>
              <w:numPr>
                <w:ilvl w:val="1"/>
                <w:numId w:val="29"/>
              </w:numPr>
              <w:spacing w:line="240" w:lineRule="auto"/>
              <w:ind w:left="810" w:hanging="180"/>
              <w:rPr>
                <w:rFonts w:ascii="Calibri" w:cs="Calibri" w:eastAsia="Calibri" w:hAnsi="Calibri"/>
              </w:rPr>
            </w:pPr>
            <w:r w:rsidDel="00000000" w:rsidR="00000000" w:rsidRPr="00000000">
              <w:rPr>
                <w:rFonts w:ascii="Calibri" w:cs="Calibri" w:eastAsia="Calibri" w:hAnsi="Calibri"/>
                <w:sz w:val="24"/>
                <w:szCs w:val="24"/>
                <w:rtl w:val="0"/>
              </w:rPr>
              <w:t xml:space="preserve">At least one/instructional unit</w:t>
            </w:r>
            <w:r w:rsidDel="00000000" w:rsidR="00000000" w:rsidRPr="00000000">
              <w:rPr>
                <w:rtl w:val="0"/>
              </w:rPr>
            </w:r>
          </w:p>
          <w:p w:rsidR="00000000" w:rsidDel="00000000" w:rsidP="00000000" w:rsidRDefault="00000000" w:rsidRPr="00000000" w14:paraId="0000017E">
            <w:pPr>
              <w:numPr>
                <w:ilvl w:val="0"/>
                <w:numId w:val="29"/>
              </w:numPr>
              <w:spacing w:line="240" w:lineRule="auto"/>
              <w:ind w:left="270" w:hanging="270"/>
              <w:rPr>
                <w:rFonts w:ascii="Calibri" w:cs="Calibri" w:eastAsia="Calibri" w:hAnsi="Calibri"/>
              </w:rPr>
            </w:pPr>
            <w:r w:rsidDel="00000000" w:rsidR="00000000" w:rsidRPr="00000000">
              <w:rPr>
                <w:rFonts w:ascii="Calibri" w:cs="Calibri" w:eastAsia="Calibri" w:hAnsi="Calibri"/>
                <w:sz w:val="24"/>
                <w:szCs w:val="24"/>
                <w:u w:val="single"/>
                <w:rtl w:val="0"/>
              </w:rPr>
              <w:t xml:space="preserve">District Summative Assessments</w:t>
            </w:r>
          </w:p>
          <w:p w:rsidR="00000000" w:rsidDel="00000000" w:rsidP="00000000" w:rsidRDefault="00000000" w:rsidRPr="00000000" w14:paraId="0000017F">
            <w:pPr>
              <w:numPr>
                <w:ilvl w:val="1"/>
                <w:numId w:val="29"/>
              </w:numPr>
              <w:spacing w:line="240" w:lineRule="auto"/>
              <w:ind w:left="810" w:hanging="180"/>
              <w:rPr>
                <w:rFonts w:ascii="Calibri" w:cs="Calibri" w:eastAsia="Calibri" w:hAnsi="Calibri"/>
              </w:rPr>
            </w:pPr>
            <w:r w:rsidDel="00000000" w:rsidR="00000000" w:rsidRPr="00000000">
              <w:rPr>
                <w:rFonts w:ascii="Calibri" w:cs="Calibri" w:eastAsia="Calibri" w:hAnsi="Calibri"/>
                <w:sz w:val="24"/>
                <w:szCs w:val="24"/>
                <w:rtl w:val="0"/>
              </w:rPr>
              <w:t xml:space="preserve">End of District Instructional Units</w:t>
            </w:r>
          </w:p>
        </w:tc>
        <w:tc>
          <w:tcPr/>
          <w:p w:rsidR="00000000" w:rsidDel="00000000" w:rsidP="00000000" w:rsidRDefault="00000000" w:rsidRPr="00000000" w14:paraId="00000180">
            <w:pPr>
              <w:numPr>
                <w:ilvl w:val="0"/>
                <w:numId w:val="29"/>
              </w:numPr>
              <w:spacing w:line="240" w:lineRule="auto"/>
              <w:ind w:left="270" w:hanging="270"/>
              <w:rPr/>
            </w:pPr>
            <w:r w:rsidDel="00000000" w:rsidR="00000000" w:rsidRPr="00000000">
              <w:rPr>
                <w:rFonts w:ascii="Calibri" w:cs="Calibri" w:eastAsia="Calibri" w:hAnsi="Calibri"/>
                <w:sz w:val="24"/>
                <w:szCs w:val="24"/>
                <w:rtl w:val="0"/>
              </w:rPr>
              <w:t xml:space="preserve">PAST (Phonemic Awareness Skills Test)</w:t>
            </w:r>
          </w:p>
          <w:p w:rsidR="00000000" w:rsidDel="00000000" w:rsidP="00000000" w:rsidRDefault="00000000" w:rsidRPr="00000000" w14:paraId="00000181">
            <w:pPr>
              <w:numPr>
                <w:ilvl w:val="0"/>
                <w:numId w:val="29"/>
              </w:numPr>
              <w:spacing w:line="240" w:lineRule="auto"/>
              <w:ind w:left="270" w:hanging="270"/>
              <w:rPr/>
            </w:pPr>
            <w:r w:rsidDel="00000000" w:rsidR="00000000" w:rsidRPr="00000000">
              <w:rPr>
                <w:rFonts w:ascii="Calibri" w:cs="Calibri" w:eastAsia="Calibri" w:hAnsi="Calibri"/>
                <w:sz w:val="24"/>
                <w:szCs w:val="24"/>
                <w:rtl w:val="0"/>
              </w:rPr>
              <w:t xml:space="preserve">Heggerty Phonemic Awareness</w:t>
            </w:r>
          </w:p>
          <w:p w:rsidR="00000000" w:rsidDel="00000000" w:rsidP="00000000" w:rsidRDefault="00000000" w:rsidRPr="00000000" w14:paraId="00000182">
            <w:pPr>
              <w:numPr>
                <w:ilvl w:val="0"/>
                <w:numId w:val="29"/>
              </w:numPr>
              <w:spacing w:line="240" w:lineRule="auto"/>
              <w:ind w:left="270" w:hanging="270"/>
              <w:rPr/>
            </w:pPr>
            <w:r w:rsidDel="00000000" w:rsidR="00000000" w:rsidRPr="00000000">
              <w:rPr>
                <w:rFonts w:ascii="Calibri" w:cs="Calibri" w:eastAsia="Calibri" w:hAnsi="Calibri"/>
                <w:sz w:val="24"/>
                <w:szCs w:val="24"/>
                <w:rtl w:val="0"/>
              </w:rPr>
              <w:t xml:space="preserve">Kilpatrick Phonemic Awareness</w:t>
            </w:r>
          </w:p>
          <w:p w:rsidR="00000000" w:rsidDel="00000000" w:rsidP="00000000" w:rsidRDefault="00000000" w:rsidRPr="00000000" w14:paraId="00000183">
            <w:pPr>
              <w:numPr>
                <w:ilvl w:val="0"/>
                <w:numId w:val="29"/>
              </w:numPr>
              <w:spacing w:line="240" w:lineRule="auto"/>
              <w:ind w:left="270" w:hanging="270"/>
              <w:rPr/>
            </w:pPr>
            <w:r w:rsidDel="00000000" w:rsidR="00000000" w:rsidRPr="00000000">
              <w:rPr>
                <w:rFonts w:ascii="Calibri" w:cs="Calibri" w:eastAsia="Calibri" w:hAnsi="Calibri"/>
                <w:sz w:val="24"/>
                <w:szCs w:val="24"/>
                <w:rtl w:val="0"/>
              </w:rPr>
              <w:t xml:space="preserve">Screening to intervention Fastbridge</w:t>
            </w:r>
          </w:p>
          <w:p w:rsidR="00000000" w:rsidDel="00000000" w:rsidP="00000000" w:rsidRDefault="00000000" w:rsidRPr="00000000" w14:paraId="00000184">
            <w:pPr>
              <w:numPr>
                <w:ilvl w:val="0"/>
                <w:numId w:val="29"/>
              </w:numPr>
              <w:spacing w:line="240" w:lineRule="auto"/>
              <w:ind w:left="270" w:hanging="270"/>
              <w:rPr/>
            </w:pPr>
            <w:r w:rsidDel="00000000" w:rsidR="00000000" w:rsidRPr="00000000">
              <w:rPr>
                <w:rFonts w:ascii="Calibri" w:cs="Calibri" w:eastAsia="Calibri" w:hAnsi="Calibri"/>
                <w:sz w:val="24"/>
                <w:szCs w:val="24"/>
                <w:rtl w:val="0"/>
              </w:rPr>
              <w:t xml:space="preserve">IMSE Pre-Assessment</w:t>
            </w:r>
          </w:p>
          <w:p w:rsidR="00000000" w:rsidDel="00000000" w:rsidP="00000000" w:rsidRDefault="00000000" w:rsidRPr="00000000" w14:paraId="00000185">
            <w:pPr>
              <w:numPr>
                <w:ilvl w:val="0"/>
                <w:numId w:val="29"/>
              </w:numPr>
              <w:spacing w:line="240" w:lineRule="auto"/>
              <w:ind w:left="270" w:hanging="270"/>
              <w:rPr>
                <w:rFonts w:ascii="Calibri" w:cs="Calibri" w:eastAsia="Calibri" w:hAnsi="Calibri"/>
              </w:rPr>
            </w:pPr>
            <w:r w:rsidDel="00000000" w:rsidR="00000000" w:rsidRPr="00000000">
              <w:rPr>
                <w:rFonts w:ascii="Calibri" w:cs="Calibri" w:eastAsia="Calibri" w:hAnsi="Calibri"/>
                <w:sz w:val="24"/>
                <w:szCs w:val="24"/>
                <w:rtl w:val="0"/>
              </w:rPr>
              <w:t xml:space="preserve">Math Recovery (SNPI) Assessments</w:t>
            </w:r>
          </w:p>
          <w:p w:rsidR="00000000" w:rsidDel="00000000" w:rsidP="00000000" w:rsidRDefault="00000000" w:rsidRPr="00000000" w14:paraId="00000186">
            <w:pPr>
              <w:numPr>
                <w:ilvl w:val="0"/>
                <w:numId w:val="29"/>
              </w:numPr>
              <w:spacing w:line="240" w:lineRule="auto"/>
              <w:ind w:left="270" w:hanging="270"/>
              <w:rPr>
                <w:rFonts w:ascii="Calibri" w:cs="Calibri" w:eastAsia="Calibri" w:hAnsi="Calibri"/>
              </w:rPr>
            </w:pPr>
            <w:r w:rsidDel="00000000" w:rsidR="00000000" w:rsidRPr="00000000">
              <w:rPr>
                <w:rFonts w:ascii="Calibri" w:cs="Calibri" w:eastAsia="Calibri" w:hAnsi="Calibri"/>
                <w:sz w:val="24"/>
                <w:szCs w:val="24"/>
                <w:rtl w:val="0"/>
              </w:rPr>
              <w:t xml:space="preserve">Do the Math Pre-Assessment</w:t>
            </w:r>
          </w:p>
        </w:tc>
      </w:tr>
    </w:tbl>
    <w:p w:rsidR="00000000" w:rsidDel="00000000" w:rsidP="00000000" w:rsidRDefault="00000000" w:rsidRPr="00000000" w14:paraId="00000187">
      <w:pPr>
        <w:spacing w:after="200" w:line="276" w:lineRule="auto"/>
        <w:rPr>
          <w:rFonts w:ascii="Happy Monkey" w:cs="Happy Monkey" w:eastAsia="Happy Monkey" w:hAnsi="Happy Monkey"/>
          <w:b w:val="1"/>
          <w:sz w:val="24"/>
          <w:szCs w:val="24"/>
          <w:highlight w:val="yellow"/>
          <w:u w:val="single"/>
        </w:rPr>
      </w:pPr>
      <w:r w:rsidDel="00000000" w:rsidR="00000000" w:rsidRPr="00000000">
        <w:rPr>
          <w:rtl w:val="0"/>
        </w:rPr>
      </w:r>
    </w:p>
    <w:p w:rsidR="00000000" w:rsidDel="00000000" w:rsidP="00000000" w:rsidRDefault="00000000" w:rsidRPr="00000000" w14:paraId="00000188">
      <w:pPr>
        <w:spacing w:after="200" w:lineRule="auto"/>
        <w:rPr>
          <w:rFonts w:ascii="Happy Monkey" w:cs="Happy Monkey" w:eastAsia="Happy Monkey" w:hAnsi="Happy Monkey"/>
          <w:b w:val="1"/>
          <w:sz w:val="24"/>
          <w:szCs w:val="24"/>
          <w:highlight w:val="yellow"/>
        </w:rPr>
      </w:pPr>
      <w:r w:rsidDel="00000000" w:rsidR="00000000" w:rsidRPr="00000000">
        <w:rPr>
          <w:rtl w:val="0"/>
        </w:rPr>
      </w:r>
    </w:p>
    <w:p w:rsidR="00000000" w:rsidDel="00000000" w:rsidP="00000000" w:rsidRDefault="00000000" w:rsidRPr="00000000" w14:paraId="00000189">
      <w:pPr>
        <w:spacing w:after="200" w:lineRule="auto"/>
        <w:rPr>
          <w:rFonts w:ascii="Happy Monkey" w:cs="Happy Monkey" w:eastAsia="Happy Monkey" w:hAnsi="Happy Monkey"/>
          <w:b w:val="1"/>
          <w:sz w:val="24"/>
          <w:szCs w:val="24"/>
          <w:highlight w:val="yellow"/>
        </w:rPr>
      </w:pPr>
      <w:r w:rsidDel="00000000" w:rsidR="00000000" w:rsidRPr="00000000">
        <w:rPr>
          <w:rtl w:val="0"/>
        </w:rPr>
      </w:r>
    </w:p>
    <w:p w:rsidR="00000000" w:rsidDel="00000000" w:rsidP="00000000" w:rsidRDefault="00000000" w:rsidRPr="00000000" w14:paraId="0000018A">
      <w:pPr>
        <w:spacing w:after="200" w:lineRule="auto"/>
        <w:rPr>
          <w:rFonts w:ascii="Happy Monkey" w:cs="Happy Monkey" w:eastAsia="Happy Monkey" w:hAnsi="Happy Monkey"/>
          <w:b w:val="1"/>
          <w:sz w:val="24"/>
          <w:szCs w:val="24"/>
          <w:highlight w:val="yellow"/>
        </w:rPr>
      </w:pPr>
      <w:r w:rsidDel="00000000" w:rsidR="00000000" w:rsidRPr="00000000">
        <w:rPr>
          <w:rtl w:val="0"/>
        </w:rPr>
      </w:r>
    </w:p>
    <w:p w:rsidR="00000000" w:rsidDel="00000000" w:rsidP="00000000" w:rsidRDefault="00000000" w:rsidRPr="00000000" w14:paraId="0000018B">
      <w:pPr>
        <w:pStyle w:val="Heading1"/>
        <w:rPr>
          <w:rFonts w:ascii="Quicksand" w:cs="Quicksand" w:eastAsia="Quicksand" w:hAnsi="Quicksand"/>
        </w:rPr>
      </w:pPr>
      <w:bookmarkStart w:colFirst="0" w:colLast="0" w:name="_fyfo77g1bpp7" w:id="31"/>
      <w:bookmarkEnd w:id="31"/>
      <w:r w:rsidDel="00000000" w:rsidR="00000000" w:rsidRPr="00000000">
        <w:rPr>
          <w:rFonts w:ascii="Quicksand" w:cs="Quicksand" w:eastAsia="Quicksand" w:hAnsi="Quicksand"/>
          <w:rtl w:val="0"/>
        </w:rPr>
        <w:t xml:space="preserve">MTSS BEHAVIOR INTERVENTION TEAMS</w:t>
      </w:r>
    </w:p>
    <w:p w:rsidR="00000000" w:rsidDel="00000000" w:rsidP="00000000" w:rsidRDefault="00000000" w:rsidRPr="00000000" w14:paraId="0000018C">
      <w:pPr>
        <w:pStyle w:val="Heading2"/>
        <w:numPr>
          <w:ilvl w:val="0"/>
          <w:numId w:val="13"/>
        </w:numPr>
        <w:ind w:left="720" w:hanging="360"/>
        <w:rPr>
          <w:rFonts w:ascii="Quicksand" w:cs="Quicksand" w:eastAsia="Quicksand" w:hAnsi="Quicksand"/>
        </w:rPr>
      </w:pPr>
      <w:bookmarkStart w:colFirst="0" w:colLast="0" w:name="_96pxef7jaoiu" w:id="32"/>
      <w:bookmarkEnd w:id="32"/>
      <w:r w:rsidDel="00000000" w:rsidR="00000000" w:rsidRPr="00000000">
        <w:rPr>
          <w:rFonts w:ascii="Quicksand" w:cs="Quicksand" w:eastAsia="Quicksand" w:hAnsi="Quicksand"/>
          <w:rtl w:val="0"/>
        </w:rPr>
        <w:t xml:space="preserve">PBIS Implementation Committee:</w:t>
      </w:r>
    </w:p>
    <w:p w:rsidR="00000000" w:rsidDel="00000000" w:rsidP="00000000" w:rsidRDefault="00000000" w:rsidRPr="00000000" w14:paraId="0000018D">
      <w:pPr>
        <w:ind w:left="720" w:firstLine="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T</w:t>
      </w:r>
      <w:r w:rsidDel="00000000" w:rsidR="00000000" w:rsidRPr="00000000">
        <w:rPr>
          <w:rFonts w:ascii="Quicksand" w:cs="Quicksand" w:eastAsia="Quicksand" w:hAnsi="Quicksand"/>
          <w:sz w:val="24"/>
          <w:szCs w:val="24"/>
          <w:rtl w:val="0"/>
        </w:rPr>
        <w:t xml:space="preserve">he purpose of the Ashgrove PBIS Implementation Committee is to guide, support, and unify staff by:</w:t>
      </w:r>
    </w:p>
    <w:p w:rsidR="00000000" w:rsidDel="00000000" w:rsidP="00000000" w:rsidRDefault="00000000" w:rsidRPr="00000000" w14:paraId="0000018E">
      <w:pPr>
        <w:numPr>
          <w:ilvl w:val="0"/>
          <w:numId w:val="45"/>
        </w:numPr>
        <w:ind w:left="216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Developing schoolwide systems of support for behavior at all tiers </w:t>
      </w:r>
    </w:p>
    <w:p w:rsidR="00000000" w:rsidDel="00000000" w:rsidP="00000000" w:rsidRDefault="00000000" w:rsidRPr="00000000" w14:paraId="0000018F">
      <w:pPr>
        <w:numPr>
          <w:ilvl w:val="0"/>
          <w:numId w:val="45"/>
        </w:numPr>
        <w:ind w:left="216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Creating shared staff accountability around consistency of the PBIS systems</w:t>
      </w:r>
    </w:p>
    <w:p w:rsidR="00000000" w:rsidDel="00000000" w:rsidP="00000000" w:rsidRDefault="00000000" w:rsidRPr="00000000" w14:paraId="00000190">
      <w:pPr>
        <w:numPr>
          <w:ilvl w:val="0"/>
          <w:numId w:val="45"/>
        </w:numPr>
        <w:ind w:left="216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Being representatives for the larger staff - bringing concerns to the team and sharing decisions or new systems back to the staff at whole school meetings and with grade level/content teams</w:t>
      </w:r>
    </w:p>
    <w:p w:rsidR="00000000" w:rsidDel="00000000" w:rsidP="00000000" w:rsidRDefault="00000000" w:rsidRPr="00000000" w14:paraId="00000191">
      <w:pPr>
        <w:numPr>
          <w:ilvl w:val="0"/>
          <w:numId w:val="45"/>
        </w:numPr>
        <w:ind w:left="216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Celebrating successes</w:t>
      </w:r>
    </w:p>
    <w:p w:rsidR="00000000" w:rsidDel="00000000" w:rsidP="00000000" w:rsidRDefault="00000000" w:rsidRPr="00000000" w14:paraId="00000192">
      <w:pPr>
        <w:numPr>
          <w:ilvl w:val="1"/>
          <w:numId w:val="13"/>
        </w:numPr>
        <w:ind w:left="1440" w:hanging="360"/>
        <w:rPr>
          <w:rFonts w:ascii="Quicksand" w:cs="Quicksand" w:eastAsia="Quicksand" w:hAnsi="Quicksand"/>
          <w:sz w:val="24"/>
          <w:szCs w:val="24"/>
        </w:rPr>
      </w:pPr>
      <w:commentRangeStart w:id="1"/>
      <w:commentRangeStart w:id="2"/>
      <w:r w:rsidDel="00000000" w:rsidR="00000000" w:rsidRPr="00000000">
        <w:rPr>
          <w:rFonts w:ascii="Quicksand" w:cs="Quicksand" w:eastAsia="Quicksand" w:hAnsi="Quicksand"/>
          <w:sz w:val="24"/>
          <w:szCs w:val="24"/>
          <w:rtl w:val="0"/>
        </w:rPr>
        <w:t xml:space="preserve">The School Social Worker will compile discipline data (office discipline referrals) by location/activity, behavior, and grade to share with the PBIS team monthly and whole staff quarterly.</w:t>
      </w:r>
      <w:commentRangeEnd w:id="1"/>
      <w:r w:rsidDel="00000000" w:rsidR="00000000" w:rsidRPr="00000000">
        <w:commentReference w:id="1"/>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193">
      <w:pPr>
        <w:numPr>
          <w:ilvl w:val="1"/>
          <w:numId w:val="13"/>
        </w:numPr>
        <w:ind w:left="144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When new teachers are assigned to Ashgrove Elementary, the Mentor Teacher will train them in the PBIS Systems throughout the first year. The School Social Worker will also work with them on the philosophy of both PBIS and Restorative Justice either during New Staff Induction Days (or another scheduled time within the first month of school - planning time, after school, etc.)</w:t>
      </w:r>
      <w:r w:rsidDel="00000000" w:rsidR="00000000" w:rsidRPr="00000000">
        <w:rPr>
          <w:rtl w:val="0"/>
        </w:rPr>
      </w:r>
    </w:p>
    <w:p w:rsidR="00000000" w:rsidDel="00000000" w:rsidP="00000000" w:rsidRDefault="00000000" w:rsidRPr="00000000" w14:paraId="00000194">
      <w:pPr>
        <w:pStyle w:val="Heading2"/>
        <w:numPr>
          <w:ilvl w:val="0"/>
          <w:numId w:val="13"/>
        </w:numPr>
        <w:ind w:left="720" w:hanging="360"/>
        <w:rPr>
          <w:rFonts w:ascii="Quicksand" w:cs="Quicksand" w:eastAsia="Quicksand" w:hAnsi="Quicksand"/>
        </w:rPr>
      </w:pPr>
      <w:bookmarkStart w:colFirst="0" w:colLast="0" w:name="_iwecqhdqik9n" w:id="33"/>
      <w:bookmarkEnd w:id="33"/>
      <w:r w:rsidDel="00000000" w:rsidR="00000000" w:rsidRPr="00000000">
        <w:rPr>
          <w:rFonts w:ascii="Quicksand" w:cs="Quicksand" w:eastAsia="Quicksand" w:hAnsi="Quicksand"/>
          <w:rtl w:val="0"/>
        </w:rPr>
        <w:t xml:space="preserve">MTSS Behavior Problem Solving Team:</w:t>
      </w:r>
    </w:p>
    <w:p w:rsidR="00000000" w:rsidDel="00000000" w:rsidP="00000000" w:rsidRDefault="00000000" w:rsidRPr="00000000" w14:paraId="00000195">
      <w:pPr>
        <w:ind w:left="720" w:firstLine="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The purpose of this team is to review our universal screening data and teacher referrals to develop a “Students of Concern” list for behavior. The team reviews data and teacher input to recommend behavior interventions for those students.  This team consists of principal, school social worker, district BCBA, with teachers providing input for their students.  We also discuss these students at the monthly Grade Level MTSS Problem Solving Team Meetings.  Once a student is in a behavior intervention regular communication occurs (email or meetings) with all teachers involved. Movement (up OR down) between MTSS Behavior tiers (1-3) will be made by the MTSS Behavior PST in reviewing SAEBRS/MySAEBRS, Intervention Data and/or Office Referral data.</w:t>
      </w:r>
    </w:p>
    <w:p w:rsidR="00000000" w:rsidDel="00000000" w:rsidP="00000000" w:rsidRDefault="00000000" w:rsidRPr="00000000" w14:paraId="00000196">
      <w:pPr>
        <w:pStyle w:val="Heading1"/>
        <w:ind w:left="0" w:firstLine="0"/>
        <w:rPr>
          <w:rFonts w:ascii="Quicksand" w:cs="Quicksand" w:eastAsia="Quicksand" w:hAnsi="Quicksand"/>
        </w:rPr>
      </w:pPr>
      <w:bookmarkStart w:colFirst="0" w:colLast="0" w:name="_a42w4136bm4a" w:id="34"/>
      <w:bookmarkEnd w:id="34"/>
      <w:r w:rsidDel="00000000" w:rsidR="00000000" w:rsidRPr="00000000">
        <w:rPr>
          <w:rFonts w:ascii="Quicksand" w:cs="Quicksand" w:eastAsia="Quicksand" w:hAnsi="Quicksand"/>
          <w:rtl w:val="0"/>
        </w:rPr>
        <w:t xml:space="preserve">MTSS BEHAVIOR, TIER 1  </w:t>
      </w:r>
    </w:p>
    <w:p w:rsidR="00000000" w:rsidDel="00000000" w:rsidP="00000000" w:rsidRDefault="00000000" w:rsidRPr="00000000" w14:paraId="00000197">
      <w:pPr>
        <w:spacing w:after="200" w:lineRule="auto"/>
        <w:ind w:left="0" w:firstLine="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The goal is to have 80% of students successful at Tier 1.  For behavior, this includes having structures in place to support positive academic behavior and social-emotional learning in all settings for all students. </w:t>
      </w:r>
    </w:p>
    <w:p w:rsidR="00000000" w:rsidDel="00000000" w:rsidP="00000000" w:rsidRDefault="00000000" w:rsidRPr="00000000" w14:paraId="00000198">
      <w:pPr>
        <w:spacing w:after="200" w:lineRule="auto"/>
        <w:ind w:left="0" w:firstLine="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All staff will be trained in the PBIS Tier 1 Systems at the beginning of the year during pre-service training days.  This will be led by the school social worker and administrator. </w:t>
      </w:r>
    </w:p>
    <w:p w:rsidR="00000000" w:rsidDel="00000000" w:rsidP="00000000" w:rsidRDefault="00000000" w:rsidRPr="00000000" w14:paraId="00000199">
      <w:pPr>
        <w:pStyle w:val="Heading2"/>
        <w:ind w:left="360" w:firstLine="0"/>
        <w:rPr>
          <w:rFonts w:ascii="Quicksand" w:cs="Quicksand" w:eastAsia="Quicksand" w:hAnsi="Quicksand"/>
        </w:rPr>
      </w:pPr>
      <w:bookmarkStart w:colFirst="0" w:colLast="0" w:name="_f80or6w92yer" w:id="35"/>
      <w:bookmarkEnd w:id="35"/>
      <w:r w:rsidDel="00000000" w:rsidR="00000000" w:rsidRPr="00000000">
        <w:rPr>
          <w:rFonts w:ascii="Quicksand" w:cs="Quicksand" w:eastAsia="Quicksand" w:hAnsi="Quicksand"/>
          <w:rtl w:val="0"/>
        </w:rPr>
        <w:t xml:space="preserve">PBIS</w:t>
      </w:r>
    </w:p>
    <w:p w:rsidR="00000000" w:rsidDel="00000000" w:rsidP="00000000" w:rsidRDefault="00000000" w:rsidRPr="00000000" w14:paraId="0000019A">
      <w:pPr>
        <w:spacing w:line="240" w:lineRule="auto"/>
        <w:ind w:left="360" w:right="-72" w:firstLine="0"/>
        <w:jc w:val="both"/>
        <w:rPr>
          <w:rFonts w:ascii="Quicksand" w:cs="Quicksand" w:eastAsia="Quicksand" w:hAnsi="Quicksand"/>
          <w:sz w:val="24"/>
          <w:szCs w:val="24"/>
        </w:rPr>
      </w:pPr>
      <w:r w:rsidDel="00000000" w:rsidR="00000000" w:rsidRPr="00000000">
        <w:rPr>
          <w:rFonts w:ascii="Quicksand" w:cs="Quicksand" w:eastAsia="Quicksand" w:hAnsi="Quicksand"/>
          <w:b w:val="1"/>
          <w:sz w:val="24"/>
          <w:szCs w:val="24"/>
          <w:rtl w:val="0"/>
        </w:rPr>
        <w:t xml:space="preserve">School-wide Positive Behavioral Interventions and Support (PBIS) </w:t>
      </w:r>
      <w:r w:rsidDel="00000000" w:rsidR="00000000" w:rsidRPr="00000000">
        <w:rPr>
          <w:rFonts w:ascii="Quicksand" w:cs="Quicksand" w:eastAsia="Quicksand" w:hAnsi="Quicksand"/>
          <w:sz w:val="24"/>
          <w:szCs w:val="24"/>
          <w:rtl w:val="0"/>
        </w:rPr>
        <w:t xml:space="preserve">is a systems approach that helps schools and districts improve the education of all students by creating positive learning environments for all, addressing individual needs of some, and collaboratively addressing the targeted needs of a few. The school-wide PBIS approach assists schools in creating established outcomes that relate to academic and social behavior; systems that support staff efforts; practices that support student success; a decision making process guided by data; and effective discipline practices/procedures.</w:t>
      </w:r>
    </w:p>
    <w:p w:rsidR="00000000" w:rsidDel="00000000" w:rsidP="00000000" w:rsidRDefault="00000000" w:rsidRPr="00000000" w14:paraId="0000019B">
      <w:pPr>
        <w:spacing w:line="240" w:lineRule="auto"/>
        <w:ind w:left="360" w:right="-72" w:firstLine="0"/>
        <w:jc w:val="both"/>
        <w:rPr>
          <w:rFonts w:ascii="Quicksand" w:cs="Quicksand" w:eastAsia="Quicksand" w:hAnsi="Quicksand"/>
        </w:rPr>
      </w:pPr>
      <w:r w:rsidDel="00000000" w:rsidR="00000000" w:rsidRPr="00000000">
        <w:rPr>
          <w:rtl w:val="0"/>
        </w:rPr>
      </w:r>
    </w:p>
    <w:p w:rsidR="00000000" w:rsidDel="00000000" w:rsidP="00000000" w:rsidRDefault="00000000" w:rsidRPr="00000000" w14:paraId="0000019C">
      <w:pPr>
        <w:spacing w:after="120" w:line="240" w:lineRule="auto"/>
        <w:ind w:left="360" w:right="-72" w:firstLine="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PBIS schools work hard to create a climate of “catching students being good.” Discipline is seen as an opportunity to teach a student the correct way of behaving, including positive re-teaching and office referrals, designed to help a student learn from their mistakes and correct behaviors.</w:t>
      </w:r>
    </w:p>
    <w:p w:rsidR="00000000" w:rsidDel="00000000" w:rsidP="00000000" w:rsidRDefault="00000000" w:rsidRPr="00000000" w14:paraId="0000019D">
      <w:pPr>
        <w:spacing w:after="120" w:lineRule="auto"/>
        <w:ind w:left="360" w:firstLine="0"/>
        <w:rPr>
          <w:rFonts w:ascii="Quicksand" w:cs="Quicksand" w:eastAsia="Quicksand" w:hAnsi="Quicksand"/>
          <w:b w:val="1"/>
          <w:u w:val="single"/>
        </w:rPr>
      </w:pPr>
      <w:r w:rsidDel="00000000" w:rsidR="00000000" w:rsidRPr="00000000">
        <w:rPr>
          <w:rFonts w:ascii="Quicksand" w:cs="Quicksand" w:eastAsia="Quicksand" w:hAnsi="Quicksand"/>
          <w:b w:val="1"/>
          <w:sz w:val="24"/>
          <w:szCs w:val="24"/>
          <w:rtl w:val="0"/>
        </w:rPr>
        <w:t xml:space="preserve">Positive  Behavior  Intervention And Supports (PBIS)</w:t>
      </w:r>
      <w:r w:rsidDel="00000000" w:rsidR="00000000" w:rsidRPr="00000000">
        <w:rPr>
          <w:rFonts w:ascii="Quicksand" w:cs="Quicksand" w:eastAsia="Quicksand" w:hAnsi="Quicksand"/>
          <w:sz w:val="24"/>
          <w:szCs w:val="24"/>
          <w:rtl w:val="0"/>
        </w:rPr>
        <w:t xml:space="preserve"> has three goals to teach students.  They are to be </w:t>
      </w:r>
      <w:r w:rsidDel="00000000" w:rsidR="00000000" w:rsidRPr="00000000">
        <w:rPr>
          <w:rFonts w:ascii="Quicksand" w:cs="Quicksand" w:eastAsia="Quicksand" w:hAnsi="Quicksand"/>
          <w:b w:val="1"/>
          <w:i w:val="1"/>
          <w:sz w:val="24"/>
          <w:szCs w:val="24"/>
          <w:rtl w:val="0"/>
        </w:rPr>
        <w:t xml:space="preserve">safe, respectful, and responsible</w:t>
      </w:r>
      <w:r w:rsidDel="00000000" w:rsidR="00000000" w:rsidRPr="00000000">
        <w:rPr>
          <w:rFonts w:ascii="Quicksand" w:cs="Quicksand" w:eastAsia="Quicksand" w:hAnsi="Quicksand"/>
          <w:sz w:val="24"/>
          <w:szCs w:val="24"/>
          <w:rtl w:val="0"/>
        </w:rPr>
        <w:t xml:space="preserve">.  At Ashgrove Elementary we strive to create a school wide climate where </w:t>
      </w:r>
      <w:r w:rsidDel="00000000" w:rsidR="00000000" w:rsidRPr="00000000">
        <w:rPr>
          <w:rFonts w:ascii="Quicksand" w:cs="Quicksand" w:eastAsia="Quicksand" w:hAnsi="Quicksand"/>
          <w:b w:val="1"/>
          <w:sz w:val="24"/>
          <w:szCs w:val="24"/>
          <w:u w:val="single"/>
          <w:rtl w:val="0"/>
        </w:rPr>
        <w:t xml:space="preserve">all</w:t>
      </w:r>
      <w:r w:rsidDel="00000000" w:rsidR="00000000" w:rsidRPr="00000000">
        <w:rPr>
          <w:rFonts w:ascii="Quicksand" w:cs="Quicksand" w:eastAsia="Quicksand" w:hAnsi="Quicksand"/>
          <w:sz w:val="24"/>
          <w:szCs w:val="24"/>
          <w:rtl w:val="0"/>
        </w:rPr>
        <w:t xml:space="preserve"> students achieve these goals.  </w:t>
      </w:r>
      <w:r w:rsidDel="00000000" w:rsidR="00000000" w:rsidRPr="00000000">
        <w:rPr>
          <w:rtl w:val="0"/>
        </w:rPr>
      </w:r>
    </w:p>
    <w:p w:rsidR="00000000" w:rsidDel="00000000" w:rsidP="00000000" w:rsidRDefault="00000000" w:rsidRPr="00000000" w14:paraId="0000019E">
      <w:pPr>
        <w:pStyle w:val="Heading3"/>
        <w:rPr/>
      </w:pPr>
      <w:bookmarkStart w:colFirst="0" w:colLast="0" w:name="_44xkxknc9ezw" w:id="36"/>
      <w:bookmarkEnd w:id="36"/>
      <w:r w:rsidDel="00000000" w:rsidR="00000000" w:rsidRPr="00000000">
        <w:rPr>
          <w:rtl w:val="0"/>
        </w:rPr>
        <w:t xml:space="preserve">Faculty Responsibility </w:t>
      </w:r>
    </w:p>
    <w:p w:rsidR="00000000" w:rsidDel="00000000" w:rsidP="00000000" w:rsidRDefault="00000000" w:rsidRPr="00000000" w14:paraId="0000019F">
      <w:pPr>
        <w:spacing w:after="120" w:lineRule="auto"/>
        <w:ind w:left="1080" w:firstLine="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Utilize the common language and follow through in positive and corrective consequences.  Teach and revisit expectations throughout the year.  Look for positive social and academic behavior to reinforce.  Faculty are trained upon initial hire and annually thereafter.</w:t>
      </w:r>
    </w:p>
    <w:p w:rsidR="00000000" w:rsidDel="00000000" w:rsidP="00000000" w:rsidRDefault="00000000" w:rsidRPr="00000000" w14:paraId="000001A0">
      <w:pPr>
        <w:numPr>
          <w:ilvl w:val="0"/>
          <w:numId w:val="17"/>
        </w:numPr>
        <w:spacing w:after="120" w:line="240" w:lineRule="auto"/>
        <w:ind w:left="1800" w:hanging="270"/>
        <w:jc w:val="both"/>
        <w:rPr>
          <w:rFonts w:ascii="Quicksand" w:cs="Quicksand" w:eastAsia="Quicksand" w:hAnsi="Quicksand"/>
          <w:sz w:val="22"/>
          <w:szCs w:val="22"/>
        </w:rPr>
      </w:pPr>
      <w:r w:rsidDel="00000000" w:rsidR="00000000" w:rsidRPr="00000000">
        <w:rPr>
          <w:rFonts w:ascii="Quicksand" w:cs="Quicksand" w:eastAsia="Quicksand" w:hAnsi="Quicksand"/>
          <w:rtl w:val="0"/>
        </w:rPr>
        <w:t xml:space="preserve">For major offenses, including harm to others, such as a physical altercation or bullying, make an office referral. When appropriate, staff will also utilize Restorative Justice as a means to resolving conflict between students.</w:t>
      </w:r>
    </w:p>
    <w:p w:rsidR="00000000" w:rsidDel="00000000" w:rsidP="00000000" w:rsidRDefault="00000000" w:rsidRPr="00000000" w14:paraId="000001A1">
      <w:pPr>
        <w:spacing w:after="160" w:line="240" w:lineRule="auto"/>
        <w:ind w:left="1080" w:firstLine="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PBIS is based on positive teacher/student interactions and includes: </w:t>
      </w:r>
    </w:p>
    <w:p w:rsidR="00000000" w:rsidDel="00000000" w:rsidP="00000000" w:rsidRDefault="00000000" w:rsidRPr="00000000" w14:paraId="000001A2">
      <w:pPr>
        <w:numPr>
          <w:ilvl w:val="0"/>
          <w:numId w:val="28"/>
        </w:numPr>
        <w:spacing w:line="240" w:lineRule="auto"/>
        <w:ind w:left="2160" w:hanging="360"/>
        <w:jc w:val="both"/>
        <w:rPr>
          <w:rFonts w:ascii="Arial" w:cs="Arial" w:eastAsia="Arial" w:hAnsi="Arial"/>
          <w:b w:val="0"/>
        </w:rPr>
      </w:pPr>
      <w:r w:rsidDel="00000000" w:rsidR="00000000" w:rsidRPr="00000000">
        <w:rPr>
          <w:rFonts w:ascii="Quicksand" w:cs="Quicksand" w:eastAsia="Quicksand" w:hAnsi="Quicksand"/>
          <w:sz w:val="24"/>
          <w:szCs w:val="24"/>
          <w:rtl w:val="0"/>
        </w:rPr>
        <w:t xml:space="preserve">Alignment with the 3 universal rules -</w:t>
      </w:r>
      <w:r w:rsidDel="00000000" w:rsidR="00000000" w:rsidRPr="00000000">
        <w:rPr>
          <w:rFonts w:ascii="Quicksand" w:cs="Quicksand" w:eastAsia="Quicksand" w:hAnsi="Quicksand"/>
          <w:b w:val="1"/>
          <w:sz w:val="24"/>
          <w:szCs w:val="24"/>
          <w:rtl w:val="0"/>
        </w:rPr>
        <w:t xml:space="preserve">THE STALLION STANDARDS:.</w:t>
      </w:r>
      <w:r w:rsidDel="00000000" w:rsidR="00000000" w:rsidRPr="00000000">
        <w:rPr>
          <w:rtl w:val="0"/>
        </w:rPr>
      </w:r>
    </w:p>
    <w:tbl>
      <w:tblPr>
        <w:tblStyle w:val="Table3"/>
        <w:tblW w:w="6255.0" w:type="dxa"/>
        <w:jc w:val="left"/>
        <w:tblInd w:w="22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05"/>
        <w:gridCol w:w="4050"/>
        <w:tblGridChange w:id="0">
          <w:tblGrid>
            <w:gridCol w:w="2205"/>
            <w:gridCol w:w="4050"/>
          </w:tblGrid>
        </w:tblGridChange>
      </w:tblGrid>
      <w:tr>
        <w:tc>
          <w:tcPr>
            <w:shd w:fill="cccccc" w:val="clear"/>
            <w:tcMar>
              <w:top w:w="100.0" w:type="dxa"/>
              <w:left w:w="100.0" w:type="dxa"/>
              <w:bottom w:w="100.0" w:type="dxa"/>
              <w:right w:w="100.0" w:type="dxa"/>
            </w:tcMar>
            <w:vAlign w:val="center"/>
          </w:tcPr>
          <w:p w:rsidR="00000000" w:rsidDel="00000000" w:rsidP="00000000" w:rsidRDefault="00000000" w:rsidRPr="00000000" w14:paraId="000001A3">
            <w:pPr>
              <w:widowControl w:val="0"/>
              <w:spacing w:line="240" w:lineRule="auto"/>
              <w:jc w:val="right"/>
              <w:rPr>
                <w:rFonts w:ascii="Quicksand" w:cs="Quicksand" w:eastAsia="Quicksand" w:hAnsi="Quicksand"/>
                <w:b w:val="1"/>
              </w:rPr>
            </w:pPr>
            <w:r w:rsidDel="00000000" w:rsidR="00000000" w:rsidRPr="00000000">
              <w:rPr>
                <w:rFonts w:ascii="Quicksand" w:cs="Quicksand" w:eastAsia="Quicksand" w:hAnsi="Quicksand"/>
                <w:b w:val="1"/>
                <w:rtl w:val="0"/>
              </w:rPr>
              <w:t xml:space="preserve">I am SAFE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widowControl w:val="0"/>
              <w:numPr>
                <w:ilvl w:val="0"/>
                <w:numId w:val="3"/>
              </w:numPr>
              <w:spacing w:line="240" w:lineRule="auto"/>
              <w:ind w:left="720" w:hanging="360"/>
              <w:rPr>
                <w:rFonts w:ascii="Quicksand" w:cs="Quicksand" w:eastAsia="Quicksand" w:hAnsi="Quicksand"/>
              </w:rPr>
            </w:pPr>
            <w:r w:rsidDel="00000000" w:rsidR="00000000" w:rsidRPr="00000000">
              <w:rPr>
                <w:rFonts w:ascii="Quicksand" w:cs="Quicksand" w:eastAsia="Quicksand" w:hAnsi="Quicksand"/>
                <w:rtl w:val="0"/>
              </w:rPr>
              <w:t xml:space="preserve">hands (to self)</w:t>
            </w:r>
          </w:p>
          <w:p w:rsidR="00000000" w:rsidDel="00000000" w:rsidP="00000000" w:rsidRDefault="00000000" w:rsidRPr="00000000" w14:paraId="000001A5">
            <w:pPr>
              <w:widowControl w:val="0"/>
              <w:numPr>
                <w:ilvl w:val="0"/>
                <w:numId w:val="3"/>
              </w:numPr>
              <w:spacing w:line="240" w:lineRule="auto"/>
              <w:ind w:left="720" w:hanging="360"/>
              <w:rPr>
                <w:rFonts w:ascii="Quicksand" w:cs="Quicksand" w:eastAsia="Quicksand" w:hAnsi="Quicksand"/>
              </w:rPr>
            </w:pPr>
            <w:r w:rsidDel="00000000" w:rsidR="00000000" w:rsidRPr="00000000">
              <w:rPr>
                <w:rFonts w:ascii="Quicksand" w:cs="Quicksand" w:eastAsia="Quicksand" w:hAnsi="Quicksand"/>
                <w:rtl w:val="0"/>
              </w:rPr>
              <w:t xml:space="preserve">feet (walking)</w:t>
            </w:r>
          </w:p>
          <w:p w:rsidR="00000000" w:rsidDel="00000000" w:rsidP="00000000" w:rsidRDefault="00000000" w:rsidRPr="00000000" w14:paraId="000001A6">
            <w:pPr>
              <w:widowControl w:val="0"/>
              <w:numPr>
                <w:ilvl w:val="0"/>
                <w:numId w:val="3"/>
              </w:numPr>
              <w:spacing w:line="240" w:lineRule="auto"/>
              <w:ind w:left="720" w:hanging="360"/>
              <w:rPr>
                <w:rFonts w:ascii="Quicksand" w:cs="Quicksand" w:eastAsia="Quicksand" w:hAnsi="Quicksand"/>
              </w:rPr>
            </w:pPr>
            <w:r w:rsidDel="00000000" w:rsidR="00000000" w:rsidRPr="00000000">
              <w:rPr>
                <w:rFonts w:ascii="Quicksand" w:cs="Quicksand" w:eastAsia="Quicksand" w:hAnsi="Quicksand"/>
                <w:rtl w:val="0"/>
              </w:rPr>
              <w:t xml:space="preserve">minds (following directions)</w:t>
            </w:r>
          </w:p>
        </w:tc>
      </w:tr>
      <w:tr>
        <w:trPr>
          <w:trHeight w:val="1040" w:hRule="atLeast"/>
        </w:trPr>
        <w:tc>
          <w:tcPr>
            <w:shd w:fill="cccccc" w:val="clear"/>
            <w:tcMar>
              <w:top w:w="100.0" w:type="dxa"/>
              <w:left w:w="100.0" w:type="dxa"/>
              <w:bottom w:w="100.0" w:type="dxa"/>
              <w:right w:w="100.0" w:type="dxa"/>
            </w:tcMar>
            <w:vAlign w:val="center"/>
          </w:tcPr>
          <w:p w:rsidR="00000000" w:rsidDel="00000000" w:rsidP="00000000" w:rsidRDefault="00000000" w:rsidRPr="00000000" w14:paraId="000001A7">
            <w:pPr>
              <w:widowControl w:val="0"/>
              <w:spacing w:line="240" w:lineRule="auto"/>
              <w:jc w:val="right"/>
              <w:rPr>
                <w:rFonts w:ascii="Quicksand" w:cs="Quicksand" w:eastAsia="Quicksand" w:hAnsi="Quicksand"/>
                <w:b w:val="1"/>
              </w:rPr>
            </w:pPr>
            <w:r w:rsidDel="00000000" w:rsidR="00000000" w:rsidRPr="00000000">
              <w:rPr>
                <w:rFonts w:ascii="Quicksand" w:cs="Quicksand" w:eastAsia="Quicksand" w:hAnsi="Quicksand"/>
                <w:b w:val="1"/>
                <w:rtl w:val="0"/>
              </w:rPr>
              <w:t xml:space="preserve">I am RESPECTFUL</w:t>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widowControl w:val="0"/>
              <w:numPr>
                <w:ilvl w:val="0"/>
                <w:numId w:val="32"/>
              </w:numPr>
              <w:spacing w:line="240" w:lineRule="auto"/>
              <w:ind w:left="720" w:hanging="360"/>
              <w:rPr>
                <w:rFonts w:ascii="Quicksand" w:cs="Quicksand" w:eastAsia="Quicksand" w:hAnsi="Quicksand"/>
              </w:rPr>
            </w:pPr>
            <w:r w:rsidDel="00000000" w:rsidR="00000000" w:rsidRPr="00000000">
              <w:rPr>
                <w:rFonts w:ascii="Quicksand" w:cs="Quicksand" w:eastAsia="Quicksand" w:hAnsi="Quicksand"/>
                <w:rtl w:val="0"/>
              </w:rPr>
              <w:t xml:space="preserve">to adults</w:t>
            </w:r>
          </w:p>
          <w:p w:rsidR="00000000" w:rsidDel="00000000" w:rsidP="00000000" w:rsidRDefault="00000000" w:rsidRPr="00000000" w14:paraId="000001A9">
            <w:pPr>
              <w:widowControl w:val="0"/>
              <w:numPr>
                <w:ilvl w:val="0"/>
                <w:numId w:val="32"/>
              </w:numPr>
              <w:spacing w:line="240" w:lineRule="auto"/>
              <w:ind w:left="720" w:hanging="360"/>
              <w:rPr>
                <w:rFonts w:ascii="Quicksand" w:cs="Quicksand" w:eastAsia="Quicksand" w:hAnsi="Quicksand"/>
              </w:rPr>
            </w:pPr>
            <w:r w:rsidDel="00000000" w:rsidR="00000000" w:rsidRPr="00000000">
              <w:rPr>
                <w:rFonts w:ascii="Quicksand" w:cs="Quicksand" w:eastAsia="Quicksand" w:hAnsi="Quicksand"/>
                <w:rtl w:val="0"/>
              </w:rPr>
              <w:t xml:space="preserve">to peers</w:t>
            </w:r>
          </w:p>
          <w:p w:rsidR="00000000" w:rsidDel="00000000" w:rsidP="00000000" w:rsidRDefault="00000000" w:rsidRPr="00000000" w14:paraId="000001AA">
            <w:pPr>
              <w:widowControl w:val="0"/>
              <w:numPr>
                <w:ilvl w:val="0"/>
                <w:numId w:val="32"/>
              </w:numPr>
              <w:spacing w:line="240" w:lineRule="auto"/>
              <w:ind w:left="720" w:hanging="360"/>
              <w:rPr>
                <w:rFonts w:ascii="Quicksand" w:cs="Quicksand" w:eastAsia="Quicksand" w:hAnsi="Quicksand"/>
              </w:rPr>
            </w:pPr>
            <w:r w:rsidDel="00000000" w:rsidR="00000000" w:rsidRPr="00000000">
              <w:rPr>
                <w:rFonts w:ascii="Quicksand" w:cs="Quicksand" w:eastAsia="Quicksand" w:hAnsi="Quicksand"/>
                <w:rtl w:val="0"/>
              </w:rPr>
              <w:t xml:space="preserve">to property</w:t>
            </w:r>
          </w:p>
        </w:tc>
      </w:tr>
      <w:tr>
        <w:tc>
          <w:tcPr>
            <w:shd w:fill="cccccc" w:val="clear"/>
            <w:tcMar>
              <w:top w:w="100.0" w:type="dxa"/>
              <w:left w:w="100.0" w:type="dxa"/>
              <w:bottom w:w="100.0" w:type="dxa"/>
              <w:right w:w="100.0" w:type="dxa"/>
            </w:tcMar>
            <w:vAlign w:val="center"/>
          </w:tcPr>
          <w:p w:rsidR="00000000" w:rsidDel="00000000" w:rsidP="00000000" w:rsidRDefault="00000000" w:rsidRPr="00000000" w14:paraId="000001AB">
            <w:pPr>
              <w:widowControl w:val="0"/>
              <w:spacing w:line="240" w:lineRule="auto"/>
              <w:jc w:val="right"/>
              <w:rPr>
                <w:rFonts w:ascii="Quicksand" w:cs="Quicksand" w:eastAsia="Quicksand" w:hAnsi="Quicksand"/>
                <w:b w:val="1"/>
              </w:rPr>
            </w:pPr>
            <w:r w:rsidDel="00000000" w:rsidR="00000000" w:rsidRPr="00000000">
              <w:rPr>
                <w:rFonts w:ascii="Quicksand" w:cs="Quicksand" w:eastAsia="Quicksand" w:hAnsi="Quicksand"/>
                <w:b w:val="1"/>
                <w:rtl w:val="0"/>
              </w:rPr>
              <w:t xml:space="preserve">I am RESPONSIBLE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numPr>
                <w:ilvl w:val="0"/>
                <w:numId w:val="47"/>
              </w:numPr>
              <w:spacing w:line="240" w:lineRule="auto"/>
              <w:ind w:left="720" w:hanging="360"/>
              <w:rPr>
                <w:rFonts w:ascii="Quicksand" w:cs="Quicksand" w:eastAsia="Quicksand" w:hAnsi="Quicksand"/>
              </w:rPr>
            </w:pPr>
            <w:r w:rsidDel="00000000" w:rsidR="00000000" w:rsidRPr="00000000">
              <w:rPr>
                <w:rFonts w:ascii="Quicksand" w:cs="Quicksand" w:eastAsia="Quicksand" w:hAnsi="Quicksand"/>
                <w:rtl w:val="0"/>
              </w:rPr>
              <w:t xml:space="preserve">for my own actions (drive my own bus)</w:t>
            </w:r>
          </w:p>
          <w:p w:rsidR="00000000" w:rsidDel="00000000" w:rsidP="00000000" w:rsidRDefault="00000000" w:rsidRPr="00000000" w14:paraId="000001AD">
            <w:pPr>
              <w:widowControl w:val="0"/>
              <w:numPr>
                <w:ilvl w:val="0"/>
                <w:numId w:val="47"/>
              </w:numPr>
              <w:spacing w:line="240" w:lineRule="auto"/>
              <w:ind w:left="720" w:hanging="360"/>
              <w:rPr>
                <w:rFonts w:ascii="Quicksand" w:cs="Quicksand" w:eastAsia="Quicksand" w:hAnsi="Quicksand"/>
              </w:rPr>
            </w:pPr>
            <w:r w:rsidDel="00000000" w:rsidR="00000000" w:rsidRPr="00000000">
              <w:rPr>
                <w:rFonts w:ascii="Quicksand" w:cs="Quicksand" w:eastAsia="Quicksand" w:hAnsi="Quicksand"/>
                <w:rtl w:val="0"/>
              </w:rPr>
              <w:t xml:space="preserve">for my belongings</w:t>
            </w:r>
          </w:p>
          <w:p w:rsidR="00000000" w:rsidDel="00000000" w:rsidP="00000000" w:rsidRDefault="00000000" w:rsidRPr="00000000" w14:paraId="000001AE">
            <w:pPr>
              <w:widowControl w:val="0"/>
              <w:numPr>
                <w:ilvl w:val="0"/>
                <w:numId w:val="47"/>
              </w:numPr>
              <w:spacing w:line="240" w:lineRule="auto"/>
              <w:ind w:left="720" w:hanging="360"/>
              <w:rPr>
                <w:rFonts w:ascii="Quicksand" w:cs="Quicksand" w:eastAsia="Quicksand" w:hAnsi="Quicksand"/>
              </w:rPr>
            </w:pPr>
            <w:r w:rsidDel="00000000" w:rsidR="00000000" w:rsidRPr="00000000">
              <w:rPr>
                <w:rFonts w:ascii="Quicksand" w:cs="Quicksand" w:eastAsia="Quicksand" w:hAnsi="Quicksand"/>
                <w:rtl w:val="0"/>
              </w:rPr>
              <w:t xml:space="preserve">for taking care of our school</w:t>
            </w:r>
          </w:p>
        </w:tc>
      </w:tr>
    </w:tbl>
    <w:p w:rsidR="00000000" w:rsidDel="00000000" w:rsidP="00000000" w:rsidRDefault="00000000" w:rsidRPr="00000000" w14:paraId="000001AF">
      <w:pPr>
        <w:numPr>
          <w:ilvl w:val="0"/>
          <w:numId w:val="28"/>
        </w:numPr>
        <w:spacing w:before="80" w:line="240" w:lineRule="auto"/>
        <w:ind w:left="2160" w:hanging="360"/>
        <w:jc w:val="both"/>
        <w:rPr>
          <w:rFonts w:ascii="Quicksand" w:cs="Quicksand" w:eastAsia="Quicksand" w:hAnsi="Quicksand"/>
        </w:rPr>
      </w:pPr>
      <w:r w:rsidDel="00000000" w:rsidR="00000000" w:rsidRPr="00000000">
        <w:rPr>
          <w:rFonts w:ascii="Quicksand" w:cs="Quicksand" w:eastAsia="Quicksand" w:hAnsi="Quicksand"/>
          <w:sz w:val="24"/>
          <w:szCs w:val="24"/>
          <w:rtl w:val="0"/>
        </w:rPr>
        <w:t xml:space="preserve">Clear, posted routines and expectations. </w:t>
      </w:r>
    </w:p>
    <w:p w:rsidR="00000000" w:rsidDel="00000000" w:rsidP="00000000" w:rsidRDefault="00000000" w:rsidRPr="00000000" w14:paraId="000001B0">
      <w:pPr>
        <w:numPr>
          <w:ilvl w:val="0"/>
          <w:numId w:val="28"/>
        </w:numPr>
        <w:ind w:left="2160" w:hanging="360"/>
        <w:rPr>
          <w:rFonts w:ascii="Quicksand" w:cs="Quicksand" w:eastAsia="Quicksand" w:hAnsi="Quicksand"/>
        </w:rPr>
      </w:pPr>
      <w:r w:rsidDel="00000000" w:rsidR="00000000" w:rsidRPr="00000000">
        <w:rPr>
          <w:rFonts w:ascii="Quicksand" w:cs="Quicksand" w:eastAsia="Quicksand" w:hAnsi="Quicksand"/>
          <w:b w:val="1"/>
          <w:sz w:val="24"/>
          <w:szCs w:val="24"/>
          <w:rtl w:val="0"/>
        </w:rPr>
        <w:t xml:space="preserve">Teach, model, reinforce, and reteach - as many times as needed!  </w:t>
      </w:r>
    </w:p>
    <w:p w:rsidR="00000000" w:rsidDel="00000000" w:rsidP="00000000" w:rsidRDefault="00000000" w:rsidRPr="00000000" w14:paraId="000001B1">
      <w:pPr>
        <w:numPr>
          <w:ilvl w:val="0"/>
          <w:numId w:val="28"/>
        </w:numPr>
        <w:spacing w:line="240" w:lineRule="auto"/>
        <w:ind w:left="2160" w:hanging="360"/>
        <w:jc w:val="both"/>
        <w:rPr>
          <w:rFonts w:ascii="Quicksand" w:cs="Quicksand" w:eastAsia="Quicksand" w:hAnsi="Quicksand"/>
        </w:rPr>
      </w:pPr>
      <w:r w:rsidDel="00000000" w:rsidR="00000000" w:rsidRPr="00000000">
        <w:rPr>
          <w:rFonts w:ascii="Quicksand" w:cs="Quicksand" w:eastAsia="Quicksand" w:hAnsi="Quicksand"/>
          <w:sz w:val="24"/>
          <w:szCs w:val="24"/>
          <w:rtl w:val="0"/>
        </w:rPr>
        <w:t xml:space="preserve">Reinforce desired behavior with Spirit Bucks or Dojo points.</w:t>
      </w:r>
    </w:p>
    <w:p w:rsidR="00000000" w:rsidDel="00000000" w:rsidP="00000000" w:rsidRDefault="00000000" w:rsidRPr="00000000" w14:paraId="000001B2">
      <w:pPr>
        <w:numPr>
          <w:ilvl w:val="0"/>
          <w:numId w:val="28"/>
        </w:numPr>
        <w:spacing w:line="240" w:lineRule="auto"/>
        <w:ind w:left="2160" w:hanging="360"/>
        <w:jc w:val="both"/>
        <w:rPr>
          <w:rFonts w:ascii="Quicksand" w:cs="Quicksand" w:eastAsia="Quicksand" w:hAnsi="Quicksand"/>
        </w:rPr>
      </w:pPr>
      <w:r w:rsidDel="00000000" w:rsidR="00000000" w:rsidRPr="00000000">
        <w:rPr>
          <w:rFonts w:ascii="Quicksand" w:cs="Quicksand" w:eastAsia="Quicksand" w:hAnsi="Quicksand"/>
          <w:sz w:val="24"/>
          <w:szCs w:val="24"/>
          <w:rtl w:val="0"/>
        </w:rPr>
        <w:t xml:space="preserve">Classroom Management System that includes Tier 1 Intervention Plan</w:t>
      </w:r>
    </w:p>
    <w:p w:rsidR="00000000" w:rsidDel="00000000" w:rsidP="00000000" w:rsidRDefault="00000000" w:rsidRPr="00000000" w14:paraId="000001B3">
      <w:pPr>
        <w:numPr>
          <w:ilvl w:val="1"/>
          <w:numId w:val="28"/>
        </w:numPr>
        <w:spacing w:line="240" w:lineRule="auto"/>
        <w:ind w:left="2880" w:hanging="360"/>
        <w:jc w:val="both"/>
        <w:rPr>
          <w:rFonts w:ascii="Quicksand" w:cs="Quicksand" w:eastAsia="Quicksand" w:hAnsi="Quicksand"/>
        </w:rPr>
      </w:pPr>
      <w:r w:rsidDel="00000000" w:rsidR="00000000" w:rsidRPr="00000000">
        <w:rPr>
          <w:rFonts w:ascii="Quicksand" w:cs="Quicksand" w:eastAsia="Quicksand" w:hAnsi="Quicksand"/>
          <w:sz w:val="24"/>
          <w:szCs w:val="24"/>
          <w:rtl w:val="0"/>
        </w:rPr>
        <w:t xml:space="preserve">i.e.: positive reteaches, reinforcement systems, good behavior game</w:t>
      </w:r>
    </w:p>
    <w:p w:rsidR="00000000" w:rsidDel="00000000" w:rsidP="00000000" w:rsidRDefault="00000000" w:rsidRPr="00000000" w14:paraId="000001B4">
      <w:pPr>
        <w:numPr>
          <w:ilvl w:val="0"/>
          <w:numId w:val="28"/>
        </w:numPr>
        <w:spacing w:line="240" w:lineRule="auto"/>
        <w:ind w:left="2160" w:hanging="360"/>
        <w:jc w:val="both"/>
        <w:rPr>
          <w:rFonts w:ascii="Quicksand" w:cs="Quicksand" w:eastAsia="Quicksand" w:hAnsi="Quicksand"/>
        </w:rPr>
      </w:pPr>
      <w:r w:rsidDel="00000000" w:rsidR="00000000" w:rsidRPr="00000000">
        <w:rPr>
          <w:rFonts w:ascii="Quicksand" w:cs="Quicksand" w:eastAsia="Quicksand" w:hAnsi="Quicksand"/>
          <w:sz w:val="24"/>
          <w:szCs w:val="24"/>
          <w:rtl w:val="0"/>
        </w:rPr>
        <w:t xml:space="preserve">Connection Circles - </w:t>
      </w:r>
      <w:r w:rsidDel="00000000" w:rsidR="00000000" w:rsidRPr="00000000">
        <w:rPr>
          <w:rFonts w:ascii="Quicksand" w:cs="Quicksand" w:eastAsia="Quicksand" w:hAnsi="Quicksand"/>
          <w:i w:val="1"/>
          <w:sz w:val="24"/>
          <w:szCs w:val="24"/>
          <w:u w:val="single"/>
          <w:rtl w:val="0"/>
        </w:rPr>
        <w:t xml:space="preserve">at least</w:t>
      </w:r>
      <w:r w:rsidDel="00000000" w:rsidR="00000000" w:rsidRPr="00000000">
        <w:rPr>
          <w:rFonts w:ascii="Quicksand" w:cs="Quicksand" w:eastAsia="Quicksand" w:hAnsi="Quicksand"/>
          <w:sz w:val="24"/>
          <w:szCs w:val="24"/>
          <w:u w:val="single"/>
          <w:rtl w:val="0"/>
        </w:rPr>
        <w:t xml:space="preserve"> weekly </w:t>
      </w:r>
    </w:p>
    <w:p w:rsidR="00000000" w:rsidDel="00000000" w:rsidP="00000000" w:rsidRDefault="00000000" w:rsidRPr="00000000" w14:paraId="000001B5">
      <w:pPr>
        <w:numPr>
          <w:ilvl w:val="0"/>
          <w:numId w:val="28"/>
        </w:numPr>
        <w:spacing w:line="240" w:lineRule="auto"/>
        <w:ind w:left="2160" w:hanging="360"/>
        <w:jc w:val="both"/>
        <w:rPr>
          <w:rFonts w:ascii="Quicksand" w:cs="Quicksand" w:eastAsia="Quicksand" w:hAnsi="Quicksand"/>
        </w:rPr>
      </w:pPr>
      <w:r w:rsidDel="00000000" w:rsidR="00000000" w:rsidRPr="00000000">
        <w:rPr>
          <w:rFonts w:ascii="Quicksand" w:cs="Quicksand" w:eastAsia="Quicksand" w:hAnsi="Quicksand"/>
          <w:sz w:val="24"/>
          <w:szCs w:val="24"/>
          <w:rtl w:val="0"/>
        </w:rPr>
        <w:t xml:space="preserve">Restorative Justice Practices - </w:t>
      </w:r>
      <w:r w:rsidDel="00000000" w:rsidR="00000000" w:rsidRPr="00000000">
        <w:rPr>
          <w:rFonts w:ascii="Quicksand" w:cs="Quicksand" w:eastAsia="Quicksand" w:hAnsi="Quicksand"/>
          <w:sz w:val="24"/>
          <w:szCs w:val="24"/>
          <w:u w:val="single"/>
          <w:rtl w:val="0"/>
        </w:rPr>
        <w:t xml:space="preserve">Hacking School Discipline: 9 Ways to Create a Culture of Empathy, &amp; Responsibility using Restorative Justice</w:t>
      </w:r>
    </w:p>
    <w:p w:rsidR="00000000" w:rsidDel="00000000" w:rsidP="00000000" w:rsidRDefault="00000000" w:rsidRPr="00000000" w14:paraId="000001B6">
      <w:pPr>
        <w:numPr>
          <w:ilvl w:val="0"/>
          <w:numId w:val="28"/>
        </w:numPr>
        <w:spacing w:line="240" w:lineRule="auto"/>
        <w:ind w:left="2160" w:hanging="360"/>
        <w:jc w:val="both"/>
        <w:rPr>
          <w:rFonts w:ascii="Quicksand" w:cs="Quicksand" w:eastAsia="Quicksand" w:hAnsi="Quicksand"/>
        </w:rPr>
      </w:pPr>
      <w:r w:rsidDel="00000000" w:rsidR="00000000" w:rsidRPr="00000000">
        <w:rPr>
          <w:rFonts w:ascii="Quicksand" w:cs="Quicksand" w:eastAsia="Quicksand" w:hAnsi="Quicksand"/>
          <w:sz w:val="24"/>
          <w:szCs w:val="24"/>
          <w:rtl w:val="0"/>
        </w:rPr>
        <w:t xml:space="preserve">Second Step (see above): weekly social worker led Social/Emotional Learning (SEL) skills lessons.  All teachers will review and reinforce the use of SEL skills and resources (such as posters). </w:t>
      </w:r>
    </w:p>
    <w:p w:rsidR="00000000" w:rsidDel="00000000" w:rsidP="00000000" w:rsidRDefault="00000000" w:rsidRPr="00000000" w14:paraId="000001B7">
      <w:pPr>
        <w:numPr>
          <w:ilvl w:val="0"/>
          <w:numId w:val="28"/>
        </w:numPr>
        <w:spacing w:line="240" w:lineRule="auto"/>
        <w:ind w:left="2160" w:hanging="360"/>
        <w:jc w:val="both"/>
        <w:rPr>
          <w:rFonts w:ascii="Quicksand" w:cs="Quicksand" w:eastAsia="Quicksand" w:hAnsi="Quicksand"/>
        </w:rPr>
      </w:pPr>
      <w:r w:rsidDel="00000000" w:rsidR="00000000" w:rsidRPr="00000000">
        <w:rPr>
          <w:rFonts w:ascii="Quicksand" w:cs="Quicksand" w:eastAsia="Quicksand" w:hAnsi="Quicksand"/>
          <w:sz w:val="24"/>
          <w:szCs w:val="24"/>
          <w:rtl w:val="0"/>
        </w:rPr>
        <w:t xml:space="preserve">Energy Bus - All teachers will read </w:t>
      </w:r>
      <w:r w:rsidDel="00000000" w:rsidR="00000000" w:rsidRPr="00000000">
        <w:rPr>
          <w:rFonts w:ascii="Quicksand" w:cs="Quicksand" w:eastAsia="Quicksand" w:hAnsi="Quicksand"/>
          <w:sz w:val="24"/>
          <w:szCs w:val="24"/>
          <w:u w:val="single"/>
          <w:rtl w:val="0"/>
        </w:rPr>
        <w:t xml:space="preserve">The Energy Bus for Students</w:t>
      </w:r>
      <w:r w:rsidDel="00000000" w:rsidR="00000000" w:rsidRPr="00000000">
        <w:rPr>
          <w:rFonts w:ascii="Quicksand" w:cs="Quicksand" w:eastAsia="Quicksand" w:hAnsi="Quicksand"/>
          <w:sz w:val="24"/>
          <w:szCs w:val="24"/>
          <w:rtl w:val="0"/>
        </w:rPr>
        <w:t xml:space="preserve"> within the first two weeks of school.  The language of the five principles are used when talking with students in both instructional settings and when correcting behavior in order to highlight the actions we want to model for students.  </w:t>
      </w:r>
    </w:p>
    <w:p w:rsidR="00000000" w:rsidDel="00000000" w:rsidP="00000000" w:rsidRDefault="00000000" w:rsidRPr="00000000" w14:paraId="000001B8">
      <w:pPr>
        <w:pStyle w:val="Heading3"/>
        <w:rPr/>
      </w:pPr>
      <w:bookmarkStart w:colFirst="0" w:colLast="0" w:name="_7v46ueeocl7k" w:id="37"/>
      <w:bookmarkEnd w:id="37"/>
      <w:r w:rsidDel="00000000" w:rsidR="00000000" w:rsidRPr="00000000">
        <w:rPr>
          <w:rtl w:val="0"/>
        </w:rPr>
        <w:t xml:space="preserve">PBIS  Reinforcement</w:t>
      </w:r>
    </w:p>
    <w:p w:rsidR="00000000" w:rsidDel="00000000" w:rsidP="00000000" w:rsidRDefault="00000000" w:rsidRPr="00000000" w14:paraId="000001B9">
      <w:pPr>
        <w:numPr>
          <w:ilvl w:val="0"/>
          <w:numId w:val="55"/>
        </w:numPr>
        <w:spacing w:after="120" w:lineRule="auto"/>
        <w:ind w:left="2160" w:hanging="360"/>
        <w:rPr>
          <w:rFonts w:ascii="Arial" w:cs="Arial" w:eastAsia="Arial" w:hAnsi="Arial"/>
          <w:b w:val="0"/>
        </w:rPr>
      </w:pPr>
      <w:r w:rsidDel="00000000" w:rsidR="00000000" w:rsidRPr="00000000">
        <w:rPr>
          <w:rFonts w:ascii="Quicksand" w:cs="Quicksand" w:eastAsia="Quicksand" w:hAnsi="Quicksand"/>
          <w:b w:val="1"/>
          <w:sz w:val="24"/>
          <w:szCs w:val="24"/>
          <w:u w:val="single"/>
          <w:rtl w:val="0"/>
        </w:rPr>
        <w:t xml:space="preserve">Dojo Points</w:t>
      </w:r>
      <w:r w:rsidDel="00000000" w:rsidR="00000000" w:rsidRPr="00000000">
        <w:rPr>
          <w:rFonts w:ascii="Quicksand" w:cs="Quicksand" w:eastAsia="Quicksand" w:hAnsi="Quicksand"/>
          <w:b w:val="1"/>
          <w:sz w:val="24"/>
          <w:szCs w:val="24"/>
          <w:rtl w:val="0"/>
        </w:rPr>
        <w:t xml:space="preserve">: </w:t>
      </w:r>
      <w:r w:rsidDel="00000000" w:rsidR="00000000" w:rsidRPr="00000000">
        <w:rPr>
          <w:rFonts w:ascii="Quicksand" w:cs="Quicksand" w:eastAsia="Quicksand" w:hAnsi="Quicksand"/>
          <w:sz w:val="24"/>
          <w:szCs w:val="24"/>
          <w:rtl w:val="0"/>
        </w:rPr>
        <w:t xml:space="preserve">Students’ positive behaviors are reinforced for following our Stallion Standards, demonstrating an Energy Bus principle, and working hard in class. All staff can give any student Dojo points using paper copies, the students will cash in the paper point with their home room teacher for dojo points. All staff members are encouraged to focus more heavily on recognizing desired/positive behaviors rather than punishment for undesired behaviors.  Each student, group or class may choose a reward for reaching a target number of bucks - each grade level will define their available rewards/prices in the </w:t>
      </w:r>
      <w:hyperlink r:id="rId23">
        <w:r w:rsidDel="00000000" w:rsidR="00000000" w:rsidRPr="00000000">
          <w:rPr>
            <w:rFonts w:ascii="Quicksand" w:cs="Quicksand" w:eastAsia="Quicksand" w:hAnsi="Quicksand"/>
            <w:color w:val="1155cc"/>
            <w:sz w:val="24"/>
            <w:szCs w:val="24"/>
            <w:u w:val="single"/>
            <w:rtl w:val="0"/>
          </w:rPr>
          <w:t xml:space="preserve">PBIS Rewards/Wagon Menu</w:t>
        </w:r>
      </w:hyperlink>
      <w:r w:rsidDel="00000000" w:rsidR="00000000" w:rsidRPr="00000000">
        <w:rPr>
          <w:rFonts w:ascii="Quicksand" w:cs="Quicksand" w:eastAsia="Quicksand" w:hAnsi="Quicksand"/>
          <w:sz w:val="24"/>
          <w:szCs w:val="24"/>
          <w:rtl w:val="0"/>
        </w:rPr>
        <w:t xml:space="preserve">.  When students choose group or class rewards, they should be quick (less than 20 minutes) activities that do not take away from too much instructional time. If the class has earned a reward that will last longer than 20 minutes, the reward (and timing within the daily schedule) needs to be approved by the Principal.  Interrupting interventions for PBIS awards is discouraged.</w:t>
      </w:r>
    </w:p>
    <w:p w:rsidR="00000000" w:rsidDel="00000000" w:rsidP="00000000" w:rsidRDefault="00000000" w:rsidRPr="00000000" w14:paraId="000001BA">
      <w:pPr>
        <w:numPr>
          <w:ilvl w:val="0"/>
          <w:numId w:val="55"/>
        </w:numPr>
        <w:spacing w:after="120" w:lineRule="auto"/>
        <w:ind w:left="2160" w:hanging="360"/>
        <w:rPr>
          <w:rFonts w:ascii="Arial" w:cs="Arial" w:eastAsia="Arial" w:hAnsi="Arial"/>
          <w:b w:val="0"/>
        </w:rPr>
      </w:pPr>
      <w:r w:rsidDel="00000000" w:rsidR="00000000" w:rsidRPr="00000000">
        <w:rPr>
          <w:rFonts w:ascii="Quicksand" w:cs="Quicksand" w:eastAsia="Quicksand" w:hAnsi="Quicksand"/>
          <w:b w:val="1"/>
          <w:sz w:val="24"/>
          <w:szCs w:val="24"/>
          <w:u w:val="single"/>
          <w:rtl w:val="0"/>
        </w:rPr>
        <w:t xml:space="preserve">Students of the Month:</w:t>
      </w:r>
      <w:r w:rsidDel="00000000" w:rsidR="00000000" w:rsidRPr="00000000">
        <w:rPr>
          <w:rFonts w:ascii="Quicksand" w:cs="Quicksand" w:eastAsia="Quicksand" w:hAnsi="Quicksand"/>
          <w:b w:val="1"/>
          <w:sz w:val="24"/>
          <w:szCs w:val="24"/>
          <w:rtl w:val="0"/>
        </w:rPr>
        <w:t xml:space="preserve">  </w:t>
      </w:r>
      <w:r w:rsidDel="00000000" w:rsidR="00000000" w:rsidRPr="00000000">
        <w:rPr>
          <w:rFonts w:ascii="Quicksand" w:cs="Quicksand" w:eastAsia="Quicksand" w:hAnsi="Quicksand"/>
          <w:sz w:val="24"/>
          <w:szCs w:val="24"/>
          <w:rtl w:val="0"/>
        </w:rPr>
        <w:t xml:space="preserve">Each month, two students from each class, and one student from each Specials class will be recognized as “Students of the Month”: Stallion Star Behavior AND Stallion Scholar</w:t>
      </w:r>
      <w:r w:rsidDel="00000000" w:rsidR="00000000" w:rsidRPr="00000000">
        <w:rPr>
          <w:rFonts w:ascii="Quicksand" w:cs="Quicksand" w:eastAsia="Quicksand" w:hAnsi="Quicksand"/>
          <w:sz w:val="24"/>
          <w:szCs w:val="24"/>
          <w:rtl w:val="0"/>
        </w:rPr>
        <w:t xml:space="preserve">. The Stallion Scholar is recognized for working hard on academic work. The Stallion Star Behavior is recognized for following our Stallion Standards (Be Safe, Be Respectful, Be Responsible) and the Energy Bus Principles. The goal of Students of the Month recognition is to recognize AS MANY STUDENTS AS POSSIBLE so all students feel the success of positive reinforcement.   </w:t>
      </w:r>
      <w:r w:rsidDel="00000000" w:rsidR="00000000" w:rsidRPr="00000000">
        <w:rPr>
          <w:rFonts w:ascii="Quicksand" w:cs="Quicksand" w:eastAsia="Quicksand" w:hAnsi="Quicksand"/>
          <w:rtl w:val="0"/>
        </w:rPr>
        <w:t xml:space="preserve"> </w:t>
        <w:tab/>
        <w:tab/>
      </w:r>
      <w:r w:rsidDel="00000000" w:rsidR="00000000" w:rsidRPr="00000000">
        <w:rPr>
          <w:rtl w:val="0"/>
        </w:rPr>
      </w:r>
    </w:p>
    <w:p w:rsidR="00000000" w:rsidDel="00000000" w:rsidP="00000000" w:rsidRDefault="00000000" w:rsidRPr="00000000" w14:paraId="000001BB">
      <w:pPr>
        <w:pStyle w:val="Heading3"/>
        <w:spacing w:before="0" w:lineRule="auto"/>
        <w:ind w:left="1080" w:firstLine="0"/>
        <w:rPr/>
      </w:pPr>
      <w:bookmarkStart w:colFirst="0" w:colLast="0" w:name="_w4b0r733z5lk" w:id="38"/>
      <w:bookmarkEnd w:id="38"/>
      <w:r w:rsidDel="00000000" w:rsidR="00000000" w:rsidRPr="00000000">
        <w:rPr>
          <w:rtl w:val="0"/>
        </w:rPr>
        <w:t xml:space="preserve">PBIS Responding to Problem Behavior:</w:t>
      </w:r>
    </w:p>
    <w:p w:rsidR="00000000" w:rsidDel="00000000" w:rsidP="00000000" w:rsidRDefault="00000000" w:rsidRPr="00000000" w14:paraId="000001BC">
      <w:pPr>
        <w:spacing w:before="100" w:line="276" w:lineRule="auto"/>
        <w:ind w:left="1440" w:right="360" w:firstLine="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We use discipline for problem behavior </w:t>
      </w:r>
      <w:r w:rsidDel="00000000" w:rsidR="00000000" w:rsidRPr="00000000">
        <w:rPr>
          <w:rFonts w:ascii="Quicksand" w:cs="Quicksand" w:eastAsia="Quicksand" w:hAnsi="Quicksand"/>
          <w:b w:val="1"/>
          <w:sz w:val="24"/>
          <w:szCs w:val="24"/>
          <w:rtl w:val="0"/>
        </w:rPr>
        <w:t xml:space="preserve">only after explicitly teaching and reinforcing the behavior we expect</w:t>
      </w:r>
      <w:r w:rsidDel="00000000" w:rsidR="00000000" w:rsidRPr="00000000">
        <w:rPr>
          <w:rFonts w:ascii="Quicksand" w:cs="Quicksand" w:eastAsia="Quicksand" w:hAnsi="Quicksand"/>
          <w:sz w:val="24"/>
          <w:szCs w:val="24"/>
          <w:rtl w:val="0"/>
        </w:rPr>
        <w:t xml:space="preserve">. Despite our best attempts to set students up for success in a positive environment that prevents problem behavior, kids will still occasionally engage in problem behavior. When responding to problem behavior at Ashgrove  we will model our priorities of being safe, respectful and responsible by following these principles:</w:t>
      </w:r>
    </w:p>
    <w:p w:rsidR="00000000" w:rsidDel="00000000" w:rsidP="00000000" w:rsidRDefault="00000000" w:rsidRPr="00000000" w14:paraId="000001BD">
      <w:pPr>
        <w:numPr>
          <w:ilvl w:val="0"/>
          <w:numId w:val="43"/>
        </w:numPr>
        <w:spacing w:after="0" w:before="0" w:line="240" w:lineRule="auto"/>
        <w:ind w:left="2160" w:right="680" w:hanging="360"/>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We will respond to problem behavior only in ways that maintain the safety, well-being and dignity of the child.</w:t>
      </w:r>
    </w:p>
    <w:p w:rsidR="00000000" w:rsidDel="00000000" w:rsidP="00000000" w:rsidRDefault="00000000" w:rsidRPr="00000000" w14:paraId="000001BE">
      <w:pPr>
        <w:numPr>
          <w:ilvl w:val="0"/>
          <w:numId w:val="43"/>
        </w:numPr>
        <w:spacing w:after="0" w:before="0" w:line="240" w:lineRule="auto"/>
        <w:ind w:left="2160" w:hanging="360"/>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A primary focus of responses for problem behavior is the instruction of the expected behavior.</w:t>
      </w:r>
    </w:p>
    <w:p w:rsidR="00000000" w:rsidDel="00000000" w:rsidP="00000000" w:rsidRDefault="00000000" w:rsidRPr="00000000" w14:paraId="000001BF">
      <w:pPr>
        <w:numPr>
          <w:ilvl w:val="0"/>
          <w:numId w:val="43"/>
        </w:numPr>
        <w:spacing w:after="0" w:before="0" w:line="240" w:lineRule="auto"/>
        <w:ind w:left="2160" w:right="720" w:hanging="360"/>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Our primary goal in responding to problem behavior is to respond quickly and calmly, redirect the student, prevent on-going problem behavior, and  minimize the loss of instructional time for that student and all other students in the setting.</w:t>
      </w:r>
    </w:p>
    <w:p w:rsidR="00000000" w:rsidDel="00000000" w:rsidP="00000000" w:rsidRDefault="00000000" w:rsidRPr="00000000" w14:paraId="000001C0">
      <w:pPr>
        <w:numPr>
          <w:ilvl w:val="0"/>
          <w:numId w:val="43"/>
        </w:numPr>
        <w:spacing w:after="0" w:before="0" w:line="240" w:lineRule="auto"/>
        <w:ind w:left="2160" w:right="720" w:hanging="360"/>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Restorative Practices are a priority in responding to problem behavior. This includes teaching and reteaching expectations, taking responsibility for action, and repairing harm for actions when needed.</w:t>
      </w:r>
    </w:p>
    <w:p w:rsidR="00000000" w:rsidDel="00000000" w:rsidP="00000000" w:rsidRDefault="00000000" w:rsidRPr="00000000" w14:paraId="000001C1">
      <w:pPr>
        <w:pStyle w:val="Heading4"/>
        <w:ind w:left="1710" w:firstLine="0"/>
        <w:rPr>
          <w:rFonts w:ascii="Quicksand" w:cs="Quicksand" w:eastAsia="Quicksand" w:hAnsi="Quicksand"/>
          <w:b w:val="1"/>
          <w:color w:val="000000"/>
        </w:rPr>
      </w:pPr>
      <w:bookmarkStart w:colFirst="0" w:colLast="0" w:name="_1rgc1ua2lz0n" w:id="39"/>
      <w:bookmarkEnd w:id="39"/>
      <w:r w:rsidDel="00000000" w:rsidR="00000000" w:rsidRPr="00000000">
        <w:rPr>
          <w:rFonts w:ascii="Quicksand" w:cs="Quicksand" w:eastAsia="Quicksand" w:hAnsi="Quicksand"/>
          <w:b w:val="1"/>
          <w:color w:val="000000"/>
          <w:rtl w:val="0"/>
        </w:rPr>
        <w:t xml:space="preserve">Teacher Response Options:</w:t>
      </w:r>
    </w:p>
    <w:p w:rsidR="00000000" w:rsidDel="00000000" w:rsidP="00000000" w:rsidRDefault="00000000" w:rsidRPr="00000000" w14:paraId="000001C2">
      <w:pPr>
        <w:numPr>
          <w:ilvl w:val="0"/>
          <w:numId w:val="49"/>
        </w:numPr>
        <w:ind w:left="2250" w:hanging="360"/>
        <w:rPr>
          <w:rFonts w:ascii="Quicksand" w:cs="Quicksand" w:eastAsia="Quicksand" w:hAnsi="Quicksand"/>
        </w:rPr>
      </w:pPr>
      <w:r w:rsidDel="00000000" w:rsidR="00000000" w:rsidRPr="00000000">
        <w:rPr>
          <w:rFonts w:ascii="Quicksand" w:cs="Quicksand" w:eastAsia="Quicksand" w:hAnsi="Quicksand"/>
          <w:b w:val="1"/>
          <w:sz w:val="24"/>
          <w:szCs w:val="24"/>
          <w:rtl w:val="0"/>
        </w:rPr>
        <w:t xml:space="preserve">Verbal Re-teach: </w:t>
      </w:r>
    </w:p>
    <w:p w:rsidR="00000000" w:rsidDel="00000000" w:rsidP="00000000" w:rsidRDefault="00000000" w:rsidRPr="00000000" w14:paraId="000001C3">
      <w:pPr>
        <w:numPr>
          <w:ilvl w:val="1"/>
          <w:numId w:val="49"/>
        </w:numPr>
        <w:ind w:left="2880" w:hanging="360"/>
        <w:rPr>
          <w:rFonts w:ascii="Quicksand" w:cs="Quicksand" w:eastAsia="Quicksand" w:hAnsi="Quicksand"/>
        </w:rPr>
      </w:pPr>
      <w:r w:rsidDel="00000000" w:rsidR="00000000" w:rsidRPr="00000000">
        <w:rPr>
          <w:rFonts w:ascii="Quicksand" w:cs="Quicksand" w:eastAsia="Quicksand" w:hAnsi="Quicksand"/>
          <w:sz w:val="24"/>
          <w:szCs w:val="24"/>
          <w:rtl w:val="0"/>
        </w:rPr>
        <w:t xml:space="preserve">Verbal reminder to be safe, respectful, and/or responsible.</w:t>
      </w:r>
    </w:p>
    <w:p w:rsidR="00000000" w:rsidDel="00000000" w:rsidP="00000000" w:rsidRDefault="00000000" w:rsidRPr="00000000" w14:paraId="000001C4">
      <w:pPr>
        <w:numPr>
          <w:ilvl w:val="1"/>
          <w:numId w:val="49"/>
        </w:numPr>
        <w:spacing w:after="0" w:lineRule="auto"/>
        <w:ind w:left="2880" w:hanging="360"/>
        <w:rPr>
          <w:rFonts w:ascii="Quicksand" w:cs="Quicksand" w:eastAsia="Quicksand" w:hAnsi="Quicksand"/>
        </w:rPr>
      </w:pPr>
      <w:r w:rsidDel="00000000" w:rsidR="00000000" w:rsidRPr="00000000">
        <w:rPr>
          <w:rFonts w:ascii="Quicksand" w:cs="Quicksand" w:eastAsia="Quicksand" w:hAnsi="Quicksand"/>
          <w:sz w:val="24"/>
          <w:szCs w:val="24"/>
          <w:rtl w:val="0"/>
        </w:rPr>
        <w:t xml:space="preserve">Ask the student to demonstrate specific, appropriate behavior.</w:t>
      </w:r>
    </w:p>
    <w:p w:rsidR="00000000" w:rsidDel="00000000" w:rsidP="00000000" w:rsidRDefault="00000000" w:rsidRPr="00000000" w14:paraId="000001C5">
      <w:pPr>
        <w:spacing w:after="120" w:line="240" w:lineRule="auto"/>
        <w:ind w:left="3600" w:hanging="990"/>
        <w:jc w:val="both"/>
        <w:rPr>
          <w:rFonts w:ascii="Quicksand" w:cs="Quicksand" w:eastAsia="Quicksand" w:hAnsi="Quicksand"/>
          <w:sz w:val="24"/>
          <w:szCs w:val="24"/>
          <w:highlight w:val="yellow"/>
        </w:rPr>
      </w:pPr>
      <w:r w:rsidDel="00000000" w:rsidR="00000000" w:rsidRPr="00000000">
        <w:rPr>
          <w:rFonts w:ascii="Quicksand" w:cs="Quicksand" w:eastAsia="Quicksand" w:hAnsi="Quicksand"/>
          <w:b w:val="1"/>
          <w:sz w:val="24"/>
          <w:szCs w:val="24"/>
          <w:rtl w:val="0"/>
        </w:rPr>
        <w:t xml:space="preserve">NOTE:</w:t>
      </w:r>
      <w:r w:rsidDel="00000000" w:rsidR="00000000" w:rsidRPr="00000000">
        <w:rPr>
          <w:rFonts w:ascii="Quicksand" w:cs="Quicksand" w:eastAsia="Quicksand" w:hAnsi="Quicksand"/>
          <w:sz w:val="24"/>
          <w:szCs w:val="24"/>
          <w:rtl w:val="0"/>
        </w:rPr>
        <w:t xml:space="preserve"> If students are being disruptive in the hallway, recess, bus line or the lunchroom, it will be necessary for the staff addressing the students to </w:t>
      </w:r>
      <w:r w:rsidDel="00000000" w:rsidR="00000000" w:rsidRPr="00000000">
        <w:rPr>
          <w:rFonts w:ascii="Quicksand" w:cs="Quicksand" w:eastAsia="Quicksand" w:hAnsi="Quicksand"/>
          <w:b w:val="1"/>
          <w:i w:val="1"/>
          <w:sz w:val="24"/>
          <w:szCs w:val="24"/>
          <w:rtl w:val="0"/>
        </w:rPr>
        <w:t xml:space="preserve">immediately</w:t>
      </w:r>
      <w:r w:rsidDel="00000000" w:rsidR="00000000" w:rsidRPr="00000000">
        <w:rPr>
          <w:rFonts w:ascii="Quicksand" w:cs="Quicksand" w:eastAsia="Quicksand" w:hAnsi="Quicksand"/>
          <w:sz w:val="24"/>
          <w:szCs w:val="24"/>
          <w:rtl w:val="0"/>
        </w:rPr>
        <w:t xml:space="preserve"> reteach the desired behavior and then have the student(s) practice that behavior.  </w:t>
      </w:r>
      <w:r w:rsidDel="00000000" w:rsidR="00000000" w:rsidRPr="00000000">
        <w:rPr>
          <w:rFonts w:ascii="Quicksand" w:cs="Quicksand" w:eastAsia="Quicksand" w:hAnsi="Quicksand"/>
          <w:i w:val="1"/>
          <w:sz w:val="24"/>
          <w:szCs w:val="24"/>
          <w:rtl w:val="0"/>
        </w:rPr>
        <w:t xml:space="preserve">As a staff, we need to be consistent in this procedure and recognize that others may need to take time for this from their scheduled responsibilities.</w:t>
      </w:r>
      <w:r w:rsidDel="00000000" w:rsidR="00000000" w:rsidRPr="00000000">
        <w:rPr>
          <w:rtl w:val="0"/>
        </w:rPr>
      </w:r>
    </w:p>
    <w:p w:rsidR="00000000" w:rsidDel="00000000" w:rsidP="00000000" w:rsidRDefault="00000000" w:rsidRPr="00000000" w14:paraId="000001C6">
      <w:pPr>
        <w:numPr>
          <w:ilvl w:val="0"/>
          <w:numId w:val="49"/>
        </w:numPr>
        <w:ind w:left="2250" w:hanging="360"/>
        <w:rPr>
          <w:rFonts w:ascii="Quicksand" w:cs="Quicksand" w:eastAsia="Quicksand" w:hAnsi="Quicksand"/>
        </w:rPr>
      </w:pPr>
      <w:r w:rsidDel="00000000" w:rsidR="00000000" w:rsidRPr="00000000">
        <w:rPr>
          <w:rFonts w:ascii="Quicksand" w:cs="Quicksand" w:eastAsia="Quicksand" w:hAnsi="Quicksand"/>
          <w:b w:val="1"/>
          <w:sz w:val="24"/>
          <w:szCs w:val="24"/>
          <w:rtl w:val="0"/>
        </w:rPr>
        <w:t xml:space="preserve">Positive Re-teach - </w:t>
      </w:r>
      <w:hyperlink r:id="rId24">
        <w:r w:rsidDel="00000000" w:rsidR="00000000" w:rsidRPr="00000000">
          <w:rPr>
            <w:rFonts w:ascii="Quicksand" w:cs="Quicksand" w:eastAsia="Quicksand" w:hAnsi="Quicksand"/>
            <w:b w:val="1"/>
            <w:color w:val="1155cc"/>
            <w:sz w:val="24"/>
            <w:szCs w:val="24"/>
            <w:u w:val="single"/>
            <w:rtl w:val="0"/>
          </w:rPr>
          <w:t xml:space="preserve">Uh-Oh Form</w:t>
        </w:r>
      </w:hyperlink>
      <w:r w:rsidDel="00000000" w:rsidR="00000000" w:rsidRPr="00000000">
        <w:rPr>
          <w:rFonts w:ascii="Quicksand" w:cs="Quicksand" w:eastAsia="Quicksand" w:hAnsi="Quicksand"/>
          <w:b w:val="1"/>
          <w:sz w:val="24"/>
          <w:szCs w:val="24"/>
          <w:rtl w:val="0"/>
        </w:rPr>
        <w:t xml:space="preserve">:</w:t>
      </w:r>
      <w:r w:rsidDel="00000000" w:rsidR="00000000" w:rsidRPr="00000000">
        <w:rPr>
          <w:rFonts w:ascii="Quicksand" w:cs="Quicksand" w:eastAsia="Quicksand" w:hAnsi="Quicksand"/>
          <w:b w:val="1"/>
          <w:sz w:val="24"/>
          <w:szCs w:val="24"/>
          <w:rtl w:val="0"/>
        </w:rPr>
        <w:t xml:space="preserve"> </w:t>
      </w:r>
    </w:p>
    <w:p w:rsidR="00000000" w:rsidDel="00000000" w:rsidP="00000000" w:rsidRDefault="00000000" w:rsidRPr="00000000" w14:paraId="000001C7">
      <w:pPr>
        <w:numPr>
          <w:ilvl w:val="1"/>
          <w:numId w:val="49"/>
        </w:numPr>
        <w:ind w:left="2880" w:hanging="360"/>
        <w:rPr>
          <w:rFonts w:ascii="Arial" w:cs="Arial" w:eastAsia="Arial" w:hAnsi="Arial"/>
          <w:b w:val="0"/>
        </w:rPr>
      </w:pPr>
      <w:r w:rsidDel="00000000" w:rsidR="00000000" w:rsidRPr="00000000">
        <w:rPr>
          <w:rFonts w:ascii="Quicksand" w:cs="Quicksand" w:eastAsia="Quicksand" w:hAnsi="Quicksand"/>
          <w:sz w:val="24"/>
          <w:szCs w:val="24"/>
          <w:rtl w:val="0"/>
        </w:rPr>
        <w:t xml:space="preserve">AFTER expectations have been retaught, and a student continues to demonstrate inappropriate behavior,  they </w:t>
      </w:r>
      <w:r w:rsidDel="00000000" w:rsidR="00000000" w:rsidRPr="00000000">
        <w:rPr>
          <w:rFonts w:ascii="Quicksand" w:cs="Quicksand" w:eastAsia="Quicksand" w:hAnsi="Quicksand"/>
          <w:i w:val="1"/>
          <w:sz w:val="24"/>
          <w:szCs w:val="24"/>
          <w:rtl w:val="0"/>
        </w:rPr>
        <w:t xml:space="preserve">may</w:t>
      </w:r>
      <w:r w:rsidDel="00000000" w:rsidR="00000000" w:rsidRPr="00000000">
        <w:rPr>
          <w:rFonts w:ascii="Quicksand" w:cs="Quicksand" w:eastAsia="Quicksand" w:hAnsi="Quicksand"/>
          <w:sz w:val="24"/>
          <w:szCs w:val="24"/>
          <w:rtl w:val="0"/>
        </w:rPr>
        <w:t xml:space="preserve"> be given an “Uh-Oh”.  It is the responsibility of the </w:t>
      </w:r>
      <w:r w:rsidDel="00000000" w:rsidR="00000000" w:rsidRPr="00000000">
        <w:rPr>
          <w:rFonts w:ascii="Quicksand" w:cs="Quicksand" w:eastAsia="Quicksand" w:hAnsi="Quicksand"/>
          <w:b w:val="1"/>
          <w:i w:val="1"/>
          <w:sz w:val="24"/>
          <w:szCs w:val="24"/>
          <w:rtl w:val="0"/>
        </w:rPr>
        <w:t xml:space="preserve">referring</w:t>
      </w:r>
      <w:r w:rsidDel="00000000" w:rsidR="00000000" w:rsidRPr="00000000">
        <w:rPr>
          <w:rFonts w:ascii="Quicksand" w:cs="Quicksand" w:eastAsia="Quicksand" w:hAnsi="Quicksand"/>
          <w:sz w:val="24"/>
          <w:szCs w:val="24"/>
          <w:rtl w:val="0"/>
        </w:rPr>
        <w:t xml:space="preserve"> staff member to</w:t>
      </w:r>
      <w:r w:rsidDel="00000000" w:rsidR="00000000" w:rsidRPr="00000000">
        <w:rPr>
          <w:rFonts w:ascii="Quicksand" w:cs="Quicksand" w:eastAsia="Quicksand" w:hAnsi="Quicksand"/>
          <w:b w:val="1"/>
          <w:sz w:val="24"/>
          <w:szCs w:val="24"/>
          <w:rtl w:val="0"/>
        </w:rPr>
        <w:t xml:space="preserve"> </w:t>
      </w:r>
      <w:r w:rsidDel="00000000" w:rsidR="00000000" w:rsidRPr="00000000">
        <w:rPr>
          <w:rFonts w:ascii="Quicksand" w:cs="Quicksand" w:eastAsia="Quicksand" w:hAnsi="Quicksand"/>
          <w:b w:val="1"/>
          <w:i w:val="1"/>
          <w:sz w:val="24"/>
          <w:szCs w:val="24"/>
          <w:u w:val="single"/>
          <w:rtl w:val="0"/>
        </w:rPr>
        <w:t xml:space="preserve">IMMEDIATELY</w:t>
      </w:r>
      <w:r w:rsidDel="00000000" w:rsidR="00000000" w:rsidRPr="00000000">
        <w:rPr>
          <w:rFonts w:ascii="Quicksand" w:cs="Quicksand" w:eastAsia="Quicksand" w:hAnsi="Quicksand"/>
          <w:b w:val="1"/>
          <w:i w:val="1"/>
          <w:sz w:val="24"/>
          <w:szCs w:val="24"/>
          <w:rtl w:val="0"/>
        </w:rPr>
        <w:t xml:space="preserve"> </w:t>
      </w:r>
      <w:r w:rsidDel="00000000" w:rsidR="00000000" w:rsidRPr="00000000">
        <w:rPr>
          <w:rFonts w:ascii="Quicksand" w:cs="Quicksand" w:eastAsia="Quicksand" w:hAnsi="Quicksand"/>
          <w:i w:val="1"/>
          <w:sz w:val="24"/>
          <w:szCs w:val="24"/>
          <w:rtl w:val="0"/>
        </w:rPr>
        <w:t xml:space="preserve"> </w:t>
      </w:r>
      <w:r w:rsidDel="00000000" w:rsidR="00000000" w:rsidRPr="00000000">
        <w:rPr>
          <w:rFonts w:ascii="Quicksand" w:cs="Quicksand" w:eastAsia="Quicksand" w:hAnsi="Quicksand"/>
          <w:sz w:val="24"/>
          <w:szCs w:val="24"/>
          <w:rtl w:val="0"/>
        </w:rPr>
        <w:t xml:space="preserve">respond and re-</w:t>
      </w:r>
      <w:r w:rsidDel="00000000" w:rsidR="00000000" w:rsidRPr="00000000">
        <w:rPr>
          <w:rFonts w:ascii="Quicksand" w:cs="Quicksand" w:eastAsia="Quicksand" w:hAnsi="Quicksand"/>
          <w:sz w:val="24"/>
          <w:szCs w:val="24"/>
          <w:rtl w:val="0"/>
        </w:rPr>
        <w:t xml:space="preserve">teach the </w:t>
      </w:r>
      <w:r w:rsidDel="00000000" w:rsidR="00000000" w:rsidRPr="00000000">
        <w:rPr>
          <w:rFonts w:ascii="Quicksand" w:cs="Quicksand" w:eastAsia="Quicksand" w:hAnsi="Quicksand"/>
          <w:sz w:val="24"/>
          <w:szCs w:val="24"/>
          <w:u w:val="single"/>
          <w:rtl w:val="0"/>
        </w:rPr>
        <w:t xml:space="preserve">desired behavior.</w:t>
      </w:r>
      <w:r w:rsidDel="00000000" w:rsidR="00000000" w:rsidRPr="00000000">
        <w:rPr>
          <w:rFonts w:ascii="Quicksand" w:cs="Quicksand" w:eastAsia="Quicksand" w:hAnsi="Quicksand"/>
          <w:sz w:val="24"/>
          <w:szCs w:val="24"/>
          <w:rtl w:val="0"/>
        </w:rPr>
        <w:t xml:space="preserve"> If an additional consequence is needed, the staff member correcting the behavior is responsible for ensuring the consequence is followed through with</w:t>
      </w:r>
      <w:r w:rsidDel="00000000" w:rsidR="00000000" w:rsidRPr="00000000">
        <w:rPr>
          <w:rFonts w:ascii="Quicksand" w:cs="Quicksand" w:eastAsia="Quicksand" w:hAnsi="Quicksand"/>
          <w:b w:val="1"/>
          <w:i w:val="1"/>
          <w:sz w:val="24"/>
          <w:szCs w:val="24"/>
          <w:rtl w:val="0"/>
        </w:rPr>
        <w:t xml:space="preserve">. </w:t>
      </w:r>
      <w:r w:rsidDel="00000000" w:rsidR="00000000" w:rsidRPr="00000000">
        <w:rPr>
          <w:rFonts w:ascii="Quicksand" w:cs="Quicksand" w:eastAsia="Quicksand" w:hAnsi="Quicksand"/>
          <w:sz w:val="24"/>
          <w:szCs w:val="24"/>
          <w:rtl w:val="0"/>
        </w:rPr>
        <w:t xml:space="preserve"> The action taken may vary from “practiced desired behavior” to “walked the dots” to “loss of </w:t>
      </w:r>
      <w:r w:rsidDel="00000000" w:rsidR="00000000" w:rsidRPr="00000000">
        <w:rPr>
          <w:sz w:val="24"/>
          <w:szCs w:val="24"/>
          <w:rtl w:val="0"/>
        </w:rPr>
        <w:t xml:space="preserve">_________</w:t>
      </w:r>
      <w:r w:rsidDel="00000000" w:rsidR="00000000" w:rsidRPr="00000000">
        <w:rPr>
          <w:rFonts w:ascii="Quicksand" w:cs="Quicksand" w:eastAsia="Quicksand" w:hAnsi="Quicksand"/>
          <w:sz w:val="24"/>
          <w:szCs w:val="24"/>
          <w:rtl w:val="0"/>
        </w:rPr>
        <w:t xml:space="preserve"> privilege”.</w:t>
      </w:r>
    </w:p>
    <w:p w:rsidR="00000000" w:rsidDel="00000000" w:rsidP="00000000" w:rsidRDefault="00000000" w:rsidRPr="00000000" w14:paraId="000001C8">
      <w:pPr>
        <w:numPr>
          <w:ilvl w:val="1"/>
          <w:numId w:val="49"/>
        </w:numPr>
        <w:ind w:left="2880" w:hanging="360"/>
        <w:rPr>
          <w:rFonts w:ascii="Quicksand" w:cs="Quicksand" w:eastAsia="Quicksand" w:hAnsi="Quicksand"/>
        </w:rPr>
      </w:pPr>
      <w:r w:rsidDel="00000000" w:rsidR="00000000" w:rsidRPr="00000000">
        <w:rPr>
          <w:rFonts w:ascii="Quicksand" w:cs="Quicksand" w:eastAsia="Quicksand" w:hAnsi="Quicksand"/>
          <w:sz w:val="24"/>
          <w:szCs w:val="24"/>
          <w:rtl w:val="0"/>
        </w:rPr>
        <w:t xml:space="preserve">The “Uh-Oh” is to be </w:t>
      </w:r>
      <w:r w:rsidDel="00000000" w:rsidR="00000000" w:rsidRPr="00000000">
        <w:rPr>
          <w:rFonts w:ascii="Quicksand" w:cs="Quicksand" w:eastAsia="Quicksand" w:hAnsi="Quicksand"/>
          <w:sz w:val="24"/>
          <w:szCs w:val="24"/>
          <w:u w:val="single"/>
          <w:rtl w:val="0"/>
        </w:rPr>
        <w:t xml:space="preserve">completed and carried out by the staff member providing the re-teach</w:t>
      </w:r>
      <w:r w:rsidDel="00000000" w:rsidR="00000000" w:rsidRPr="00000000">
        <w:rPr>
          <w:rFonts w:ascii="Quicksand" w:cs="Quicksand" w:eastAsia="Quicksand" w:hAnsi="Quicksand"/>
          <w:sz w:val="24"/>
          <w:szCs w:val="24"/>
          <w:rtl w:val="0"/>
        </w:rPr>
        <w:t xml:space="preserve">, noting what occurred including the action taken.</w:t>
      </w:r>
    </w:p>
    <w:p w:rsidR="00000000" w:rsidDel="00000000" w:rsidP="00000000" w:rsidRDefault="00000000" w:rsidRPr="00000000" w14:paraId="000001C9">
      <w:pPr>
        <w:numPr>
          <w:ilvl w:val="1"/>
          <w:numId w:val="49"/>
        </w:numPr>
        <w:spacing w:after="120" w:lineRule="auto"/>
        <w:ind w:left="2880" w:hanging="360"/>
        <w:rPr>
          <w:rFonts w:ascii="Quicksand" w:cs="Quicksand" w:eastAsia="Quicksand" w:hAnsi="Quicksand"/>
        </w:rPr>
      </w:pPr>
      <w:commentRangeStart w:id="3"/>
      <w:r w:rsidDel="00000000" w:rsidR="00000000" w:rsidRPr="00000000">
        <w:rPr>
          <w:rFonts w:ascii="Quicksand" w:cs="Quicksand" w:eastAsia="Quicksand" w:hAnsi="Quicksand"/>
          <w:sz w:val="24"/>
          <w:szCs w:val="24"/>
          <w:rtl w:val="0"/>
        </w:rPr>
        <w:t xml:space="preserve">This form is then </w:t>
      </w:r>
      <w:r w:rsidDel="00000000" w:rsidR="00000000" w:rsidRPr="00000000">
        <w:rPr>
          <w:rFonts w:ascii="Quicksand" w:cs="Quicksand" w:eastAsia="Quicksand" w:hAnsi="Quicksand"/>
          <w:b w:val="1"/>
          <w:sz w:val="24"/>
          <w:szCs w:val="24"/>
          <w:rtl w:val="0"/>
        </w:rPr>
        <w:t xml:space="preserve">given to the classroom teacher as documentation.</w:t>
      </w:r>
      <w:r w:rsidDel="00000000" w:rsidR="00000000" w:rsidRPr="00000000">
        <w:rPr>
          <w:rFonts w:ascii="Quicksand" w:cs="Quicksand" w:eastAsia="Quicksand" w:hAnsi="Quicksand"/>
          <w:sz w:val="24"/>
          <w:szCs w:val="24"/>
          <w:rtl w:val="0"/>
        </w:rPr>
        <w:t xml:space="preserve"> </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1CA">
      <w:pPr>
        <w:numPr>
          <w:ilvl w:val="0"/>
          <w:numId w:val="49"/>
        </w:numPr>
        <w:ind w:left="2250" w:hanging="360"/>
        <w:rPr>
          <w:rFonts w:ascii="Arial" w:cs="Arial" w:eastAsia="Arial" w:hAnsi="Arial"/>
          <w:b w:val="0"/>
        </w:rPr>
      </w:pPr>
      <w:hyperlink r:id="rId25">
        <w:r w:rsidDel="00000000" w:rsidR="00000000" w:rsidRPr="00000000">
          <w:rPr>
            <w:rFonts w:ascii="Quicksand" w:cs="Quicksand" w:eastAsia="Quicksand" w:hAnsi="Quicksand"/>
            <w:b w:val="1"/>
            <w:color w:val="1155cc"/>
            <w:sz w:val="24"/>
            <w:szCs w:val="24"/>
            <w:u w:val="single"/>
            <w:rtl w:val="0"/>
          </w:rPr>
          <w:t xml:space="preserve">Office referral </w:t>
        </w:r>
      </w:hyperlink>
      <w:r w:rsidDel="00000000" w:rsidR="00000000" w:rsidRPr="00000000">
        <w:rPr>
          <w:rFonts w:ascii="Quicksand" w:cs="Quicksand" w:eastAsia="Quicksand" w:hAnsi="Quicksand"/>
          <w:sz w:val="24"/>
          <w:szCs w:val="24"/>
          <w:rtl w:val="0"/>
        </w:rPr>
        <w:t xml:space="preserve">- office referrals are reserved for </w:t>
      </w:r>
      <w:r w:rsidDel="00000000" w:rsidR="00000000" w:rsidRPr="00000000">
        <w:rPr>
          <w:rFonts w:ascii="Quicksand" w:cs="Quicksand" w:eastAsia="Quicksand" w:hAnsi="Quicksand"/>
          <w:b w:val="1"/>
          <w:i w:val="1"/>
          <w:sz w:val="24"/>
          <w:szCs w:val="24"/>
          <w:rtl w:val="0"/>
        </w:rPr>
        <w:t xml:space="preserve">MAJOR</w:t>
      </w:r>
      <w:r w:rsidDel="00000000" w:rsidR="00000000" w:rsidRPr="00000000">
        <w:rPr>
          <w:rFonts w:ascii="Quicksand" w:cs="Quicksand" w:eastAsia="Quicksand" w:hAnsi="Quicksand"/>
          <w:sz w:val="24"/>
          <w:szCs w:val="24"/>
          <w:rtl w:val="0"/>
        </w:rPr>
        <w:t xml:space="preserve"> offences.  The principal or designee will use the </w:t>
      </w:r>
      <w:hyperlink w:anchor="_m2h4db9tuct4">
        <w:r w:rsidDel="00000000" w:rsidR="00000000" w:rsidRPr="00000000">
          <w:rPr>
            <w:rFonts w:ascii="Quicksand" w:cs="Quicksand" w:eastAsia="Quicksand" w:hAnsi="Quicksand"/>
            <w:color w:val="1155cc"/>
            <w:sz w:val="24"/>
            <w:szCs w:val="24"/>
            <w:u w:val="single"/>
            <w:rtl w:val="0"/>
          </w:rPr>
          <w:t xml:space="preserve">discipline matrix</w:t>
        </w:r>
      </w:hyperlink>
      <w:r w:rsidDel="00000000" w:rsidR="00000000" w:rsidRPr="00000000">
        <w:rPr>
          <w:rFonts w:ascii="Quicksand" w:cs="Quicksand" w:eastAsia="Quicksand" w:hAnsi="Quicksand"/>
          <w:sz w:val="24"/>
          <w:szCs w:val="24"/>
          <w:rtl w:val="0"/>
        </w:rPr>
        <w:t xml:space="preserve"> in providing consequences.</w:t>
      </w:r>
    </w:p>
    <w:p w:rsidR="00000000" w:rsidDel="00000000" w:rsidP="00000000" w:rsidRDefault="00000000" w:rsidRPr="00000000" w14:paraId="000001CB">
      <w:pPr>
        <w:pStyle w:val="Heading2"/>
        <w:ind w:left="360" w:firstLine="0"/>
        <w:rPr>
          <w:rFonts w:ascii="Quicksand" w:cs="Quicksand" w:eastAsia="Quicksand" w:hAnsi="Quicksand"/>
        </w:rPr>
      </w:pPr>
      <w:bookmarkStart w:colFirst="0" w:colLast="0" w:name="_ka1e3h7uvsvd" w:id="40"/>
      <w:bookmarkEnd w:id="40"/>
      <w:r w:rsidDel="00000000" w:rsidR="00000000" w:rsidRPr="00000000">
        <w:rPr>
          <w:rFonts w:ascii="Quicksand" w:cs="Quicksand" w:eastAsia="Quicksand" w:hAnsi="Quicksand"/>
          <w:rtl w:val="0"/>
        </w:rPr>
        <w:t xml:space="preserve">Social Emotional Learning (Sel)</w:t>
      </w:r>
    </w:p>
    <w:p w:rsidR="00000000" w:rsidDel="00000000" w:rsidP="00000000" w:rsidRDefault="00000000" w:rsidRPr="00000000" w14:paraId="000001CC">
      <w:pPr>
        <w:ind w:left="360" w:firstLine="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At Ashgrove Elementary, we are teaching children the social skills they need to be successful and productive citizens. In addition to implementing a School Wide PBIS system (see below), all students will receive specific social skills instruction through the Second Step curriculum and </w:t>
      </w:r>
      <w:r w:rsidDel="00000000" w:rsidR="00000000" w:rsidRPr="00000000">
        <w:rPr>
          <w:rFonts w:ascii="Quicksand" w:cs="Quicksand" w:eastAsia="Quicksand" w:hAnsi="Quicksand"/>
          <w:sz w:val="24"/>
          <w:szCs w:val="24"/>
          <w:rtl w:val="0"/>
        </w:rPr>
        <w:t xml:space="preserve">Kelso’s Choices</w:t>
      </w:r>
      <w:r w:rsidDel="00000000" w:rsidR="00000000" w:rsidRPr="00000000">
        <w:rPr>
          <w:rFonts w:ascii="Quicksand" w:cs="Quicksand" w:eastAsia="Quicksand" w:hAnsi="Quicksand"/>
          <w:sz w:val="24"/>
          <w:szCs w:val="24"/>
          <w:rtl w:val="0"/>
        </w:rPr>
        <w:t xml:space="preserve">. These programs are taught by the School Social Worker during a 30 minute weekly lesson. The skills tie directly to the Stallion Standards - Be Safe, Be Respectful, and Be Responsible.  Classroom teachers teach and reteach these skills (as well as our monthly PBIS focus) during morning routines (included in lessons plans). They are also reinforced throughout the day as needed.  </w:t>
      </w:r>
      <w:commentRangeStart w:id="4"/>
      <w:r w:rsidDel="00000000" w:rsidR="00000000" w:rsidRPr="00000000">
        <w:rPr>
          <w:rFonts w:ascii="Quicksand" w:cs="Quicksand" w:eastAsia="Quicksand" w:hAnsi="Quicksand"/>
          <w:sz w:val="24"/>
          <w:szCs w:val="24"/>
          <w:rtl w:val="0"/>
        </w:rPr>
        <w:t xml:space="preserve">5 main areas?</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1CD">
      <w:pPr>
        <w:pStyle w:val="Heading3"/>
        <w:ind w:firstLine="720"/>
        <w:rPr/>
      </w:pPr>
      <w:bookmarkStart w:colFirst="0" w:colLast="0" w:name="_3o7mlx7lnmm6" w:id="41"/>
      <w:bookmarkEnd w:id="41"/>
      <w:r w:rsidDel="00000000" w:rsidR="00000000" w:rsidRPr="00000000">
        <w:rPr>
          <w:b w:val="1"/>
          <w:rtl w:val="0"/>
        </w:rPr>
        <w:t xml:space="preserve">Second Step and </w:t>
      </w:r>
      <w:r w:rsidDel="00000000" w:rsidR="00000000" w:rsidRPr="00000000">
        <w:rPr>
          <w:b w:val="1"/>
          <w:rtl w:val="0"/>
        </w:rPr>
        <w:t xml:space="preserve">Kelso’s Choices </w:t>
      </w:r>
      <w:r w:rsidDel="00000000" w:rsidR="00000000" w:rsidRPr="00000000">
        <w:rPr>
          <w:rtl w:val="0"/>
        </w:rPr>
        <w:t xml:space="preserve"> lessons in 1st-3rd grade include:</w:t>
      </w:r>
    </w:p>
    <w:p w:rsidR="00000000" w:rsidDel="00000000" w:rsidP="00000000" w:rsidRDefault="00000000" w:rsidRPr="00000000" w14:paraId="000001CE">
      <w:pPr>
        <w:numPr>
          <w:ilvl w:val="0"/>
          <w:numId w:val="27"/>
        </w:numPr>
        <w:ind w:left="1440" w:hanging="360"/>
        <w:rPr>
          <w:sz w:val="24"/>
          <w:szCs w:val="24"/>
          <w:u w:val="none"/>
        </w:rPr>
      </w:pPr>
      <w:r w:rsidDel="00000000" w:rsidR="00000000" w:rsidRPr="00000000">
        <w:rPr>
          <w:rFonts w:ascii="Quicksand" w:cs="Quicksand" w:eastAsia="Quicksand" w:hAnsi="Quicksand"/>
          <w:b w:val="1"/>
          <w:sz w:val="24"/>
          <w:szCs w:val="24"/>
          <w:rtl w:val="0"/>
        </w:rPr>
        <w:t xml:space="preserve">Skills for Learning</w:t>
      </w:r>
      <w:r w:rsidDel="00000000" w:rsidR="00000000" w:rsidRPr="00000000">
        <w:rPr>
          <w:rFonts w:ascii="Quicksand" w:cs="Quicksand" w:eastAsia="Quicksand" w:hAnsi="Quicksand"/>
          <w:sz w:val="24"/>
          <w:szCs w:val="24"/>
          <w:rtl w:val="0"/>
        </w:rPr>
        <w:t xml:space="preserve"> (Listening - body still, voice quiet, ears listening, eyes watching; Focus Attention - concentrate, use eyes, ears and brain, ignore distractions; Be Assertive - calmly and clearly state what you feel, need or want; Use Self Talk - repeat information, think of questions)</w:t>
      </w:r>
    </w:p>
    <w:p w:rsidR="00000000" w:rsidDel="00000000" w:rsidP="00000000" w:rsidRDefault="00000000" w:rsidRPr="00000000" w14:paraId="000001CF">
      <w:pPr>
        <w:numPr>
          <w:ilvl w:val="0"/>
          <w:numId w:val="27"/>
        </w:numPr>
        <w:ind w:left="1440" w:hanging="360"/>
        <w:rPr>
          <w:sz w:val="24"/>
          <w:szCs w:val="24"/>
          <w:u w:val="none"/>
        </w:rPr>
      </w:pPr>
      <w:r w:rsidDel="00000000" w:rsidR="00000000" w:rsidRPr="00000000">
        <w:rPr>
          <w:rFonts w:ascii="Quicksand" w:cs="Quicksand" w:eastAsia="Quicksand" w:hAnsi="Quicksand"/>
          <w:b w:val="1"/>
          <w:sz w:val="24"/>
          <w:szCs w:val="24"/>
          <w:rtl w:val="0"/>
        </w:rPr>
        <w:t xml:space="preserve">Empathy</w:t>
      </w:r>
      <w:r w:rsidDel="00000000" w:rsidR="00000000" w:rsidRPr="00000000">
        <w:rPr>
          <w:rFonts w:ascii="Quicksand" w:cs="Quicksand" w:eastAsia="Quicksand" w:hAnsi="Quicksand"/>
          <w:sz w:val="24"/>
          <w:szCs w:val="24"/>
          <w:rtl w:val="0"/>
        </w:rPr>
        <w:t xml:space="preserve"> (identifying feelings, similarities and differences, situational clues, feelings change, accidents, showing care and concern, feeling confident, respecting differences, showing compassion, predicting feelings)</w:t>
      </w:r>
    </w:p>
    <w:p w:rsidR="00000000" w:rsidDel="00000000" w:rsidP="00000000" w:rsidRDefault="00000000" w:rsidRPr="00000000" w14:paraId="000001D0">
      <w:pPr>
        <w:numPr>
          <w:ilvl w:val="0"/>
          <w:numId w:val="27"/>
        </w:numPr>
        <w:ind w:left="1440" w:hanging="360"/>
        <w:rPr>
          <w:sz w:val="24"/>
          <w:szCs w:val="24"/>
          <w:u w:val="none"/>
        </w:rPr>
      </w:pPr>
      <w:r w:rsidDel="00000000" w:rsidR="00000000" w:rsidRPr="00000000">
        <w:rPr>
          <w:rFonts w:ascii="Quicksand" w:cs="Quicksand" w:eastAsia="Quicksand" w:hAnsi="Quicksand"/>
          <w:b w:val="1"/>
          <w:sz w:val="24"/>
          <w:szCs w:val="24"/>
          <w:rtl w:val="0"/>
        </w:rPr>
        <w:t xml:space="preserve">Emotion Management</w:t>
      </w:r>
      <w:r w:rsidDel="00000000" w:rsidR="00000000" w:rsidRPr="00000000">
        <w:rPr>
          <w:rFonts w:ascii="Quicksand" w:cs="Quicksand" w:eastAsia="Quicksand" w:hAnsi="Quicksand"/>
          <w:sz w:val="24"/>
          <w:szCs w:val="24"/>
          <w:rtl w:val="0"/>
        </w:rPr>
        <w:t xml:space="preserve"> (introducing emotion management, strong feelings, our own feelings, calming down anger, managing worry, managing embarrassment, handling making mistakes, managing anxious feelings, managing anger, finishing tasks, managing test anxiety, handling accusations, managing disappointment, managing hurt feelings)</w:t>
      </w:r>
    </w:p>
    <w:p w:rsidR="00000000" w:rsidDel="00000000" w:rsidP="00000000" w:rsidRDefault="00000000" w:rsidRPr="00000000" w14:paraId="000001D1">
      <w:pPr>
        <w:numPr>
          <w:ilvl w:val="0"/>
          <w:numId w:val="27"/>
        </w:numPr>
        <w:ind w:left="1440" w:hanging="360"/>
        <w:rPr>
          <w:sz w:val="24"/>
          <w:szCs w:val="24"/>
          <w:u w:val="none"/>
        </w:rPr>
      </w:pPr>
      <w:r w:rsidDel="00000000" w:rsidR="00000000" w:rsidRPr="00000000">
        <w:rPr>
          <w:rFonts w:ascii="Quicksand" w:cs="Quicksand" w:eastAsia="Quicksand" w:hAnsi="Quicksand"/>
          <w:b w:val="1"/>
          <w:sz w:val="24"/>
          <w:szCs w:val="24"/>
          <w:rtl w:val="0"/>
        </w:rPr>
        <w:t xml:space="preserve">Problem-Solving</w:t>
      </w:r>
      <w:r w:rsidDel="00000000" w:rsidR="00000000" w:rsidRPr="00000000">
        <w:rPr>
          <w:rFonts w:ascii="Quicksand" w:cs="Quicksand" w:eastAsia="Quicksand" w:hAnsi="Quicksand"/>
          <w:sz w:val="24"/>
          <w:szCs w:val="24"/>
          <w:rtl w:val="0"/>
        </w:rPr>
        <w:t xml:space="preserve"> (solving problems, fair ways to play, inviting to join in, handling name calling, taking responsibility, responding to playground exclusion, playing fairly on the playground, solving classroom problems, solving peer-exclusion problems, dealing with negative peer pressure)</w:t>
      </w:r>
    </w:p>
    <w:p w:rsidR="00000000" w:rsidDel="00000000" w:rsidP="00000000" w:rsidRDefault="00000000" w:rsidRPr="00000000" w14:paraId="000001D2">
      <w:pPr>
        <w:numPr>
          <w:ilvl w:val="0"/>
          <w:numId w:val="27"/>
        </w:numPr>
        <w:ind w:left="1440" w:hanging="360"/>
        <w:rPr>
          <w:sz w:val="24"/>
          <w:szCs w:val="24"/>
          <w:u w:val="none"/>
        </w:rPr>
      </w:pPr>
      <w:r w:rsidDel="00000000" w:rsidR="00000000" w:rsidRPr="00000000">
        <w:rPr>
          <w:rFonts w:ascii="Quicksand" w:cs="Quicksand" w:eastAsia="Quicksand" w:hAnsi="Quicksand"/>
          <w:b w:val="1"/>
          <w:sz w:val="24"/>
          <w:szCs w:val="24"/>
          <w:rtl w:val="0"/>
        </w:rPr>
        <w:t xml:space="preserve">Anti-Bullying Unit </w:t>
      </w:r>
      <w:r w:rsidDel="00000000" w:rsidR="00000000" w:rsidRPr="00000000">
        <w:rPr>
          <w:rFonts w:ascii="Quicksand" w:cs="Quicksand" w:eastAsia="Quicksand" w:hAnsi="Quicksand"/>
          <w:sz w:val="24"/>
          <w:szCs w:val="24"/>
          <w:rtl w:val="0"/>
        </w:rPr>
        <w:t xml:space="preserve">(class rules, recognizing bullying, reporting bullying, refusing bullying, bystander power) (Added this unit for the 2018-19 school year)</w:t>
      </w:r>
    </w:p>
    <w:p w:rsidR="00000000" w:rsidDel="00000000" w:rsidP="00000000" w:rsidRDefault="00000000" w:rsidRPr="00000000" w14:paraId="000001D3">
      <w:pPr>
        <w:pStyle w:val="Heading1"/>
        <w:spacing w:before="200" w:lineRule="auto"/>
        <w:ind w:left="0" w:firstLine="0"/>
        <w:rPr>
          <w:rFonts w:ascii="Quicksand" w:cs="Quicksand" w:eastAsia="Quicksand" w:hAnsi="Quicksand"/>
        </w:rPr>
      </w:pPr>
      <w:bookmarkStart w:colFirst="0" w:colLast="0" w:name="_4iqcahdnwj8m" w:id="42"/>
      <w:bookmarkEnd w:id="42"/>
      <w:r w:rsidDel="00000000" w:rsidR="00000000" w:rsidRPr="00000000">
        <w:rPr>
          <w:rFonts w:ascii="Quicksand" w:cs="Quicksand" w:eastAsia="Quicksand" w:hAnsi="Quicksand"/>
          <w:rtl w:val="0"/>
        </w:rPr>
        <w:t xml:space="preserve">MTSS BEHAVIOR, TIER 2</w:t>
      </w:r>
    </w:p>
    <w:p w:rsidR="00000000" w:rsidDel="00000000" w:rsidP="00000000" w:rsidRDefault="00000000" w:rsidRPr="00000000" w14:paraId="000001D4">
      <w:pPr>
        <w:spacing w:after="200" w:line="240" w:lineRule="auto"/>
        <w:ind w:left="0" w:firstLine="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For students who continue to have difficulty in school, the </w:t>
      </w:r>
      <w:hyperlink r:id="rId26">
        <w:r w:rsidDel="00000000" w:rsidR="00000000" w:rsidRPr="00000000">
          <w:rPr>
            <w:rFonts w:ascii="Quicksand" w:cs="Quicksand" w:eastAsia="Quicksand" w:hAnsi="Quicksand"/>
            <w:color w:val="1155cc"/>
            <w:sz w:val="24"/>
            <w:szCs w:val="24"/>
            <w:u w:val="single"/>
            <w:rtl w:val="0"/>
          </w:rPr>
          <w:t xml:space="preserve">Ashgrove Tier 2 Behavior Referral</w:t>
        </w:r>
      </w:hyperlink>
      <w:r w:rsidDel="00000000" w:rsidR="00000000" w:rsidRPr="00000000">
        <w:rPr>
          <w:rFonts w:ascii="Quicksand" w:cs="Quicksand" w:eastAsia="Quicksand" w:hAnsi="Quicksand"/>
          <w:sz w:val="24"/>
          <w:szCs w:val="24"/>
          <w:rtl w:val="0"/>
        </w:rPr>
        <w:t xml:space="preserve"> will be used by the Grade Level Problem Solving Team (PST) to determine appropriate interventions. These “strategic” interventions provide additional instruction around the behavior skills that are taught in Tier 1.  Only 15% of students should need Tier 2 support when Tier 1 is implemented successfully.  </w:t>
      </w:r>
    </w:p>
    <w:p w:rsidR="00000000" w:rsidDel="00000000" w:rsidP="00000000" w:rsidRDefault="00000000" w:rsidRPr="00000000" w14:paraId="000001D5">
      <w:pPr>
        <w:spacing w:after="200" w:line="240" w:lineRule="auto"/>
        <w:ind w:left="0" w:firstLine="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All teachers are trained in the Connections Kids Tier 2 intervention at the beginning of the school year due to the wide use of this intervention.  All staff implementing or who have students in other Tier 2 interventions are trained as students are placed into the intervention.  The Ashgrove Behavior Intervention </w:t>
      </w:r>
      <w:hyperlink r:id="rId27">
        <w:r w:rsidDel="00000000" w:rsidR="00000000" w:rsidRPr="00000000">
          <w:rPr>
            <w:rFonts w:ascii="Quicksand" w:cs="Quicksand" w:eastAsia="Quicksand" w:hAnsi="Quicksand"/>
            <w:color w:val="1155cc"/>
            <w:sz w:val="24"/>
            <w:szCs w:val="24"/>
            <w:u w:val="single"/>
            <w:rtl w:val="0"/>
          </w:rPr>
          <w:t xml:space="preserve">Handbook</w:t>
        </w:r>
      </w:hyperlink>
      <w:r w:rsidDel="00000000" w:rsidR="00000000" w:rsidRPr="00000000">
        <w:rPr>
          <w:rFonts w:ascii="Quicksand" w:cs="Quicksand" w:eastAsia="Quicksand" w:hAnsi="Quicksand"/>
          <w:sz w:val="24"/>
          <w:szCs w:val="24"/>
          <w:rtl w:val="0"/>
        </w:rPr>
        <w:t xml:space="preserve"> describes each intervention in detail, outlines procedures, and explains progress monitoring for each intervention.</w:t>
      </w:r>
      <w:r w:rsidDel="00000000" w:rsidR="00000000" w:rsidRPr="00000000">
        <w:rPr>
          <w:rtl w:val="0"/>
        </w:rPr>
      </w:r>
    </w:p>
    <w:p w:rsidR="00000000" w:rsidDel="00000000" w:rsidP="00000000" w:rsidRDefault="00000000" w:rsidRPr="00000000" w14:paraId="000001D6">
      <w:pPr>
        <w:pStyle w:val="Heading2"/>
        <w:ind w:left="270" w:firstLine="0"/>
        <w:rPr/>
      </w:pPr>
      <w:bookmarkStart w:colFirst="0" w:colLast="0" w:name="_h8fq2rfb1opu" w:id="43"/>
      <w:bookmarkEnd w:id="43"/>
      <w:r w:rsidDel="00000000" w:rsidR="00000000" w:rsidRPr="00000000">
        <w:rPr>
          <w:rtl w:val="0"/>
        </w:rPr>
      </w:r>
    </w:p>
    <w:p w:rsidR="00000000" w:rsidDel="00000000" w:rsidP="00000000" w:rsidRDefault="00000000" w:rsidRPr="00000000" w14:paraId="000001D7">
      <w:pPr>
        <w:pStyle w:val="Heading2"/>
        <w:ind w:left="270" w:firstLine="0"/>
        <w:rPr/>
      </w:pPr>
      <w:bookmarkStart w:colFirst="0" w:colLast="0" w:name="_3oo5mj4mey8v" w:id="44"/>
      <w:bookmarkEnd w:id="44"/>
      <w:r w:rsidDel="00000000" w:rsidR="00000000" w:rsidRPr="00000000">
        <w:rPr>
          <w:rtl w:val="0"/>
        </w:rPr>
        <w:t xml:space="preserve">TIer 2 </w:t>
      </w:r>
      <w:r w:rsidDel="00000000" w:rsidR="00000000" w:rsidRPr="00000000">
        <w:rPr>
          <w:rtl w:val="0"/>
        </w:rPr>
        <w:t xml:space="preserve">Behavior </w:t>
      </w:r>
      <w:r w:rsidDel="00000000" w:rsidR="00000000" w:rsidRPr="00000000">
        <w:rPr>
          <w:rtl w:val="0"/>
        </w:rPr>
        <w:t xml:space="preserve">Interventions</w:t>
      </w:r>
      <w:r w:rsidDel="00000000" w:rsidR="00000000" w:rsidRPr="00000000">
        <w:rPr>
          <w:rtl w:val="0"/>
        </w:rPr>
      </w:r>
    </w:p>
    <w:p w:rsidR="00000000" w:rsidDel="00000000" w:rsidP="00000000" w:rsidRDefault="00000000" w:rsidRPr="00000000" w14:paraId="000001D8">
      <w:pPr>
        <w:numPr>
          <w:ilvl w:val="0"/>
          <w:numId w:val="6"/>
        </w:numPr>
        <w:ind w:left="144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Connection Kids, - Check-in, Check-out system, with a point sheet</w:t>
      </w:r>
    </w:p>
    <w:p w:rsidR="00000000" w:rsidDel="00000000" w:rsidP="00000000" w:rsidRDefault="00000000" w:rsidRPr="00000000" w14:paraId="000001D9">
      <w:pPr>
        <w:numPr>
          <w:ilvl w:val="0"/>
          <w:numId w:val="6"/>
        </w:numPr>
        <w:ind w:left="144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Connection Kids, minor modification (Tier 2.5) for individual needs</w:t>
      </w:r>
    </w:p>
    <w:p w:rsidR="00000000" w:rsidDel="00000000" w:rsidP="00000000" w:rsidRDefault="00000000" w:rsidRPr="00000000" w14:paraId="000001DA">
      <w:pPr>
        <w:numPr>
          <w:ilvl w:val="0"/>
          <w:numId w:val="6"/>
        </w:numPr>
        <w:ind w:left="144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Check and Connect - Mentoring with aa trained staff member</w:t>
      </w:r>
    </w:p>
    <w:p w:rsidR="00000000" w:rsidDel="00000000" w:rsidP="00000000" w:rsidRDefault="00000000" w:rsidRPr="00000000" w14:paraId="000001DB">
      <w:pPr>
        <w:numPr>
          <w:ilvl w:val="0"/>
          <w:numId w:val="6"/>
        </w:numPr>
        <w:ind w:left="144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Class Pass - set number of “leave the room” tickets that can be traded in for rewards if not used, good for children who have escaping tendencies</w:t>
      </w:r>
    </w:p>
    <w:p w:rsidR="00000000" w:rsidDel="00000000" w:rsidP="00000000" w:rsidRDefault="00000000" w:rsidRPr="00000000" w14:paraId="000001DC">
      <w:pPr>
        <w:numPr>
          <w:ilvl w:val="0"/>
          <w:numId w:val="6"/>
        </w:numPr>
        <w:ind w:left="144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Skillstreaming - Direct skills instruction and practice.</w:t>
      </w:r>
    </w:p>
    <w:p w:rsidR="00000000" w:rsidDel="00000000" w:rsidP="00000000" w:rsidRDefault="00000000" w:rsidRPr="00000000" w14:paraId="000001DD">
      <w:pPr>
        <w:numPr>
          <w:ilvl w:val="2"/>
          <w:numId w:val="6"/>
        </w:numPr>
        <w:ind w:left="216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Flagged for Academic - Classroom Survival</w:t>
      </w:r>
    </w:p>
    <w:p w:rsidR="00000000" w:rsidDel="00000000" w:rsidP="00000000" w:rsidRDefault="00000000" w:rsidRPr="00000000" w14:paraId="000001DE">
      <w:pPr>
        <w:numPr>
          <w:ilvl w:val="2"/>
          <w:numId w:val="6"/>
        </w:numPr>
        <w:ind w:left="216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Flagged for Social - Friendship Making</w:t>
      </w:r>
    </w:p>
    <w:p w:rsidR="00000000" w:rsidDel="00000000" w:rsidP="00000000" w:rsidRDefault="00000000" w:rsidRPr="00000000" w14:paraId="000001DF">
      <w:pPr>
        <w:numPr>
          <w:ilvl w:val="2"/>
          <w:numId w:val="6"/>
        </w:numPr>
        <w:ind w:left="216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Flagged for Emotional -  Dealing with Feelings, Dealing with Aggression, Dealing with Stress</w:t>
      </w:r>
      <w:r w:rsidDel="00000000" w:rsidR="00000000" w:rsidRPr="00000000">
        <w:rPr>
          <w:rtl w:val="0"/>
        </w:rPr>
      </w:r>
    </w:p>
    <w:p w:rsidR="00000000" w:rsidDel="00000000" w:rsidP="00000000" w:rsidRDefault="00000000" w:rsidRPr="00000000" w14:paraId="000001E0">
      <w:pPr>
        <w:numPr>
          <w:ilvl w:val="0"/>
          <w:numId w:val="6"/>
        </w:numPr>
        <w:ind w:left="1440" w:hanging="360"/>
        <w:rPr>
          <w:rFonts w:ascii="Quicksand" w:cs="Quicksand" w:eastAsia="Quicksand" w:hAnsi="Quicksand"/>
          <w:sz w:val="24"/>
          <w:szCs w:val="24"/>
          <w:u w:val="none"/>
        </w:rPr>
      </w:pPr>
      <w:r w:rsidDel="00000000" w:rsidR="00000000" w:rsidRPr="00000000">
        <w:rPr>
          <w:rFonts w:ascii="Quicksand" w:cs="Quicksand" w:eastAsia="Quicksand" w:hAnsi="Quicksand"/>
          <w:sz w:val="24"/>
          <w:szCs w:val="24"/>
          <w:rtl w:val="0"/>
        </w:rPr>
        <w:t xml:space="preserve">Accept, Identify, Move (AIM)- mindfulness training</w:t>
      </w:r>
    </w:p>
    <w:p w:rsidR="00000000" w:rsidDel="00000000" w:rsidP="00000000" w:rsidRDefault="00000000" w:rsidRPr="00000000" w14:paraId="000001E1">
      <w:pPr>
        <w:pStyle w:val="Heading2"/>
        <w:widowControl w:val="0"/>
        <w:spacing w:line="240" w:lineRule="auto"/>
        <w:ind w:left="270" w:firstLine="0"/>
        <w:rPr>
          <w:rFonts w:ascii="Quicksand" w:cs="Quicksand" w:eastAsia="Quicksand" w:hAnsi="Quicksand"/>
        </w:rPr>
      </w:pPr>
      <w:bookmarkStart w:colFirst="0" w:colLast="0" w:name="_x673qsawp09e" w:id="45"/>
      <w:bookmarkEnd w:id="45"/>
      <w:r w:rsidDel="00000000" w:rsidR="00000000" w:rsidRPr="00000000">
        <w:rPr>
          <w:rFonts w:ascii="Quicksand" w:cs="Quicksand" w:eastAsia="Quicksand" w:hAnsi="Quicksand"/>
          <w:rtl w:val="0"/>
        </w:rPr>
        <w:t xml:space="preserve">Referral Process</w:t>
      </w:r>
    </w:p>
    <w:p w:rsidR="00000000" w:rsidDel="00000000" w:rsidP="00000000" w:rsidRDefault="00000000" w:rsidRPr="00000000" w14:paraId="000001E2">
      <w:pPr>
        <w:widowControl w:val="0"/>
        <w:spacing w:after="200" w:line="240" w:lineRule="auto"/>
        <w:ind w:left="720" w:firstLine="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Students may be referred to Tier 2 through any of three different channels: 1) SAEBRS/MySAEBRS data,  2) discipline referral data, and 3) teacher referrals at the MTSS Grade Level PST </w:t>
      </w:r>
    </w:p>
    <w:p w:rsidR="00000000" w:rsidDel="00000000" w:rsidP="00000000" w:rsidRDefault="00000000" w:rsidRPr="00000000" w14:paraId="000001E3">
      <w:pPr>
        <w:widowControl w:val="0"/>
        <w:spacing w:after="0" w:line="240" w:lineRule="auto"/>
        <w:ind w:left="720" w:firstLine="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Identification Criteria:</w:t>
      </w:r>
    </w:p>
    <w:p w:rsidR="00000000" w:rsidDel="00000000" w:rsidP="00000000" w:rsidRDefault="00000000" w:rsidRPr="00000000" w14:paraId="000001E4">
      <w:pPr>
        <w:widowControl w:val="0"/>
        <w:numPr>
          <w:ilvl w:val="0"/>
          <w:numId w:val="20"/>
        </w:numPr>
        <w:spacing w:after="120" w:line="240" w:lineRule="auto"/>
        <w:ind w:left="144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Students identified as “at </w:t>
      </w:r>
      <w:r w:rsidDel="00000000" w:rsidR="00000000" w:rsidRPr="00000000">
        <w:rPr>
          <w:rFonts w:ascii="Quicksand" w:cs="Quicksand" w:eastAsia="Quicksand" w:hAnsi="Quicksand"/>
          <w:sz w:val="24"/>
          <w:szCs w:val="24"/>
          <w:rtl w:val="0"/>
        </w:rPr>
        <w:t xml:space="preserve">risk” </w:t>
      </w:r>
      <w:r w:rsidDel="00000000" w:rsidR="00000000" w:rsidRPr="00000000">
        <w:rPr>
          <w:rFonts w:ascii="Quicksand" w:cs="Quicksand" w:eastAsia="Quicksand" w:hAnsi="Quicksand"/>
          <w:sz w:val="24"/>
          <w:szCs w:val="24"/>
          <w:rtl w:val="0"/>
        </w:rPr>
        <w:t xml:space="preserve">on the SAEBRS/MySAEBRS are reviewed by the Behavior PST to determine if supports are needed. If so, the Behavior PST will assign appropriate Tier 2 support using teacher input, Uh-oh data, and office referrals. SAEBRS/MySAEBRS is the identified universal screener for behavior in the Ashgrove MTSS system.  SAEBRS/ MySAEBRS will be administered 3 times across the school year.  </w:t>
      </w:r>
      <w:r w:rsidDel="00000000" w:rsidR="00000000" w:rsidRPr="00000000">
        <w:rPr>
          <w:rtl w:val="0"/>
        </w:rPr>
      </w:r>
    </w:p>
    <w:p w:rsidR="00000000" w:rsidDel="00000000" w:rsidP="00000000" w:rsidRDefault="00000000" w:rsidRPr="00000000" w14:paraId="000001E5">
      <w:pPr>
        <w:widowControl w:val="0"/>
        <w:numPr>
          <w:ilvl w:val="0"/>
          <w:numId w:val="20"/>
        </w:numPr>
        <w:spacing w:after="120" w:line="240" w:lineRule="auto"/>
        <w:ind w:left="144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Any student receiving 3 office referrals across a semester is reviewed by the Behavior PST to determine if supports are needed. If so, the Behavior PST will assign appropriate Tier 2 support using teacher input, Uh-oh data, and office referrals. We also review discipline referral data from the previous year and we may identify students who would benefit from the support of Tier 2 from the beginning of the year. </w:t>
      </w:r>
    </w:p>
    <w:p w:rsidR="00000000" w:rsidDel="00000000" w:rsidP="00000000" w:rsidRDefault="00000000" w:rsidRPr="00000000" w14:paraId="000001E6">
      <w:pPr>
        <w:widowControl w:val="0"/>
        <w:numPr>
          <w:ilvl w:val="1"/>
          <w:numId w:val="20"/>
        </w:numPr>
        <w:spacing w:after="120" w:line="240" w:lineRule="auto"/>
        <w:ind w:left="216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Each month, the school social worker will review the office referral folders and refer any students who have accumulated 3 more office referrals.</w:t>
      </w:r>
    </w:p>
    <w:p w:rsidR="00000000" w:rsidDel="00000000" w:rsidP="00000000" w:rsidRDefault="00000000" w:rsidRPr="00000000" w14:paraId="000001E7">
      <w:pPr>
        <w:widowControl w:val="0"/>
        <w:numPr>
          <w:ilvl w:val="1"/>
          <w:numId w:val="20"/>
        </w:numPr>
        <w:spacing w:after="120" w:line="240" w:lineRule="auto"/>
        <w:ind w:left="216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The Behavior PST will be notified and a team meeting will be held within 3 days to determine appropriate Tier 2 Intervention.</w:t>
      </w:r>
    </w:p>
    <w:p w:rsidR="00000000" w:rsidDel="00000000" w:rsidP="00000000" w:rsidRDefault="00000000" w:rsidRPr="00000000" w14:paraId="000001E8">
      <w:pPr>
        <w:widowControl w:val="0"/>
        <w:numPr>
          <w:ilvl w:val="0"/>
          <w:numId w:val="20"/>
        </w:numPr>
        <w:spacing w:after="120" w:line="240" w:lineRule="auto"/>
        <w:ind w:left="144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Teachers can submit a Tier 2 Behavior Referral to the building principal.  The Behavior PST will meet to determine if supports are needed. If so, the Behavior PST will assign appropriate Tier 2 support using teacher input, Uh-oh data, and office referrals.  A teacher may refer a student to Tier 2 at any time.  Prior to referral, </w:t>
      </w:r>
      <w:r w:rsidDel="00000000" w:rsidR="00000000" w:rsidRPr="00000000">
        <w:rPr>
          <w:rFonts w:ascii="Quicksand" w:cs="Quicksand" w:eastAsia="Quicksand" w:hAnsi="Quicksand"/>
          <w:sz w:val="24"/>
          <w:szCs w:val="24"/>
          <w:rtl w:val="0"/>
        </w:rPr>
        <w:t xml:space="preserve">the teacher must complete t</w:t>
      </w:r>
      <w:r w:rsidDel="00000000" w:rsidR="00000000" w:rsidRPr="00000000">
        <w:rPr>
          <w:rFonts w:ascii="Quicksand" w:cs="Quicksand" w:eastAsia="Quicksand" w:hAnsi="Quicksand"/>
          <w:sz w:val="24"/>
          <w:szCs w:val="24"/>
          <w:rtl w:val="0"/>
        </w:rPr>
        <w:t xml:space="preserve">he </w:t>
      </w:r>
      <w:hyperlink r:id="rId28">
        <w:r w:rsidDel="00000000" w:rsidR="00000000" w:rsidRPr="00000000">
          <w:rPr>
            <w:rFonts w:ascii="Quicksand" w:cs="Quicksand" w:eastAsia="Quicksand" w:hAnsi="Quicksand"/>
            <w:color w:val="1155cc"/>
            <w:sz w:val="24"/>
            <w:szCs w:val="24"/>
            <w:u w:val="single"/>
            <w:rtl w:val="0"/>
          </w:rPr>
          <w:t xml:space="preserve">Ashgrove Tier 2 Behavior Referral</w:t>
        </w:r>
      </w:hyperlink>
      <w:r w:rsidDel="00000000" w:rsidR="00000000" w:rsidRPr="00000000">
        <w:rPr>
          <w:rFonts w:ascii="Quicksand" w:cs="Quicksand" w:eastAsia="Quicksand" w:hAnsi="Quicksand"/>
          <w:sz w:val="24"/>
          <w:szCs w:val="24"/>
          <w:rtl w:val="0"/>
        </w:rPr>
        <w:t xml:space="preserve"> submitted to the principal.  The goal of the team is to have a decision made and implemented within one week of the initial referral.</w:t>
      </w:r>
    </w:p>
    <w:p w:rsidR="00000000" w:rsidDel="00000000" w:rsidP="00000000" w:rsidRDefault="00000000" w:rsidRPr="00000000" w14:paraId="000001E9">
      <w:pPr>
        <w:widowControl w:val="0"/>
        <w:numPr>
          <w:ilvl w:val="1"/>
          <w:numId w:val="20"/>
        </w:numPr>
        <w:spacing w:after="120" w:line="240" w:lineRule="auto"/>
        <w:ind w:left="216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The Behavior PST will be notified there is a referral and a team will coordinate  within 3 days to determine appropriate Tier 2 Intervention.</w:t>
      </w:r>
    </w:p>
    <w:p w:rsidR="00000000" w:rsidDel="00000000" w:rsidP="00000000" w:rsidRDefault="00000000" w:rsidRPr="00000000" w14:paraId="000001EA">
      <w:pPr>
        <w:widowControl w:val="0"/>
        <w:numPr>
          <w:ilvl w:val="1"/>
          <w:numId w:val="20"/>
        </w:numPr>
        <w:spacing w:after="120" w:line="240" w:lineRule="auto"/>
        <w:ind w:left="216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The classroom teacher may be asked to complete a </w:t>
      </w:r>
      <w:hyperlink r:id="rId29">
        <w:r w:rsidDel="00000000" w:rsidR="00000000" w:rsidRPr="00000000">
          <w:rPr>
            <w:rFonts w:ascii="Quicksand" w:cs="Quicksand" w:eastAsia="Quicksand" w:hAnsi="Quicksand"/>
            <w:color w:val="1155cc"/>
            <w:sz w:val="24"/>
            <w:szCs w:val="24"/>
            <w:u w:val="single"/>
            <w:rtl w:val="0"/>
          </w:rPr>
          <w:t xml:space="preserve">Student to Intervention Matching Form</w:t>
        </w:r>
      </w:hyperlink>
      <w:r w:rsidDel="00000000" w:rsidR="00000000" w:rsidRPr="00000000">
        <w:rPr>
          <w:rFonts w:ascii="Quicksand" w:cs="Quicksand" w:eastAsia="Quicksand" w:hAnsi="Quicksand"/>
          <w:sz w:val="24"/>
          <w:szCs w:val="24"/>
          <w:rtl w:val="0"/>
        </w:rPr>
        <w:t xml:space="preserve"> to determine the most appropriate intervention based on student need and behavioral function.</w:t>
      </w:r>
      <w:r w:rsidDel="00000000" w:rsidR="00000000" w:rsidRPr="00000000">
        <w:rPr>
          <w:rFonts w:ascii="Quicksand" w:cs="Quicksand" w:eastAsia="Quicksand" w:hAnsi="Quicksand"/>
          <w:sz w:val="24"/>
          <w:szCs w:val="24"/>
          <w:rtl w:val="0"/>
        </w:rPr>
        <w:t xml:space="preserve"> </w:t>
      </w:r>
    </w:p>
    <w:p w:rsidR="00000000" w:rsidDel="00000000" w:rsidP="00000000" w:rsidRDefault="00000000" w:rsidRPr="00000000" w14:paraId="000001EB">
      <w:pPr>
        <w:pStyle w:val="Heading2"/>
        <w:widowControl w:val="0"/>
        <w:spacing w:line="240" w:lineRule="auto"/>
        <w:ind w:left="720" w:firstLine="0"/>
        <w:rPr>
          <w:rFonts w:ascii="Quicksand" w:cs="Quicksand" w:eastAsia="Quicksand" w:hAnsi="Quicksand"/>
        </w:rPr>
      </w:pPr>
      <w:bookmarkStart w:colFirst="0" w:colLast="0" w:name="_80dqspg558pw" w:id="46"/>
      <w:bookmarkEnd w:id="46"/>
      <w:r w:rsidDel="00000000" w:rsidR="00000000" w:rsidRPr="00000000">
        <w:rPr>
          <w:rFonts w:ascii="Quicksand" w:cs="Quicksand" w:eastAsia="Quicksand" w:hAnsi="Quicksand"/>
          <w:rtl w:val="0"/>
        </w:rPr>
        <w:t xml:space="preserve">Parent Notification of T</w:t>
      </w:r>
      <w:r w:rsidDel="00000000" w:rsidR="00000000" w:rsidRPr="00000000">
        <w:rPr>
          <w:rtl w:val="0"/>
        </w:rPr>
        <w:t xml:space="preserve">i</w:t>
      </w:r>
      <w:r w:rsidDel="00000000" w:rsidR="00000000" w:rsidRPr="00000000">
        <w:rPr>
          <w:rFonts w:ascii="Quicksand" w:cs="Quicksand" w:eastAsia="Quicksand" w:hAnsi="Quicksand"/>
          <w:rtl w:val="0"/>
        </w:rPr>
        <w:t xml:space="preserve">er 2 or Tier 3</w:t>
      </w:r>
    </w:p>
    <w:p w:rsidR="00000000" w:rsidDel="00000000" w:rsidP="00000000" w:rsidRDefault="00000000" w:rsidRPr="00000000" w14:paraId="000001EC">
      <w:pPr>
        <w:widowControl w:val="0"/>
        <w:spacing w:after="0" w:line="240" w:lineRule="auto"/>
        <w:ind w:left="720" w:firstLine="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Guardians will be contacted by the School Social Worker, via phone and/or mail when students are in a Tier 2 or 3 intervention.   A letter will be sent home if the student is in Connection Kids explaining the intervention.  If families have questions or concerns about their student’s participation in an intervention, the Coordinator and/or Principal will respond and include guardians in further planning. </w:t>
      </w:r>
    </w:p>
    <w:p w:rsidR="00000000" w:rsidDel="00000000" w:rsidP="00000000" w:rsidRDefault="00000000" w:rsidRPr="00000000" w14:paraId="000001ED">
      <w:pPr>
        <w:pStyle w:val="Heading1"/>
        <w:rPr/>
      </w:pPr>
      <w:bookmarkStart w:colFirst="0" w:colLast="0" w:name="_u1rwtah32t38" w:id="47"/>
      <w:bookmarkEnd w:id="47"/>
      <w:r w:rsidDel="00000000" w:rsidR="00000000" w:rsidRPr="00000000">
        <w:rPr>
          <w:rtl w:val="0"/>
        </w:rPr>
        <w:t xml:space="preserve">MTSS BEHAVIOR, TIER 3</w:t>
      </w:r>
    </w:p>
    <w:p w:rsidR="00000000" w:rsidDel="00000000" w:rsidP="00000000" w:rsidRDefault="00000000" w:rsidRPr="00000000" w14:paraId="000001EE">
      <w:pPr>
        <w:spacing w:after="120" w:line="240" w:lineRule="auto"/>
        <w:ind w:left="270" w:firstLine="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For students who do not respond to Tier 2 interventions and supports or who demonstrate high intensity behavior, the MTSS Behavior PST, with classroom teacher input, will use all available data to determine appropriate interventions. These “intensive” interventions provide additional and individualized  instruction around the behavior skills that are taught in Tier 1 and Tier 2.  Only 5% of students should need Tier 3 support when Tiers 1 and 2 are implemented successfully.  </w:t>
      </w:r>
    </w:p>
    <w:p w:rsidR="00000000" w:rsidDel="00000000" w:rsidP="00000000" w:rsidRDefault="00000000" w:rsidRPr="00000000" w14:paraId="000001EF">
      <w:pPr>
        <w:spacing w:after="200" w:line="240" w:lineRule="auto"/>
        <w:ind w:left="270" w:firstLine="0"/>
        <w:rPr>
          <w:rFonts w:ascii="Quicksand" w:cs="Quicksand" w:eastAsia="Quicksand" w:hAnsi="Quicksand"/>
          <w:b w:val="1"/>
          <w:sz w:val="24"/>
          <w:szCs w:val="24"/>
          <w:u w:val="single"/>
        </w:rPr>
      </w:pPr>
      <w:r w:rsidDel="00000000" w:rsidR="00000000" w:rsidRPr="00000000">
        <w:rPr>
          <w:rFonts w:ascii="Quicksand" w:cs="Quicksand" w:eastAsia="Quicksand" w:hAnsi="Quicksand"/>
          <w:sz w:val="24"/>
          <w:szCs w:val="24"/>
          <w:rtl w:val="0"/>
        </w:rPr>
        <w:t xml:space="preserve">All staff implementing or who have students in Tier 3 interventions are trained as students are placed into the intervention. The School Social Worker and District Board Certified Behavior Analyst (when necessary) will work with the intervention team to train all relevant staff. </w:t>
      </w:r>
      <w:r w:rsidDel="00000000" w:rsidR="00000000" w:rsidRPr="00000000">
        <w:rPr>
          <w:rtl w:val="0"/>
        </w:rPr>
      </w:r>
    </w:p>
    <w:p w:rsidR="00000000" w:rsidDel="00000000" w:rsidP="00000000" w:rsidRDefault="00000000" w:rsidRPr="00000000" w14:paraId="000001F0">
      <w:pPr>
        <w:spacing w:after="120" w:line="240" w:lineRule="auto"/>
        <w:ind w:left="270" w:firstLine="0"/>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1F1">
      <w:pPr>
        <w:pStyle w:val="Heading2"/>
        <w:ind w:left="270" w:firstLine="0"/>
        <w:rPr>
          <w:rFonts w:ascii="Quicksand" w:cs="Quicksand" w:eastAsia="Quicksand" w:hAnsi="Quicksand"/>
        </w:rPr>
      </w:pPr>
      <w:bookmarkStart w:colFirst="0" w:colLast="0" w:name="_8l9tnmuy6l33" w:id="48"/>
      <w:bookmarkEnd w:id="48"/>
      <w:r w:rsidDel="00000000" w:rsidR="00000000" w:rsidRPr="00000000">
        <w:rPr>
          <w:rtl w:val="0"/>
        </w:rPr>
        <w:t xml:space="preserve">TIer 3 Behavior </w:t>
      </w:r>
      <w:r w:rsidDel="00000000" w:rsidR="00000000" w:rsidRPr="00000000">
        <w:rPr>
          <w:rFonts w:ascii="Quicksand" w:cs="Quicksand" w:eastAsia="Quicksand" w:hAnsi="Quicksand"/>
          <w:rtl w:val="0"/>
        </w:rPr>
        <w:t xml:space="preserve">Interventions</w:t>
      </w:r>
    </w:p>
    <w:p w:rsidR="00000000" w:rsidDel="00000000" w:rsidP="00000000" w:rsidRDefault="00000000" w:rsidRPr="00000000" w14:paraId="000001F2">
      <w:pPr>
        <w:numPr>
          <w:ilvl w:val="0"/>
          <w:numId w:val="19"/>
        </w:numPr>
        <w:ind w:left="144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School Social Work, individual sessions (with guardian consent)</w:t>
      </w:r>
    </w:p>
    <w:p w:rsidR="00000000" w:rsidDel="00000000" w:rsidP="00000000" w:rsidRDefault="00000000" w:rsidRPr="00000000" w14:paraId="000001F3">
      <w:pPr>
        <w:numPr>
          <w:ilvl w:val="0"/>
          <w:numId w:val="19"/>
        </w:numPr>
        <w:ind w:left="144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Functional Behavior Assessment (FBA)</w:t>
      </w:r>
    </w:p>
    <w:p w:rsidR="00000000" w:rsidDel="00000000" w:rsidP="00000000" w:rsidRDefault="00000000" w:rsidRPr="00000000" w14:paraId="000001F4">
      <w:pPr>
        <w:numPr>
          <w:ilvl w:val="0"/>
          <w:numId w:val="19"/>
        </w:numPr>
        <w:ind w:left="144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Positive Behavior Support Plan (PBSP): team developed/implemented/documented</w:t>
      </w:r>
    </w:p>
    <w:p w:rsidR="00000000" w:rsidDel="00000000" w:rsidP="00000000" w:rsidRDefault="00000000" w:rsidRPr="00000000" w14:paraId="000001F5">
      <w:pPr>
        <w:numPr>
          <w:ilvl w:val="0"/>
          <w:numId w:val="19"/>
        </w:numPr>
        <w:ind w:left="144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Referral to Community-based mental health services</w:t>
      </w:r>
    </w:p>
    <w:p w:rsidR="00000000" w:rsidDel="00000000" w:rsidP="00000000" w:rsidRDefault="00000000" w:rsidRPr="00000000" w14:paraId="000001F6">
      <w:pPr>
        <w:numPr>
          <w:ilvl w:val="0"/>
          <w:numId w:val="19"/>
        </w:numPr>
        <w:spacing w:after="0" w:line="276" w:lineRule="auto"/>
        <w:ind w:left="144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Skillstreaming</w:t>
      </w:r>
    </w:p>
    <w:p w:rsidR="00000000" w:rsidDel="00000000" w:rsidP="00000000" w:rsidRDefault="00000000" w:rsidRPr="00000000" w14:paraId="000001F7">
      <w:pPr>
        <w:numPr>
          <w:ilvl w:val="0"/>
          <w:numId w:val="19"/>
        </w:numPr>
        <w:spacing w:after="0" w:line="276" w:lineRule="auto"/>
        <w:ind w:left="144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Accept, Identify, Move</w:t>
      </w:r>
      <w:r w:rsidDel="00000000" w:rsidR="00000000" w:rsidRPr="00000000">
        <w:rPr>
          <w:rtl w:val="0"/>
        </w:rPr>
      </w:r>
    </w:p>
    <w:p w:rsidR="00000000" w:rsidDel="00000000" w:rsidP="00000000" w:rsidRDefault="00000000" w:rsidRPr="00000000" w14:paraId="000001F8">
      <w:pPr>
        <w:pStyle w:val="Heading1"/>
        <w:rPr/>
      </w:pPr>
      <w:bookmarkStart w:colFirst="0" w:colLast="0" w:name="_u0qhaloajsab" w:id="49"/>
      <w:bookmarkEnd w:id="49"/>
      <w:r w:rsidDel="00000000" w:rsidR="00000000" w:rsidRPr="00000000">
        <w:rPr>
          <w:rtl w:val="0"/>
        </w:rPr>
        <w:t xml:space="preserve">CLASSROOM MANAGEMENT EXPECTATIONS</w:t>
      </w:r>
    </w:p>
    <w:p w:rsidR="00000000" w:rsidDel="00000000" w:rsidP="00000000" w:rsidRDefault="00000000" w:rsidRPr="00000000" w14:paraId="000001F9">
      <w:pPr>
        <w:spacing w:line="240" w:lineRule="auto"/>
        <w:ind w:right="680"/>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As you develop your classroom management systems, please remember these principles:</w:t>
      </w:r>
    </w:p>
    <w:p w:rsidR="00000000" w:rsidDel="00000000" w:rsidP="00000000" w:rsidRDefault="00000000" w:rsidRPr="00000000" w14:paraId="000001FA">
      <w:pPr>
        <w:numPr>
          <w:ilvl w:val="0"/>
          <w:numId w:val="21"/>
        </w:numPr>
        <w:spacing w:line="240" w:lineRule="auto"/>
        <w:ind w:left="360" w:right="680"/>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We will respond to problem behavior only in ways that maintain the safety, well-being and dignity of the child.</w:t>
      </w:r>
    </w:p>
    <w:p w:rsidR="00000000" w:rsidDel="00000000" w:rsidP="00000000" w:rsidRDefault="00000000" w:rsidRPr="00000000" w14:paraId="000001FB">
      <w:pPr>
        <w:numPr>
          <w:ilvl w:val="0"/>
          <w:numId w:val="21"/>
        </w:numPr>
        <w:spacing w:line="240" w:lineRule="auto"/>
        <w:ind w:left="360"/>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A primary focus of responses for problem behavior is the instruction of the expected behavior.</w:t>
      </w:r>
    </w:p>
    <w:p w:rsidR="00000000" w:rsidDel="00000000" w:rsidP="00000000" w:rsidRDefault="00000000" w:rsidRPr="00000000" w14:paraId="000001FC">
      <w:pPr>
        <w:numPr>
          <w:ilvl w:val="0"/>
          <w:numId w:val="21"/>
        </w:numPr>
        <w:spacing w:line="240" w:lineRule="auto"/>
        <w:ind w:left="360" w:right="720"/>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Our primary goal in responding to problem behavior is to respond quickly and calmly, redirect the student, prevent on-going problem behavior, and  minimize the loss of instructional time for that student and all other students in the setting.</w:t>
      </w:r>
    </w:p>
    <w:p w:rsidR="00000000" w:rsidDel="00000000" w:rsidP="00000000" w:rsidRDefault="00000000" w:rsidRPr="00000000" w14:paraId="000001FD">
      <w:pPr>
        <w:numPr>
          <w:ilvl w:val="0"/>
          <w:numId w:val="21"/>
        </w:numPr>
        <w:spacing w:line="240" w:lineRule="auto"/>
        <w:ind w:left="360" w:right="720"/>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Restorative Practices are a priority in responding to problem behavior. This includes teaching and reteaching expectations, taking responsibility for action, and repairing harm for actions when needed.</w:t>
      </w:r>
    </w:p>
    <w:p w:rsidR="00000000" w:rsidDel="00000000" w:rsidP="00000000" w:rsidRDefault="00000000" w:rsidRPr="00000000" w14:paraId="000001FE">
      <w:pPr>
        <w:rPr/>
      </w:pPr>
      <w:r w:rsidDel="00000000" w:rsidR="00000000" w:rsidRPr="00000000">
        <w:rPr>
          <w:rtl w:val="0"/>
        </w:rPr>
      </w:r>
    </w:p>
    <w:p w:rsidR="00000000" w:rsidDel="00000000" w:rsidP="00000000" w:rsidRDefault="00000000" w:rsidRPr="00000000" w14:paraId="000001FF">
      <w:pPr>
        <w:numPr>
          <w:ilvl w:val="0"/>
          <w:numId w:val="54"/>
        </w:numPr>
        <w:tabs>
          <w:tab w:val="left" w:pos="270"/>
        </w:tabs>
        <w:spacing w:after="120" w:line="240" w:lineRule="auto"/>
        <w:ind w:left="630" w:hanging="270"/>
        <w:jc w:val="both"/>
        <w:rPr>
          <w:rFonts w:ascii="Arial" w:cs="Arial" w:eastAsia="Arial" w:hAnsi="Arial"/>
          <w:b w:val="0"/>
          <w:u w:val="none"/>
        </w:rPr>
      </w:pPr>
      <w:r w:rsidDel="00000000" w:rsidR="00000000" w:rsidRPr="00000000">
        <w:rPr>
          <w:rFonts w:ascii="Quicksand" w:cs="Quicksand" w:eastAsia="Quicksand" w:hAnsi="Quicksand"/>
          <w:sz w:val="24"/>
          <w:szCs w:val="24"/>
          <w:rtl w:val="0"/>
        </w:rPr>
        <w:t xml:space="preserve">The Ashgrove school/classroom rules are universally “I am Safe, I am Respectful, I am Responsible”.  Teachers will develop and post expectations based on these three school rules using the </w:t>
      </w:r>
      <w:hyperlink r:id="rId30">
        <w:r w:rsidDel="00000000" w:rsidR="00000000" w:rsidRPr="00000000">
          <w:rPr>
            <w:rFonts w:ascii="Quicksand" w:cs="Quicksand" w:eastAsia="Quicksand" w:hAnsi="Quicksand"/>
            <w:color w:val="1155cc"/>
            <w:sz w:val="24"/>
            <w:szCs w:val="24"/>
            <w:u w:val="single"/>
            <w:rtl w:val="0"/>
          </w:rPr>
          <w:t xml:space="preserve">Stallion Standards template</w:t>
        </w:r>
      </w:hyperlink>
      <w:r w:rsidDel="00000000" w:rsidR="00000000" w:rsidRPr="00000000">
        <w:rPr>
          <w:rFonts w:ascii="Quicksand" w:cs="Quicksand" w:eastAsia="Quicksand" w:hAnsi="Quicksand"/>
          <w:sz w:val="24"/>
          <w:szCs w:val="24"/>
          <w:rtl w:val="0"/>
        </w:rPr>
        <w:t xml:space="preserve"> (located in the PBIS folder on google drive). They should be posted and shared with families. Expectations should be taught</w:t>
      </w:r>
      <w:r w:rsidDel="00000000" w:rsidR="00000000" w:rsidRPr="00000000">
        <w:rPr>
          <w:rFonts w:ascii="Quicksand" w:cs="Quicksand" w:eastAsia="Quicksand" w:hAnsi="Quicksand"/>
          <w:b w:val="1"/>
          <w:sz w:val="24"/>
          <w:szCs w:val="24"/>
          <w:rtl w:val="0"/>
        </w:rPr>
        <w:t xml:space="preserve">, </w:t>
      </w:r>
      <w:r w:rsidDel="00000000" w:rsidR="00000000" w:rsidRPr="00000000">
        <w:rPr>
          <w:rFonts w:ascii="Quicksand" w:cs="Quicksand" w:eastAsia="Quicksand" w:hAnsi="Quicksand"/>
          <w:sz w:val="24"/>
          <w:szCs w:val="24"/>
          <w:rtl w:val="0"/>
        </w:rPr>
        <w:t xml:space="preserve">modeled, reinforced, and retaught to the students. </w:t>
      </w:r>
    </w:p>
    <w:p w:rsidR="00000000" w:rsidDel="00000000" w:rsidP="00000000" w:rsidRDefault="00000000" w:rsidRPr="00000000" w14:paraId="00000200">
      <w:pPr>
        <w:numPr>
          <w:ilvl w:val="0"/>
          <w:numId w:val="54"/>
        </w:numPr>
        <w:tabs>
          <w:tab w:val="left" w:pos="1350"/>
        </w:tabs>
        <w:spacing w:after="120" w:line="240" w:lineRule="auto"/>
        <w:ind w:left="630" w:hanging="270"/>
        <w:jc w:val="both"/>
        <w:rPr>
          <w:rFonts w:ascii="Quicksand" w:cs="Quicksand" w:eastAsia="Quicksand" w:hAnsi="Quicksand"/>
        </w:rPr>
      </w:pPr>
      <w:r w:rsidDel="00000000" w:rsidR="00000000" w:rsidRPr="00000000">
        <w:rPr>
          <w:rFonts w:ascii="Quicksand" w:cs="Quicksand" w:eastAsia="Quicksand" w:hAnsi="Quicksand"/>
          <w:sz w:val="24"/>
          <w:szCs w:val="24"/>
          <w:rtl w:val="0"/>
        </w:rPr>
        <w:t xml:space="preserve">Maintain professionalism</w:t>
      </w:r>
    </w:p>
    <w:p w:rsidR="00000000" w:rsidDel="00000000" w:rsidP="00000000" w:rsidRDefault="00000000" w:rsidRPr="00000000" w14:paraId="00000201">
      <w:pPr>
        <w:numPr>
          <w:ilvl w:val="0"/>
          <w:numId w:val="30"/>
        </w:numPr>
        <w:spacing w:after="120" w:line="240" w:lineRule="auto"/>
        <w:ind w:left="990" w:hanging="270"/>
        <w:jc w:val="both"/>
        <w:rPr>
          <w:rFonts w:ascii="Quicksand" w:cs="Quicksand" w:eastAsia="Quicksand" w:hAnsi="Quicksand"/>
        </w:rPr>
      </w:pPr>
      <w:r w:rsidDel="00000000" w:rsidR="00000000" w:rsidRPr="00000000">
        <w:rPr>
          <w:rFonts w:ascii="Quicksand" w:cs="Quicksand" w:eastAsia="Quicksand" w:hAnsi="Quicksand"/>
          <w:sz w:val="24"/>
          <w:szCs w:val="24"/>
          <w:rtl w:val="0"/>
        </w:rPr>
        <w:t xml:space="preserve">Teach and reteach the skills with the students.</w:t>
      </w:r>
    </w:p>
    <w:p w:rsidR="00000000" w:rsidDel="00000000" w:rsidP="00000000" w:rsidRDefault="00000000" w:rsidRPr="00000000" w14:paraId="00000202">
      <w:pPr>
        <w:numPr>
          <w:ilvl w:val="0"/>
          <w:numId w:val="30"/>
        </w:numPr>
        <w:spacing w:after="120" w:line="240" w:lineRule="auto"/>
        <w:ind w:left="990" w:hanging="270"/>
        <w:jc w:val="both"/>
        <w:rPr>
          <w:rFonts w:ascii="Quicksand" w:cs="Quicksand" w:eastAsia="Quicksand" w:hAnsi="Quicksand"/>
        </w:rPr>
      </w:pPr>
      <w:r w:rsidDel="00000000" w:rsidR="00000000" w:rsidRPr="00000000">
        <w:rPr>
          <w:rFonts w:ascii="Quicksand" w:cs="Quicksand" w:eastAsia="Quicksand" w:hAnsi="Quicksand"/>
          <w:sz w:val="24"/>
          <w:szCs w:val="24"/>
          <w:rtl w:val="0"/>
        </w:rPr>
        <w:t xml:space="preserve">Give students an opportunity to explain their thinking.</w:t>
      </w:r>
    </w:p>
    <w:p w:rsidR="00000000" w:rsidDel="00000000" w:rsidP="00000000" w:rsidRDefault="00000000" w:rsidRPr="00000000" w14:paraId="00000203">
      <w:pPr>
        <w:numPr>
          <w:ilvl w:val="0"/>
          <w:numId w:val="30"/>
        </w:numPr>
        <w:spacing w:after="120" w:line="240" w:lineRule="auto"/>
        <w:ind w:left="990" w:hanging="270"/>
        <w:jc w:val="both"/>
        <w:rPr>
          <w:rFonts w:ascii="Quicksand" w:cs="Quicksand" w:eastAsia="Quicksand" w:hAnsi="Quicksand"/>
        </w:rPr>
      </w:pPr>
      <w:r w:rsidDel="00000000" w:rsidR="00000000" w:rsidRPr="00000000">
        <w:rPr>
          <w:rFonts w:ascii="Quicksand" w:cs="Quicksand" w:eastAsia="Quicksand" w:hAnsi="Quicksand"/>
          <w:sz w:val="24"/>
          <w:szCs w:val="24"/>
          <w:rtl w:val="0"/>
        </w:rPr>
        <w:t xml:space="preserve">Notify the student of the possible consequences of his/her behavior.</w:t>
      </w:r>
    </w:p>
    <w:p w:rsidR="00000000" w:rsidDel="00000000" w:rsidP="00000000" w:rsidRDefault="00000000" w:rsidRPr="00000000" w14:paraId="00000204">
      <w:pPr>
        <w:numPr>
          <w:ilvl w:val="0"/>
          <w:numId w:val="54"/>
        </w:numPr>
        <w:spacing w:after="120" w:line="240" w:lineRule="auto"/>
        <w:ind w:left="630" w:hanging="270"/>
        <w:jc w:val="both"/>
        <w:rPr>
          <w:rFonts w:ascii="Quicksand" w:cs="Quicksand" w:eastAsia="Quicksand" w:hAnsi="Quicksand"/>
        </w:rPr>
      </w:pPr>
      <w:r w:rsidDel="00000000" w:rsidR="00000000" w:rsidRPr="00000000">
        <w:rPr>
          <w:rFonts w:ascii="Quicksand" w:cs="Quicksand" w:eastAsia="Quicksand" w:hAnsi="Quicksand"/>
          <w:sz w:val="24"/>
          <w:szCs w:val="24"/>
          <w:rtl w:val="0"/>
        </w:rPr>
        <w:t xml:space="preserve">Make parent contact proactively.  Have a system for making positive contacts before negative contacts are needed.</w:t>
      </w:r>
    </w:p>
    <w:p w:rsidR="00000000" w:rsidDel="00000000" w:rsidP="00000000" w:rsidRDefault="00000000" w:rsidRPr="00000000" w14:paraId="00000205">
      <w:pPr>
        <w:numPr>
          <w:ilvl w:val="0"/>
          <w:numId w:val="54"/>
        </w:numPr>
        <w:tabs>
          <w:tab w:val="left" w:pos="270"/>
        </w:tabs>
        <w:spacing w:after="120" w:line="240" w:lineRule="auto"/>
        <w:ind w:left="630" w:hanging="270"/>
        <w:jc w:val="both"/>
        <w:rPr>
          <w:rFonts w:ascii="Quicksand" w:cs="Quicksand" w:eastAsia="Quicksand" w:hAnsi="Quicksand"/>
        </w:rPr>
      </w:pPr>
      <w:r w:rsidDel="00000000" w:rsidR="00000000" w:rsidRPr="00000000">
        <w:rPr>
          <w:rFonts w:ascii="Quicksand" w:cs="Quicksand" w:eastAsia="Quicksand" w:hAnsi="Quicksand"/>
          <w:sz w:val="24"/>
          <w:szCs w:val="24"/>
          <w:rtl w:val="0"/>
        </w:rPr>
        <w:t xml:space="preserve">If a situation warrants it, submit office referral.</w:t>
      </w:r>
    </w:p>
    <w:p w:rsidR="00000000" w:rsidDel="00000000" w:rsidP="00000000" w:rsidRDefault="00000000" w:rsidRPr="00000000" w14:paraId="00000206">
      <w:pPr>
        <w:numPr>
          <w:ilvl w:val="0"/>
          <w:numId w:val="52"/>
        </w:numPr>
        <w:spacing w:after="120" w:line="240" w:lineRule="auto"/>
        <w:ind w:left="990" w:hanging="270"/>
        <w:jc w:val="both"/>
        <w:rPr>
          <w:rFonts w:ascii="Quicksand" w:cs="Quicksand" w:eastAsia="Quicksand" w:hAnsi="Quicksand"/>
        </w:rPr>
      </w:pPr>
      <w:r w:rsidDel="00000000" w:rsidR="00000000" w:rsidRPr="00000000">
        <w:rPr>
          <w:rFonts w:ascii="Quicksand" w:cs="Quicksand" w:eastAsia="Quicksand" w:hAnsi="Quicksand"/>
          <w:sz w:val="24"/>
          <w:szCs w:val="24"/>
          <w:rtl w:val="0"/>
        </w:rPr>
        <w:t xml:space="preserve">Referrals for minor offenses that have become a habitual problem </w:t>
      </w:r>
      <w:commentRangeStart w:id="5"/>
      <w:r w:rsidDel="00000000" w:rsidR="00000000" w:rsidRPr="00000000">
        <w:rPr>
          <w:rFonts w:ascii="Quicksand" w:cs="Quicksand" w:eastAsia="Quicksand" w:hAnsi="Quicksand"/>
          <w:sz w:val="24"/>
          <w:szCs w:val="24"/>
          <w:rtl w:val="0"/>
        </w:rPr>
        <w:t xml:space="preserve">(</w:t>
      </w:r>
      <w:hyperlink r:id="rId31">
        <w:r w:rsidDel="00000000" w:rsidR="00000000" w:rsidRPr="00000000">
          <w:rPr>
            <w:rFonts w:ascii="Quicksand" w:cs="Quicksand" w:eastAsia="Quicksand" w:hAnsi="Quicksand"/>
            <w:color w:val="1155cc"/>
            <w:sz w:val="24"/>
            <w:szCs w:val="24"/>
            <w:u w:val="single"/>
            <w:rtl w:val="0"/>
          </w:rPr>
          <w:t xml:space="preserve">Uh-Oh forms</w:t>
        </w:r>
      </w:hyperlink>
      <w:commentRangeEnd w:id="5"/>
      <w:r w:rsidDel="00000000" w:rsidR="00000000" w:rsidRPr="00000000">
        <w:commentReference w:id="5"/>
      </w:r>
      <w:r w:rsidDel="00000000" w:rsidR="00000000" w:rsidRPr="00000000">
        <w:rPr>
          <w:rFonts w:ascii="Quicksand" w:cs="Quicksand" w:eastAsia="Quicksand" w:hAnsi="Quicksand"/>
          <w:sz w:val="24"/>
          <w:szCs w:val="24"/>
          <w:rtl w:val="0"/>
        </w:rPr>
        <w:t xml:space="preserve"> for the same type of behavior).  Be ready to provide prior documentation of discipline write-ups (Uh-Oh forms), interventions, and parent contacts.</w:t>
      </w:r>
    </w:p>
    <w:p w:rsidR="00000000" w:rsidDel="00000000" w:rsidP="00000000" w:rsidRDefault="00000000" w:rsidRPr="00000000" w14:paraId="00000207">
      <w:pPr>
        <w:numPr>
          <w:ilvl w:val="0"/>
          <w:numId w:val="52"/>
        </w:numPr>
        <w:spacing w:after="120" w:line="240" w:lineRule="auto"/>
        <w:ind w:left="990" w:hanging="270"/>
        <w:jc w:val="both"/>
        <w:rPr>
          <w:rFonts w:ascii="Quicksand" w:cs="Quicksand" w:eastAsia="Quicksand" w:hAnsi="Quicksand"/>
        </w:rPr>
      </w:pPr>
      <w:r w:rsidDel="00000000" w:rsidR="00000000" w:rsidRPr="00000000">
        <w:rPr>
          <w:rFonts w:ascii="Quicksand" w:cs="Quicksand" w:eastAsia="Quicksand" w:hAnsi="Quicksand"/>
          <w:sz w:val="24"/>
          <w:szCs w:val="24"/>
          <w:rtl w:val="0"/>
        </w:rPr>
        <w:t xml:space="preserve">Referrals for a major or legal offense (weapons, drugs etc.).</w:t>
      </w:r>
    </w:p>
    <w:p w:rsidR="00000000" w:rsidDel="00000000" w:rsidP="00000000" w:rsidRDefault="00000000" w:rsidRPr="00000000" w14:paraId="00000208">
      <w:pPr>
        <w:numPr>
          <w:ilvl w:val="0"/>
          <w:numId w:val="52"/>
        </w:numPr>
        <w:spacing w:after="120" w:line="240" w:lineRule="auto"/>
        <w:ind w:left="990" w:hanging="270"/>
        <w:jc w:val="both"/>
        <w:rPr>
          <w:rFonts w:ascii="Quicksand" w:cs="Quicksand" w:eastAsia="Quicksand" w:hAnsi="Quicksand"/>
        </w:rPr>
      </w:pPr>
      <w:r w:rsidDel="00000000" w:rsidR="00000000" w:rsidRPr="00000000">
        <w:rPr>
          <w:rFonts w:ascii="Quicksand" w:cs="Quicksand" w:eastAsia="Quicksand" w:hAnsi="Quicksand"/>
          <w:sz w:val="24"/>
          <w:szCs w:val="24"/>
          <w:rtl w:val="0"/>
        </w:rPr>
        <w:t xml:space="preserve">The principal or designee will use the </w:t>
      </w:r>
      <w:hyperlink r:id="rId32">
        <w:r w:rsidDel="00000000" w:rsidR="00000000" w:rsidRPr="00000000">
          <w:rPr>
            <w:rFonts w:ascii="Quicksand" w:cs="Quicksand" w:eastAsia="Quicksand" w:hAnsi="Quicksand"/>
            <w:color w:val="1155cc"/>
            <w:sz w:val="24"/>
            <w:szCs w:val="24"/>
            <w:u w:val="single"/>
            <w:rtl w:val="0"/>
          </w:rPr>
          <w:t xml:space="preserve">consequence matrix</w:t>
        </w:r>
      </w:hyperlink>
      <w:r w:rsidDel="00000000" w:rsidR="00000000" w:rsidRPr="00000000">
        <w:rPr>
          <w:rFonts w:ascii="Quicksand" w:cs="Quicksand" w:eastAsia="Quicksand" w:hAnsi="Quicksand"/>
          <w:sz w:val="24"/>
          <w:szCs w:val="24"/>
          <w:rtl w:val="0"/>
        </w:rPr>
        <w:t xml:space="preserve">.</w:t>
      </w:r>
    </w:p>
    <w:p w:rsidR="00000000" w:rsidDel="00000000" w:rsidP="00000000" w:rsidRDefault="00000000" w:rsidRPr="00000000" w14:paraId="00000209">
      <w:pPr>
        <w:spacing w:after="0" w:line="240" w:lineRule="auto"/>
        <w:ind w:left="360" w:firstLine="0"/>
        <w:jc w:val="both"/>
        <w:rPr>
          <w:rFonts w:ascii="Quicksand" w:cs="Quicksand" w:eastAsia="Quicksand" w:hAnsi="Quicksand"/>
        </w:rPr>
      </w:pPr>
      <w:r w:rsidDel="00000000" w:rsidR="00000000" w:rsidRPr="00000000">
        <w:rPr>
          <w:rFonts w:ascii="Quicksand" w:cs="Quicksand" w:eastAsia="Quicksand" w:hAnsi="Quicksand"/>
          <w:sz w:val="24"/>
          <w:szCs w:val="24"/>
          <w:rtl w:val="0"/>
        </w:rPr>
        <w:t xml:space="preserve">A student who refuses to come to the office can be handled by calling the office for assistance.  </w:t>
      </w:r>
      <w:r w:rsidDel="00000000" w:rsidR="00000000" w:rsidRPr="00000000">
        <w:rPr>
          <w:rFonts w:ascii="Quicksand" w:cs="Quicksand" w:eastAsia="Quicksand" w:hAnsi="Quicksand"/>
          <w:b w:val="1"/>
          <w:sz w:val="24"/>
          <w:szCs w:val="24"/>
          <w:rtl w:val="0"/>
        </w:rPr>
        <w:t xml:space="preserve">If the child is violent and in immediate danger of hurting himself or others, call the office and they will call for Mandt Support.</w:t>
      </w:r>
      <w:r w:rsidDel="00000000" w:rsidR="00000000" w:rsidRPr="00000000">
        <w:rPr>
          <w:rFonts w:ascii="Quicksand" w:cs="Quicksand" w:eastAsia="Quicksand" w:hAnsi="Quicksand"/>
          <w:sz w:val="24"/>
          <w:szCs w:val="24"/>
          <w:rtl w:val="0"/>
        </w:rPr>
        <w:t xml:space="preserve">  The building administrator will do their best to handle your concern both discretely and effectively.  The teacher will need to write an office referral for the student.  Do not discuss the student behaviors in front of other children in the classroom.</w:t>
      </w:r>
      <w:r w:rsidDel="00000000" w:rsidR="00000000" w:rsidRPr="00000000">
        <w:rPr>
          <w:rtl w:val="0"/>
        </w:rPr>
      </w:r>
    </w:p>
    <w:p w:rsidR="00000000" w:rsidDel="00000000" w:rsidP="00000000" w:rsidRDefault="00000000" w:rsidRPr="00000000" w14:paraId="0000020A">
      <w:pPr>
        <w:pStyle w:val="Heading1"/>
        <w:tabs>
          <w:tab w:val="left" w:pos="270"/>
        </w:tabs>
        <w:spacing w:line="240" w:lineRule="auto"/>
        <w:jc w:val="both"/>
        <w:rPr>
          <w:rFonts w:ascii="Quicksand" w:cs="Quicksand" w:eastAsia="Quicksand" w:hAnsi="Quicksand"/>
        </w:rPr>
      </w:pPr>
      <w:bookmarkStart w:colFirst="0" w:colLast="0" w:name="_6x5gv080f8yw" w:id="50"/>
      <w:bookmarkEnd w:id="50"/>
      <w:r w:rsidDel="00000000" w:rsidR="00000000" w:rsidRPr="00000000">
        <w:rPr>
          <w:rFonts w:ascii="Quicksand" w:cs="Quicksand" w:eastAsia="Quicksand" w:hAnsi="Quicksand"/>
          <w:rtl w:val="0"/>
        </w:rPr>
        <w:t xml:space="preserve">DISCIPLINE</w:t>
      </w:r>
    </w:p>
    <w:p w:rsidR="00000000" w:rsidDel="00000000" w:rsidP="00000000" w:rsidRDefault="00000000" w:rsidRPr="00000000" w14:paraId="0000020B">
      <w:pPr>
        <w:spacing w:line="240" w:lineRule="auto"/>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Teachers are responsible to practice effective classroom management.  Managing student behavior is a team effort involving student, guardian(s), teachers, and administrator or designee.  Student behaviors and consequences are categorized:</w:t>
      </w:r>
    </w:p>
    <w:p w:rsidR="00000000" w:rsidDel="00000000" w:rsidP="00000000" w:rsidRDefault="00000000" w:rsidRPr="00000000" w14:paraId="0000020C">
      <w:pPr>
        <w:numPr>
          <w:ilvl w:val="0"/>
          <w:numId w:val="48"/>
        </w:numPr>
        <w:tabs>
          <w:tab w:val="left" w:pos="270"/>
        </w:tabs>
        <w:spacing w:line="240" w:lineRule="auto"/>
        <w:ind w:left="630" w:hanging="27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Minor – behavior managed by teachers..</w:t>
      </w:r>
    </w:p>
    <w:p w:rsidR="00000000" w:rsidDel="00000000" w:rsidP="00000000" w:rsidRDefault="00000000" w:rsidRPr="00000000" w14:paraId="0000020D">
      <w:pPr>
        <w:numPr>
          <w:ilvl w:val="0"/>
          <w:numId w:val="48"/>
        </w:numPr>
        <w:tabs>
          <w:tab w:val="left" w:pos="270"/>
        </w:tabs>
        <w:spacing w:line="240" w:lineRule="auto"/>
        <w:ind w:left="630" w:hanging="27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Major – behavior managed by teachers, administration, and/or law enforcement.</w:t>
      </w:r>
    </w:p>
    <w:p w:rsidR="00000000" w:rsidDel="00000000" w:rsidP="00000000" w:rsidRDefault="00000000" w:rsidRPr="00000000" w14:paraId="0000020E">
      <w:pPr>
        <w:numPr>
          <w:ilvl w:val="0"/>
          <w:numId w:val="48"/>
        </w:numPr>
        <w:tabs>
          <w:tab w:val="left" w:pos="270"/>
        </w:tabs>
        <w:spacing w:after="100" w:line="240" w:lineRule="auto"/>
        <w:ind w:left="630" w:hanging="27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Legal – behavior managed administration and law enforcement. </w:t>
      </w:r>
    </w:p>
    <w:p w:rsidR="00000000" w:rsidDel="00000000" w:rsidP="00000000" w:rsidRDefault="00000000" w:rsidRPr="00000000" w14:paraId="0000020F">
      <w:pPr>
        <w:spacing w:after="100" w:line="240" w:lineRule="auto"/>
        <w:jc w:val="both"/>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Please include the discipline categories and consequences in the substitute folder.</w:t>
      </w:r>
    </w:p>
    <w:p w:rsidR="00000000" w:rsidDel="00000000" w:rsidP="00000000" w:rsidRDefault="00000000" w:rsidRPr="00000000" w14:paraId="00000210">
      <w:pPr>
        <w:pStyle w:val="Heading1"/>
        <w:keepNext w:val="0"/>
        <w:keepLines w:val="0"/>
        <w:tabs>
          <w:tab w:val="left" w:pos="540"/>
        </w:tabs>
        <w:spacing w:after="0" w:before="0" w:line="240" w:lineRule="auto"/>
        <w:rPr/>
      </w:pPr>
      <w:bookmarkStart w:colFirst="0" w:colLast="0" w:name="_c2wvf2dfe0oy" w:id="51"/>
      <w:bookmarkEnd w:id="51"/>
      <w:r w:rsidDel="00000000" w:rsidR="00000000" w:rsidRPr="00000000">
        <w:rPr>
          <w:rtl w:val="0"/>
        </w:rPr>
      </w:r>
    </w:p>
    <w:p w:rsidR="00000000" w:rsidDel="00000000" w:rsidP="00000000" w:rsidRDefault="00000000" w:rsidRPr="00000000" w14:paraId="00000211">
      <w:pPr>
        <w:pStyle w:val="Heading1"/>
        <w:keepNext w:val="0"/>
        <w:keepLines w:val="0"/>
        <w:tabs>
          <w:tab w:val="left" w:pos="540"/>
        </w:tabs>
        <w:spacing w:after="0" w:before="0" w:line="240" w:lineRule="auto"/>
        <w:rPr>
          <w:rFonts w:ascii="Quicksand" w:cs="Quicksand" w:eastAsia="Quicksand" w:hAnsi="Quicksand"/>
        </w:rPr>
      </w:pPr>
      <w:bookmarkStart w:colFirst="0" w:colLast="0" w:name="_fkjx25aadlar" w:id="52"/>
      <w:bookmarkEnd w:id="52"/>
      <w:r w:rsidDel="00000000" w:rsidR="00000000" w:rsidRPr="00000000">
        <w:rPr>
          <w:rFonts w:ascii="Quicksand" w:cs="Quicksand" w:eastAsia="Quicksand" w:hAnsi="Quicksand"/>
          <w:rtl w:val="0"/>
        </w:rPr>
        <w:t xml:space="preserve">DISCIPLINE MATRIX</w:t>
      </w:r>
      <w:r w:rsidDel="00000000" w:rsidR="00000000" w:rsidRPr="00000000">
        <w:rPr>
          <w:rtl w:val="0"/>
        </w:rPr>
      </w:r>
    </w:p>
    <w:p w:rsidR="00000000" w:rsidDel="00000000" w:rsidP="00000000" w:rsidRDefault="00000000" w:rsidRPr="00000000" w14:paraId="00000212">
      <w:pPr>
        <w:keepNext w:val="0"/>
        <w:keepLines w:val="0"/>
        <w:tabs>
          <w:tab w:val="left" w:pos="540"/>
        </w:tabs>
        <w:spacing w:after="0" w:before="0" w:line="240" w:lineRule="auto"/>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Continuum of Problem Behaviors</w:t>
      </w:r>
      <w:r w:rsidDel="00000000" w:rsidR="00000000" w:rsidRPr="00000000">
        <w:rPr>
          <w:rtl w:val="0"/>
        </w:rPr>
      </w:r>
    </w:p>
    <w:tbl>
      <w:tblPr>
        <w:tblStyle w:val="Table4"/>
        <w:tblW w:w="10860.0" w:type="dxa"/>
        <w:jc w:val="left"/>
        <w:tblInd w:w="7.199999999999999"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75"/>
        <w:gridCol w:w="7485"/>
        <w:tblGridChange w:id="0">
          <w:tblGrid>
            <w:gridCol w:w="3375"/>
            <w:gridCol w:w="7485"/>
          </w:tblGrid>
        </w:tblGridChange>
      </w:tblGrid>
      <w:tr>
        <w:trPr>
          <w:trHeight w:val="2625" w:hRule="atLeast"/>
        </w:trPr>
        <w:tc>
          <w:tcPr>
            <w:gridSpan w:val="2"/>
            <w:tcBorders>
              <w:top w:color="000000" w:space="0" w:sz="8" w:val="single"/>
              <w:left w:color="000000" w:space="0" w:sz="8" w:val="single"/>
              <w:bottom w:color="000000" w:space="0" w:sz="8" w:val="single"/>
              <w:right w:color="000000" w:space="0" w:sz="8" w:val="single"/>
            </w:tcBorders>
            <w:shd w:fill="b7b7b7" w:val="clear"/>
            <w:tcMar>
              <w:top w:w="7.199999999999999" w:type="dxa"/>
              <w:left w:w="7.199999999999999" w:type="dxa"/>
              <w:bottom w:w="7.199999999999999" w:type="dxa"/>
              <w:right w:w="7.199999999999999" w:type="dxa"/>
            </w:tcMar>
            <w:vAlign w:val="top"/>
          </w:tcPr>
          <w:p w:rsidR="00000000" w:rsidDel="00000000" w:rsidP="00000000" w:rsidRDefault="00000000" w:rsidRPr="00000000" w14:paraId="00000213">
            <w:pPr>
              <w:tabs>
                <w:tab w:val="left" w:pos="540"/>
              </w:tabs>
              <w:spacing w:line="240" w:lineRule="auto"/>
              <w:ind w:left="-90" w:right="-120" w:firstLine="0"/>
              <w:jc w:val="center"/>
              <w:rPr>
                <w:rFonts w:ascii="Quicksand" w:cs="Quicksand" w:eastAsia="Quicksand" w:hAnsi="Quicksand"/>
                <w:b w:val="1"/>
                <w:sz w:val="28"/>
                <w:szCs w:val="28"/>
                <w:u w:val="single"/>
              </w:rPr>
            </w:pPr>
            <w:r w:rsidDel="00000000" w:rsidR="00000000" w:rsidRPr="00000000">
              <w:rPr>
                <w:rFonts w:ascii="Quicksand" w:cs="Quicksand" w:eastAsia="Quicksand" w:hAnsi="Quicksand"/>
                <w:b w:val="1"/>
                <w:sz w:val="28"/>
                <w:szCs w:val="28"/>
                <w:u w:val="single"/>
                <w:rtl w:val="0"/>
              </w:rPr>
              <w:t xml:space="preserve">PBIS – MINOR INFRACTIONS- TEACHER MANAGED</w:t>
            </w:r>
          </w:p>
          <w:p w:rsidR="00000000" w:rsidDel="00000000" w:rsidP="00000000" w:rsidRDefault="00000000" w:rsidRPr="00000000" w14:paraId="00000214">
            <w:pPr>
              <w:tabs>
                <w:tab w:val="left" w:pos="540"/>
              </w:tabs>
              <w:spacing w:after="120" w:line="240" w:lineRule="auto"/>
              <w:ind w:left="90" w:right="-120" w:firstLine="0"/>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Teachers are responsible for contacting parents about minor behavior issues.</w:t>
            </w:r>
          </w:p>
          <w:p w:rsidR="00000000" w:rsidDel="00000000" w:rsidP="00000000" w:rsidRDefault="00000000" w:rsidRPr="00000000" w14:paraId="00000215">
            <w:pPr>
              <w:tabs>
                <w:tab w:val="left" w:pos="540"/>
              </w:tabs>
              <w:spacing w:after="120" w:line="240" w:lineRule="auto"/>
              <w:ind w:left="90" w:right="60" w:firstLine="0"/>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Teacher/Staff member provides positive reteach and practice of the skill in question. The classroom management plan should be followed if consequences are necessary. “</w:t>
            </w:r>
            <w:commentRangeStart w:id="6"/>
            <w:hyperlink r:id="rId33">
              <w:r w:rsidDel="00000000" w:rsidR="00000000" w:rsidRPr="00000000">
                <w:rPr>
                  <w:rFonts w:ascii="Quicksand" w:cs="Quicksand" w:eastAsia="Quicksand" w:hAnsi="Quicksand"/>
                  <w:b w:val="1"/>
                  <w:color w:val="1155cc"/>
                  <w:sz w:val="24"/>
                  <w:szCs w:val="24"/>
                  <w:u w:val="single"/>
                  <w:rtl w:val="0"/>
                </w:rPr>
                <w:t xml:space="preserve">Uh-Oh’s</w:t>
              </w:r>
            </w:hyperlink>
            <w:commentRangeEnd w:id="6"/>
            <w:r w:rsidDel="00000000" w:rsidR="00000000" w:rsidRPr="00000000">
              <w:commentReference w:id="6"/>
            </w:r>
            <w:r w:rsidDel="00000000" w:rsidR="00000000" w:rsidRPr="00000000">
              <w:rPr>
                <w:rFonts w:ascii="Quicksand" w:cs="Quicksand" w:eastAsia="Quicksand" w:hAnsi="Quicksand"/>
                <w:b w:val="1"/>
                <w:sz w:val="24"/>
                <w:szCs w:val="24"/>
                <w:rtl w:val="0"/>
              </w:rPr>
              <w:t xml:space="preserve">” are used when behavior is repetitive.</w:t>
            </w:r>
          </w:p>
          <w:p w:rsidR="00000000" w:rsidDel="00000000" w:rsidP="00000000" w:rsidRDefault="00000000" w:rsidRPr="00000000" w14:paraId="00000216">
            <w:pPr>
              <w:tabs>
                <w:tab w:val="left" w:pos="540"/>
              </w:tabs>
              <w:spacing w:after="120" w:line="240" w:lineRule="auto"/>
              <w:ind w:left="90" w:right="60" w:firstLine="0"/>
              <w:rPr>
                <w:rFonts w:ascii="Quicksand" w:cs="Quicksand" w:eastAsia="Quicksand" w:hAnsi="Quicksand"/>
                <w:b w:val="1"/>
              </w:rPr>
            </w:pPr>
            <w:r w:rsidDel="00000000" w:rsidR="00000000" w:rsidRPr="00000000">
              <w:rPr>
                <w:rFonts w:ascii="Quicksand" w:cs="Quicksand" w:eastAsia="Quicksand" w:hAnsi="Quicksand"/>
                <w:b w:val="1"/>
                <w:sz w:val="24"/>
                <w:szCs w:val="24"/>
                <w:rtl w:val="0"/>
              </w:rPr>
              <w:t xml:space="preserve">Restorative practices will also be utilized to repair harm and teach prosocial skills and build empathy.</w:t>
            </w:r>
            <w:r w:rsidDel="00000000" w:rsidR="00000000" w:rsidRPr="00000000">
              <w:rPr>
                <w:rtl w:val="0"/>
              </w:rPr>
            </w:r>
          </w:p>
        </w:tc>
      </w:tr>
      <w:tr>
        <w:trPr>
          <w:trHeight w:val="300" w:hRule="atLeast"/>
        </w:trPr>
        <w:tc>
          <w:tcPr>
            <w:tcBorders>
              <w:top w:color="000000" w:space="0" w:sz="0" w:val="nil"/>
              <w:left w:color="000000" w:space="0" w:sz="8" w:val="single"/>
              <w:bottom w:color="000000" w:space="0" w:sz="8" w:val="single"/>
              <w:right w:color="000000" w:space="0" w:sz="8" w:val="single"/>
            </w:tcBorders>
            <w:shd w:fill="d9d9d9" w:val="clear"/>
            <w:tcMar>
              <w:top w:w="7.199999999999999" w:type="dxa"/>
              <w:left w:w="7.199999999999999" w:type="dxa"/>
              <w:bottom w:w="7.199999999999999" w:type="dxa"/>
              <w:right w:w="7.199999999999999" w:type="dxa"/>
            </w:tcMar>
            <w:vAlign w:val="top"/>
          </w:tcPr>
          <w:p w:rsidR="00000000" w:rsidDel="00000000" w:rsidP="00000000" w:rsidRDefault="00000000" w:rsidRPr="00000000" w14:paraId="00000218">
            <w:pPr>
              <w:tabs>
                <w:tab w:val="left" w:pos="540"/>
              </w:tabs>
              <w:spacing w:after="80" w:before="0" w:line="240" w:lineRule="auto"/>
              <w:ind w:left="90" w:right="60" w:firstLine="0"/>
              <w:jc w:val="center"/>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Minor Behavior</w:t>
            </w:r>
          </w:p>
        </w:tc>
        <w:tc>
          <w:tcPr>
            <w:tcBorders>
              <w:top w:color="000000" w:space="0" w:sz="0" w:val="nil"/>
              <w:left w:color="000000" w:space="0" w:sz="0" w:val="nil"/>
              <w:bottom w:color="000000" w:space="0" w:sz="8" w:val="single"/>
              <w:right w:color="000000" w:space="0" w:sz="8" w:val="single"/>
            </w:tcBorders>
            <w:shd w:fill="d9d9d9" w:val="clear"/>
            <w:tcMar>
              <w:top w:w="7.199999999999999" w:type="dxa"/>
              <w:left w:w="7.199999999999999" w:type="dxa"/>
              <w:bottom w:w="7.199999999999999" w:type="dxa"/>
              <w:right w:w="7.199999999999999" w:type="dxa"/>
            </w:tcMar>
            <w:vAlign w:val="top"/>
          </w:tcPr>
          <w:p w:rsidR="00000000" w:rsidDel="00000000" w:rsidP="00000000" w:rsidRDefault="00000000" w:rsidRPr="00000000" w14:paraId="00000219">
            <w:pPr>
              <w:tabs>
                <w:tab w:val="left" w:pos="540"/>
              </w:tabs>
              <w:spacing w:after="80" w:before="0" w:line="240" w:lineRule="auto"/>
              <w:ind w:left="90" w:right="60" w:firstLine="0"/>
              <w:jc w:val="center"/>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Definition</w:t>
            </w:r>
          </w:p>
        </w:tc>
      </w:tr>
      <w:tr>
        <w:tc>
          <w:tcPr>
            <w:tcBorders>
              <w:top w:color="000000" w:space="0" w:sz="0" w:val="nil"/>
              <w:left w:color="000000" w:space="0" w:sz="8" w:val="single"/>
              <w:bottom w:color="000000" w:space="0" w:sz="8" w:val="single"/>
              <w:right w:color="000000" w:space="0" w:sz="8" w:val="single"/>
            </w:tcBorders>
            <w:shd w:fill="auto" w:val="clear"/>
            <w:tcMar>
              <w:top w:w="7.199999999999999" w:type="dxa"/>
              <w:left w:w="7.199999999999999" w:type="dxa"/>
              <w:bottom w:w="7.199999999999999" w:type="dxa"/>
              <w:right w:w="7.199999999999999" w:type="dxa"/>
            </w:tcMar>
            <w:vAlign w:val="top"/>
          </w:tcPr>
          <w:p w:rsidR="00000000" w:rsidDel="00000000" w:rsidP="00000000" w:rsidRDefault="00000000" w:rsidRPr="00000000" w14:paraId="0000021A">
            <w:pPr>
              <w:tabs>
                <w:tab w:val="left" w:pos="540"/>
              </w:tabs>
              <w:spacing w:after="80" w:before="0" w:line="240" w:lineRule="auto"/>
              <w:ind w:left="90" w:right="6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Defiance/Disrespect/ Non-Compliance/ Refusal to follow directions or instructions</w:t>
            </w:r>
          </w:p>
          <w:p w:rsidR="00000000" w:rsidDel="00000000" w:rsidP="00000000" w:rsidRDefault="00000000" w:rsidRPr="00000000" w14:paraId="0000021B">
            <w:pPr>
              <w:tabs>
                <w:tab w:val="left" w:pos="540"/>
              </w:tabs>
              <w:spacing w:after="80" w:before="0" w:line="240" w:lineRule="auto"/>
              <w:ind w:left="90" w:right="60" w:firstLine="0"/>
              <w:rPr>
                <w:rFonts w:ascii="Quicksand" w:cs="Quicksand" w:eastAsia="Quicksand" w:hAnsi="Quicksand"/>
                <w:b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7.199999999999999" w:type="dxa"/>
              <w:left w:w="7.199999999999999" w:type="dxa"/>
              <w:bottom w:w="7.199999999999999" w:type="dxa"/>
              <w:right w:w="7.199999999999999" w:type="dxa"/>
            </w:tcMar>
            <w:vAlign w:val="top"/>
          </w:tcPr>
          <w:p w:rsidR="00000000" w:rsidDel="00000000" w:rsidP="00000000" w:rsidRDefault="00000000" w:rsidRPr="00000000" w14:paraId="0000021C">
            <w:pPr>
              <w:tabs>
                <w:tab w:val="left" w:pos="540"/>
              </w:tabs>
              <w:spacing w:after="80" w:before="0" w:line="240" w:lineRule="auto"/>
              <w:ind w:left="90" w:right="6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Definition:</w:t>
            </w:r>
          </w:p>
          <w:p w:rsidR="00000000" w:rsidDel="00000000" w:rsidP="00000000" w:rsidRDefault="00000000" w:rsidRPr="00000000" w14:paraId="0000021D">
            <w:pPr>
              <w:tabs>
                <w:tab w:val="left" w:pos="540"/>
              </w:tabs>
              <w:spacing w:after="80" w:before="0" w:line="240" w:lineRule="auto"/>
              <w:ind w:left="90" w:right="6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The student engages in brief or low-intensity failure to respond to adult requests.</w:t>
            </w:r>
          </w:p>
          <w:p w:rsidR="00000000" w:rsidDel="00000000" w:rsidP="00000000" w:rsidRDefault="00000000" w:rsidRPr="00000000" w14:paraId="0000021E">
            <w:pPr>
              <w:tabs>
                <w:tab w:val="left" w:pos="540"/>
              </w:tabs>
              <w:spacing w:after="80" w:before="0" w:line="240" w:lineRule="auto"/>
              <w:ind w:left="90" w:right="60" w:firstLine="0"/>
              <w:rPr>
                <w:rFonts w:ascii="Quicksand" w:cs="Quicksand" w:eastAsia="Quicksand" w:hAnsi="Quicksand"/>
              </w:rPr>
            </w:pPr>
            <w:r w:rsidDel="00000000" w:rsidR="00000000" w:rsidRPr="00000000">
              <w:rPr>
                <w:rFonts w:ascii="Quicksand" w:cs="Quicksand" w:eastAsia="Quicksand" w:hAnsi="Quicksand"/>
                <w:rtl w:val="0"/>
              </w:rPr>
              <w:t xml:space="preserve">Examples:</w:t>
            </w:r>
          </w:p>
          <w:p w:rsidR="00000000" w:rsidDel="00000000" w:rsidP="00000000" w:rsidRDefault="00000000" w:rsidRPr="00000000" w14:paraId="0000021F">
            <w:pPr>
              <w:tabs>
                <w:tab w:val="left" w:pos="540"/>
              </w:tabs>
              <w:spacing w:after="80" w:before="0" w:line="240" w:lineRule="auto"/>
              <w:ind w:left="90" w:right="60" w:firstLine="0"/>
              <w:rPr>
                <w:rFonts w:ascii="Quicksand" w:cs="Quicksand" w:eastAsia="Quicksand" w:hAnsi="Quicksand"/>
              </w:rPr>
            </w:pPr>
            <w:r w:rsidDel="00000000" w:rsidR="00000000" w:rsidRPr="00000000">
              <w:rPr>
                <w:rFonts w:ascii="Quicksand" w:cs="Quicksand" w:eastAsia="Quicksand" w:hAnsi="Quicksand"/>
                <w:rtl w:val="0"/>
              </w:rPr>
              <w:t xml:space="preserve">Non-responsive, off task in the classroom, eye rolling, “whatever”, refusing to follow directions, ignoring, “I don’t want to”, “You’re not the boss of me”, gum chewing, talking in class, eating in class, talking back, etc.</w:t>
            </w:r>
          </w:p>
        </w:tc>
      </w:tr>
      <w:tr>
        <w:tc>
          <w:tcPr>
            <w:tcBorders>
              <w:top w:color="000000" w:space="0" w:sz="0" w:val="nil"/>
              <w:left w:color="000000" w:space="0" w:sz="8" w:val="single"/>
              <w:bottom w:color="000000" w:space="0" w:sz="8" w:val="single"/>
              <w:right w:color="000000" w:space="0" w:sz="8" w:val="single"/>
            </w:tcBorders>
            <w:shd w:fill="auto" w:val="clear"/>
            <w:tcMar>
              <w:top w:w="7.199999999999999" w:type="dxa"/>
              <w:left w:w="7.199999999999999" w:type="dxa"/>
              <w:bottom w:w="7.199999999999999" w:type="dxa"/>
              <w:right w:w="7.199999999999999" w:type="dxa"/>
            </w:tcMar>
            <w:vAlign w:val="top"/>
          </w:tcPr>
          <w:p w:rsidR="00000000" w:rsidDel="00000000" w:rsidP="00000000" w:rsidRDefault="00000000" w:rsidRPr="00000000" w14:paraId="00000220">
            <w:pPr>
              <w:tabs>
                <w:tab w:val="left" w:pos="540"/>
              </w:tabs>
              <w:spacing w:after="80" w:before="0" w:line="240" w:lineRule="auto"/>
              <w:ind w:left="90" w:right="6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Disruption/Disruptive Horseplay </w:t>
            </w:r>
          </w:p>
          <w:p w:rsidR="00000000" w:rsidDel="00000000" w:rsidP="00000000" w:rsidRDefault="00000000" w:rsidRPr="00000000" w14:paraId="00000221">
            <w:pPr>
              <w:tabs>
                <w:tab w:val="left" w:pos="540"/>
              </w:tabs>
              <w:spacing w:after="80" w:before="0" w:line="240" w:lineRule="auto"/>
              <w:ind w:left="90" w:right="60" w:firstLine="0"/>
              <w:rPr>
                <w:rFonts w:ascii="Quicksand" w:cs="Quicksand" w:eastAsia="Quicksand" w:hAnsi="Quicksand"/>
                <w:b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7.199999999999999" w:type="dxa"/>
              <w:left w:w="7.199999999999999" w:type="dxa"/>
              <w:bottom w:w="7.199999999999999" w:type="dxa"/>
              <w:right w:w="7.199999999999999" w:type="dxa"/>
            </w:tcMar>
            <w:vAlign w:val="top"/>
          </w:tcPr>
          <w:p w:rsidR="00000000" w:rsidDel="00000000" w:rsidP="00000000" w:rsidRDefault="00000000" w:rsidRPr="00000000" w14:paraId="00000222">
            <w:pPr>
              <w:tabs>
                <w:tab w:val="left" w:pos="540"/>
              </w:tabs>
              <w:spacing w:after="80" w:before="0" w:line="240" w:lineRule="auto"/>
              <w:ind w:left="90" w:right="6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Definition:</w:t>
            </w:r>
          </w:p>
          <w:p w:rsidR="00000000" w:rsidDel="00000000" w:rsidP="00000000" w:rsidRDefault="00000000" w:rsidRPr="00000000" w14:paraId="00000223">
            <w:pPr>
              <w:tabs>
                <w:tab w:val="left" w:pos="540"/>
              </w:tabs>
              <w:spacing w:after="80" w:before="0" w:line="240" w:lineRule="auto"/>
              <w:ind w:left="90" w:right="6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The student is disturbing other students or the teacher during class time. The student engages in low- intensity, but inappropriate disruption.</w:t>
            </w:r>
          </w:p>
          <w:p w:rsidR="00000000" w:rsidDel="00000000" w:rsidP="00000000" w:rsidRDefault="00000000" w:rsidRPr="00000000" w14:paraId="00000224">
            <w:pPr>
              <w:tabs>
                <w:tab w:val="left" w:pos="540"/>
              </w:tabs>
              <w:spacing w:after="80" w:before="0" w:line="240" w:lineRule="auto"/>
              <w:ind w:left="90" w:right="60" w:firstLine="0"/>
              <w:rPr>
                <w:rFonts w:ascii="Quicksand" w:cs="Quicksand" w:eastAsia="Quicksand" w:hAnsi="Quicksand"/>
              </w:rPr>
            </w:pPr>
            <w:r w:rsidDel="00000000" w:rsidR="00000000" w:rsidRPr="00000000">
              <w:rPr>
                <w:rFonts w:ascii="Quicksand" w:cs="Quicksand" w:eastAsia="Quicksand" w:hAnsi="Quicksand"/>
                <w:rtl w:val="0"/>
              </w:rPr>
              <w:t xml:space="preserve">Examples:</w:t>
            </w:r>
          </w:p>
          <w:p w:rsidR="00000000" w:rsidDel="00000000" w:rsidP="00000000" w:rsidRDefault="00000000" w:rsidRPr="00000000" w14:paraId="00000225">
            <w:pPr>
              <w:tabs>
                <w:tab w:val="left" w:pos="540"/>
              </w:tabs>
              <w:spacing w:after="80" w:before="0" w:line="240" w:lineRule="auto"/>
              <w:ind w:left="90" w:right="60" w:firstLine="0"/>
              <w:rPr>
                <w:rFonts w:ascii="Quicksand" w:cs="Quicksand" w:eastAsia="Quicksand" w:hAnsi="Quicksand"/>
              </w:rPr>
            </w:pPr>
            <w:r w:rsidDel="00000000" w:rsidR="00000000" w:rsidRPr="00000000">
              <w:rPr>
                <w:rFonts w:ascii="Quicksand" w:cs="Quicksand" w:eastAsia="Quicksand" w:hAnsi="Quicksand"/>
                <w:rtl w:val="0"/>
              </w:rPr>
              <w:t xml:space="preserve">Side conversations, note passing, tapping fingers or pencil, outburst, blurts out answers without raising hand, gets out of seat without permission, slamming books on desk, playing with things, whistling, humming, clowning around, h</w:t>
            </w:r>
            <w:r w:rsidDel="00000000" w:rsidR="00000000" w:rsidRPr="00000000">
              <w:rPr>
                <w:rFonts w:ascii="Quicksand" w:cs="Quicksand" w:eastAsia="Quicksand" w:hAnsi="Quicksand"/>
                <w:rtl w:val="0"/>
              </w:rPr>
              <w:t xml:space="preserve">ands on others without intent to harm.</w:t>
            </w:r>
          </w:p>
        </w:tc>
      </w:tr>
      <w:tr>
        <w:tc>
          <w:tcPr>
            <w:tcBorders>
              <w:top w:color="000000" w:space="0" w:sz="0" w:val="nil"/>
              <w:left w:color="000000" w:space="0" w:sz="8" w:val="single"/>
              <w:bottom w:color="000000" w:space="0" w:sz="8" w:val="single"/>
              <w:right w:color="000000" w:space="0" w:sz="8" w:val="single"/>
            </w:tcBorders>
            <w:shd w:fill="auto" w:val="clear"/>
            <w:tcMar>
              <w:top w:w="7.199999999999999" w:type="dxa"/>
              <w:left w:w="7.199999999999999" w:type="dxa"/>
              <w:bottom w:w="7.199999999999999" w:type="dxa"/>
              <w:right w:w="7.199999999999999" w:type="dxa"/>
            </w:tcMar>
            <w:vAlign w:val="top"/>
          </w:tcPr>
          <w:p w:rsidR="00000000" w:rsidDel="00000000" w:rsidP="00000000" w:rsidRDefault="00000000" w:rsidRPr="00000000" w14:paraId="00000226">
            <w:pPr>
              <w:tabs>
                <w:tab w:val="left" w:pos="540"/>
              </w:tabs>
              <w:spacing w:after="80" w:before="0" w:line="240" w:lineRule="auto"/>
              <w:ind w:left="90" w:right="6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Dress Code Violation </w:t>
            </w:r>
          </w:p>
          <w:p w:rsidR="00000000" w:rsidDel="00000000" w:rsidP="00000000" w:rsidRDefault="00000000" w:rsidRPr="00000000" w14:paraId="00000227">
            <w:pPr>
              <w:tabs>
                <w:tab w:val="left" w:pos="540"/>
              </w:tabs>
              <w:spacing w:after="80" w:before="0" w:line="240" w:lineRule="auto"/>
              <w:ind w:left="90" w:right="60" w:firstLine="0"/>
              <w:rPr>
                <w:rFonts w:ascii="Quicksand" w:cs="Quicksand" w:eastAsia="Quicksand" w:hAnsi="Quicksand"/>
                <w:b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7.199999999999999" w:type="dxa"/>
              <w:left w:w="7.199999999999999" w:type="dxa"/>
              <w:bottom w:w="7.199999999999999" w:type="dxa"/>
              <w:right w:w="7.199999999999999" w:type="dxa"/>
            </w:tcMar>
            <w:vAlign w:val="top"/>
          </w:tcPr>
          <w:p w:rsidR="00000000" w:rsidDel="00000000" w:rsidP="00000000" w:rsidRDefault="00000000" w:rsidRPr="00000000" w14:paraId="00000228">
            <w:pPr>
              <w:tabs>
                <w:tab w:val="left" w:pos="540"/>
              </w:tabs>
              <w:spacing w:after="80" w:before="0" w:line="240" w:lineRule="auto"/>
              <w:ind w:left="90" w:right="6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Definition:</w:t>
            </w:r>
          </w:p>
          <w:p w:rsidR="00000000" w:rsidDel="00000000" w:rsidP="00000000" w:rsidRDefault="00000000" w:rsidRPr="00000000" w14:paraId="00000229">
            <w:pPr>
              <w:tabs>
                <w:tab w:val="left" w:pos="540"/>
              </w:tabs>
              <w:spacing w:after="80" w:before="0" w:line="240" w:lineRule="auto"/>
              <w:ind w:left="90" w:right="6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The student wears clothing that is near, but not within, the dress code guidelines defined by the school as stated in the student/parent handbook. </w:t>
            </w:r>
          </w:p>
          <w:p w:rsidR="00000000" w:rsidDel="00000000" w:rsidP="00000000" w:rsidRDefault="00000000" w:rsidRPr="00000000" w14:paraId="0000022A">
            <w:pPr>
              <w:tabs>
                <w:tab w:val="left" w:pos="540"/>
              </w:tabs>
              <w:spacing w:after="80" w:before="0" w:line="240" w:lineRule="auto"/>
              <w:ind w:left="90" w:right="6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Teacher/Staff member has the students put something over the clothing, or sends them to the Nurse’s office for clothes.</w:t>
            </w:r>
          </w:p>
          <w:p w:rsidR="00000000" w:rsidDel="00000000" w:rsidP="00000000" w:rsidRDefault="00000000" w:rsidRPr="00000000" w14:paraId="0000022B">
            <w:pPr>
              <w:tabs>
                <w:tab w:val="left" w:pos="540"/>
              </w:tabs>
              <w:spacing w:after="80" w:before="0" w:line="240" w:lineRule="auto"/>
              <w:ind w:left="90" w:right="60" w:firstLine="0"/>
              <w:rPr>
                <w:rFonts w:ascii="Quicksand" w:cs="Quicksand" w:eastAsia="Quicksand" w:hAnsi="Quicksand"/>
              </w:rPr>
            </w:pPr>
            <w:r w:rsidDel="00000000" w:rsidR="00000000" w:rsidRPr="00000000">
              <w:rPr>
                <w:rFonts w:ascii="Quicksand" w:cs="Quicksand" w:eastAsia="Quicksand" w:hAnsi="Quicksand"/>
                <w:rtl w:val="0"/>
              </w:rPr>
              <w:t xml:space="preserve">Examples:</w:t>
            </w:r>
          </w:p>
          <w:p w:rsidR="00000000" w:rsidDel="00000000" w:rsidP="00000000" w:rsidRDefault="00000000" w:rsidRPr="00000000" w14:paraId="0000022C">
            <w:pPr>
              <w:tabs>
                <w:tab w:val="left" w:pos="540"/>
              </w:tabs>
              <w:spacing w:after="80" w:before="0" w:line="240" w:lineRule="auto"/>
              <w:ind w:left="90" w:right="60" w:firstLine="0"/>
              <w:rPr>
                <w:rFonts w:ascii="Quicksand" w:cs="Quicksand" w:eastAsia="Quicksand" w:hAnsi="Quicksand"/>
              </w:rPr>
            </w:pPr>
            <w:r w:rsidDel="00000000" w:rsidR="00000000" w:rsidRPr="00000000">
              <w:rPr>
                <w:rFonts w:ascii="Quicksand" w:cs="Quicksand" w:eastAsia="Quicksand" w:hAnsi="Quicksand"/>
                <w:rtl w:val="0"/>
              </w:rPr>
              <w:t xml:space="preserve">Students come to class in thin strapped tops, saggy pants, clothes have inappropriate words</w:t>
            </w:r>
          </w:p>
        </w:tc>
      </w:tr>
      <w:tr>
        <w:tc>
          <w:tcPr>
            <w:tcBorders>
              <w:top w:color="000000" w:space="0" w:sz="0" w:val="nil"/>
              <w:left w:color="000000" w:space="0" w:sz="8" w:val="single"/>
              <w:bottom w:color="000000" w:space="0" w:sz="8" w:val="single"/>
              <w:right w:color="000000" w:space="0" w:sz="8" w:val="single"/>
            </w:tcBorders>
            <w:shd w:fill="auto" w:val="clear"/>
            <w:tcMar>
              <w:top w:w="7.199999999999999" w:type="dxa"/>
              <w:left w:w="7.199999999999999" w:type="dxa"/>
              <w:bottom w:w="7.199999999999999" w:type="dxa"/>
              <w:right w:w="7.199999999999999" w:type="dxa"/>
            </w:tcMar>
            <w:vAlign w:val="top"/>
          </w:tcPr>
          <w:p w:rsidR="00000000" w:rsidDel="00000000" w:rsidP="00000000" w:rsidRDefault="00000000" w:rsidRPr="00000000" w14:paraId="0000022D">
            <w:pPr>
              <w:tabs>
                <w:tab w:val="left" w:pos="540"/>
              </w:tabs>
              <w:spacing w:after="80" w:before="0" w:line="240" w:lineRule="auto"/>
              <w:ind w:left="90" w:right="6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Inappropriate Language </w:t>
            </w:r>
          </w:p>
        </w:tc>
        <w:tc>
          <w:tcPr>
            <w:tcBorders>
              <w:top w:color="000000" w:space="0" w:sz="0" w:val="nil"/>
              <w:left w:color="000000" w:space="0" w:sz="0" w:val="nil"/>
              <w:bottom w:color="000000" w:space="0" w:sz="8" w:val="single"/>
              <w:right w:color="000000" w:space="0" w:sz="8" w:val="single"/>
            </w:tcBorders>
            <w:shd w:fill="auto" w:val="clear"/>
            <w:tcMar>
              <w:top w:w="7.199999999999999" w:type="dxa"/>
              <w:left w:w="7.199999999999999" w:type="dxa"/>
              <w:bottom w:w="7.199999999999999" w:type="dxa"/>
              <w:right w:w="7.199999999999999" w:type="dxa"/>
            </w:tcMar>
            <w:vAlign w:val="top"/>
          </w:tcPr>
          <w:p w:rsidR="00000000" w:rsidDel="00000000" w:rsidP="00000000" w:rsidRDefault="00000000" w:rsidRPr="00000000" w14:paraId="0000022E">
            <w:pPr>
              <w:tabs>
                <w:tab w:val="left" w:pos="540"/>
              </w:tabs>
              <w:spacing w:after="80" w:before="0" w:line="240" w:lineRule="auto"/>
              <w:ind w:left="90" w:right="6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Definition:</w:t>
            </w:r>
          </w:p>
          <w:p w:rsidR="00000000" w:rsidDel="00000000" w:rsidP="00000000" w:rsidRDefault="00000000" w:rsidRPr="00000000" w14:paraId="0000022F">
            <w:pPr>
              <w:tabs>
                <w:tab w:val="left" w:pos="540"/>
              </w:tabs>
              <w:spacing w:after="80" w:before="0" w:line="240" w:lineRule="auto"/>
              <w:ind w:left="90" w:right="6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Low level instance of inappropriate language. Accidental slip of inappropriate language, poor choice of words used in common areas/classroom, non-directed verbal assault, hand gestures. Implied meaning without literal verbiage.</w:t>
            </w:r>
          </w:p>
          <w:p w:rsidR="00000000" w:rsidDel="00000000" w:rsidP="00000000" w:rsidRDefault="00000000" w:rsidRPr="00000000" w14:paraId="00000230">
            <w:pPr>
              <w:tabs>
                <w:tab w:val="left" w:pos="540"/>
              </w:tabs>
              <w:spacing w:after="80" w:before="0" w:line="240" w:lineRule="auto"/>
              <w:ind w:left="90" w:right="60" w:firstLine="0"/>
              <w:rPr>
                <w:rFonts w:ascii="Quicksand" w:cs="Quicksand" w:eastAsia="Quicksand" w:hAnsi="Quicksand"/>
              </w:rPr>
            </w:pPr>
            <w:r w:rsidDel="00000000" w:rsidR="00000000" w:rsidRPr="00000000">
              <w:rPr>
                <w:rFonts w:ascii="Quicksand" w:cs="Quicksand" w:eastAsia="Quicksand" w:hAnsi="Quicksand"/>
                <w:rtl w:val="0"/>
              </w:rPr>
              <w:t xml:space="preserve">Example:</w:t>
            </w:r>
          </w:p>
          <w:p w:rsidR="00000000" w:rsidDel="00000000" w:rsidP="00000000" w:rsidRDefault="00000000" w:rsidRPr="00000000" w14:paraId="00000231">
            <w:pPr>
              <w:tabs>
                <w:tab w:val="left" w:pos="540"/>
              </w:tabs>
              <w:spacing w:after="80" w:before="0" w:line="240" w:lineRule="auto"/>
              <w:ind w:left="90" w:right="60" w:firstLine="0"/>
              <w:rPr>
                <w:rFonts w:ascii="Quicksand" w:cs="Quicksand" w:eastAsia="Quicksand" w:hAnsi="Quicksand"/>
              </w:rPr>
            </w:pPr>
            <w:r w:rsidDel="00000000" w:rsidR="00000000" w:rsidRPr="00000000">
              <w:rPr>
                <w:rFonts w:ascii="Quicksand" w:cs="Quicksand" w:eastAsia="Quicksand" w:hAnsi="Quicksand"/>
                <w:rtl w:val="0"/>
              </w:rPr>
              <w:t xml:space="preserve">Shut-up Stupid head, Your mama jokes, “Up yours” etc), swearword not directed towards another person (smashes finger and says swear word)</w:t>
            </w:r>
          </w:p>
        </w:tc>
      </w:tr>
      <w:tr>
        <w:tc>
          <w:tcPr>
            <w:tcBorders>
              <w:top w:color="000000" w:space="0" w:sz="8" w:val="single"/>
              <w:left w:color="000000" w:space="0" w:sz="8" w:val="single"/>
              <w:bottom w:color="000000" w:space="0" w:sz="8" w:val="single"/>
              <w:right w:color="000000" w:space="0" w:sz="8" w:val="single"/>
            </w:tcBorders>
            <w:tcMar>
              <w:top w:w="7.199999999999999" w:type="dxa"/>
              <w:left w:w="7.199999999999999" w:type="dxa"/>
              <w:bottom w:w="7.199999999999999" w:type="dxa"/>
              <w:right w:w="7.199999999999999" w:type="dxa"/>
            </w:tcMar>
            <w:vAlign w:val="top"/>
          </w:tcPr>
          <w:p w:rsidR="00000000" w:rsidDel="00000000" w:rsidP="00000000" w:rsidRDefault="00000000" w:rsidRPr="00000000" w14:paraId="00000232">
            <w:pPr>
              <w:tabs>
                <w:tab w:val="left" w:pos="540"/>
              </w:tabs>
              <w:spacing w:after="80" w:before="0" w:line="240" w:lineRule="auto"/>
              <w:ind w:left="90" w:right="6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Tease/Taunt</w:t>
            </w:r>
          </w:p>
        </w:tc>
        <w:tc>
          <w:tcPr>
            <w:tcBorders>
              <w:top w:color="000000" w:space="0" w:sz="8" w:val="single"/>
              <w:left w:color="000000" w:space="0" w:sz="0" w:val="nil"/>
              <w:bottom w:color="000000" w:space="0" w:sz="8" w:val="single"/>
              <w:right w:color="000000" w:space="0" w:sz="8" w:val="single"/>
            </w:tcBorders>
            <w:tcMar>
              <w:top w:w="7.199999999999999" w:type="dxa"/>
              <w:left w:w="7.199999999999999" w:type="dxa"/>
              <w:bottom w:w="7.199999999999999" w:type="dxa"/>
              <w:right w:w="7.199999999999999" w:type="dxa"/>
            </w:tcMar>
            <w:vAlign w:val="top"/>
          </w:tcPr>
          <w:p w:rsidR="00000000" w:rsidDel="00000000" w:rsidP="00000000" w:rsidRDefault="00000000" w:rsidRPr="00000000" w14:paraId="00000233">
            <w:pPr>
              <w:tabs>
                <w:tab w:val="left" w:pos="540"/>
              </w:tabs>
              <w:spacing w:after="80" w:before="0" w:line="240" w:lineRule="auto"/>
              <w:ind w:left="90" w:right="6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Definition:</w:t>
            </w:r>
          </w:p>
          <w:p w:rsidR="00000000" w:rsidDel="00000000" w:rsidP="00000000" w:rsidRDefault="00000000" w:rsidRPr="00000000" w14:paraId="00000234">
            <w:pPr>
              <w:tabs>
                <w:tab w:val="left" w:pos="540"/>
              </w:tabs>
              <w:spacing w:after="80" w:before="0" w:line="240" w:lineRule="auto"/>
              <w:ind w:left="90" w:right="6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The student uses choice vocabulary to make fun of another student.</w:t>
            </w:r>
          </w:p>
          <w:p w:rsidR="00000000" w:rsidDel="00000000" w:rsidP="00000000" w:rsidRDefault="00000000" w:rsidRPr="00000000" w14:paraId="00000235">
            <w:pPr>
              <w:tabs>
                <w:tab w:val="left" w:pos="540"/>
              </w:tabs>
              <w:spacing w:after="80" w:before="0" w:line="240" w:lineRule="auto"/>
              <w:ind w:left="90" w:right="60" w:firstLine="0"/>
              <w:rPr>
                <w:rFonts w:ascii="Quicksand" w:cs="Quicksand" w:eastAsia="Quicksand" w:hAnsi="Quicksand"/>
              </w:rPr>
            </w:pPr>
            <w:r w:rsidDel="00000000" w:rsidR="00000000" w:rsidRPr="00000000">
              <w:rPr>
                <w:rFonts w:ascii="Quicksand" w:cs="Quicksand" w:eastAsia="Quicksand" w:hAnsi="Quicksand"/>
                <w:rtl w:val="0"/>
              </w:rPr>
              <w:t xml:space="preserve">Examples:</w:t>
            </w:r>
          </w:p>
          <w:p w:rsidR="00000000" w:rsidDel="00000000" w:rsidP="00000000" w:rsidRDefault="00000000" w:rsidRPr="00000000" w14:paraId="00000236">
            <w:pPr>
              <w:tabs>
                <w:tab w:val="left" w:pos="540"/>
              </w:tabs>
              <w:spacing w:after="80" w:before="0" w:line="240" w:lineRule="auto"/>
              <w:ind w:left="90" w:right="60" w:firstLine="0"/>
              <w:jc w:val="both"/>
              <w:rPr>
                <w:rFonts w:ascii="Quicksand" w:cs="Quicksand" w:eastAsia="Quicksand" w:hAnsi="Quicksand"/>
              </w:rPr>
            </w:pPr>
            <w:r w:rsidDel="00000000" w:rsidR="00000000" w:rsidRPr="00000000">
              <w:rPr>
                <w:rFonts w:ascii="Quicksand" w:cs="Quicksand" w:eastAsia="Quicksand" w:hAnsi="Quicksand"/>
                <w:rtl w:val="0"/>
              </w:rPr>
              <w:t xml:space="preserve">“You live in a cardboard box”, “Your family drinks water from the toilet”, “I got a caught doing good prize and you didn’t”</w:t>
            </w:r>
          </w:p>
        </w:tc>
      </w:tr>
      <w:tr>
        <w:tc>
          <w:tcPr>
            <w:tcBorders>
              <w:top w:color="000000" w:space="0" w:sz="0" w:val="nil"/>
              <w:left w:color="000000" w:space="0" w:sz="8" w:val="single"/>
              <w:bottom w:color="000000" w:space="0" w:sz="8" w:val="single"/>
              <w:right w:color="000000" w:space="0" w:sz="8" w:val="single"/>
            </w:tcBorders>
            <w:tcMar>
              <w:top w:w="7.199999999999999" w:type="dxa"/>
              <w:left w:w="7.199999999999999" w:type="dxa"/>
              <w:bottom w:w="7.199999999999999" w:type="dxa"/>
              <w:right w:w="7.199999999999999" w:type="dxa"/>
            </w:tcMar>
            <w:vAlign w:val="top"/>
          </w:tcPr>
          <w:p w:rsidR="00000000" w:rsidDel="00000000" w:rsidP="00000000" w:rsidRDefault="00000000" w:rsidRPr="00000000" w14:paraId="00000237">
            <w:pPr>
              <w:tabs>
                <w:tab w:val="left" w:pos="540"/>
              </w:tabs>
              <w:spacing w:after="80" w:before="0" w:line="240" w:lineRule="auto"/>
              <w:ind w:left="90" w:right="6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Misuse of Personal Belongings</w:t>
            </w:r>
          </w:p>
          <w:p w:rsidR="00000000" w:rsidDel="00000000" w:rsidP="00000000" w:rsidRDefault="00000000" w:rsidRPr="00000000" w14:paraId="00000238">
            <w:pPr>
              <w:tabs>
                <w:tab w:val="left" w:pos="540"/>
              </w:tabs>
              <w:spacing w:after="80" w:before="0" w:line="240" w:lineRule="auto"/>
              <w:ind w:left="90" w:right="60" w:firstLine="0"/>
              <w:rPr>
                <w:rFonts w:ascii="Quicksand" w:cs="Quicksand" w:eastAsia="Quicksand" w:hAnsi="Quicksand"/>
                <w:b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7.199999999999999" w:type="dxa"/>
              <w:left w:w="7.199999999999999" w:type="dxa"/>
              <w:bottom w:w="7.199999999999999" w:type="dxa"/>
              <w:right w:w="7.199999999999999" w:type="dxa"/>
            </w:tcMar>
            <w:vAlign w:val="top"/>
          </w:tcPr>
          <w:p w:rsidR="00000000" w:rsidDel="00000000" w:rsidP="00000000" w:rsidRDefault="00000000" w:rsidRPr="00000000" w14:paraId="00000239">
            <w:pPr>
              <w:tabs>
                <w:tab w:val="left" w:pos="540"/>
              </w:tabs>
              <w:spacing w:after="80" w:before="0" w:line="240" w:lineRule="auto"/>
              <w:ind w:left="90" w:right="6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Definition:</w:t>
            </w:r>
          </w:p>
          <w:p w:rsidR="00000000" w:rsidDel="00000000" w:rsidP="00000000" w:rsidRDefault="00000000" w:rsidRPr="00000000" w14:paraId="0000023A">
            <w:pPr>
              <w:tabs>
                <w:tab w:val="left" w:pos="540"/>
              </w:tabs>
              <w:spacing w:after="80" w:before="0" w:line="240" w:lineRule="auto"/>
              <w:ind w:left="90" w:right="6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The student engages in inappropriate use of personal belongings: cell phone, mp3 player, camera or home computer, or toy like items brought to school without teacher permission.</w:t>
            </w:r>
          </w:p>
          <w:p w:rsidR="00000000" w:rsidDel="00000000" w:rsidP="00000000" w:rsidRDefault="00000000" w:rsidRPr="00000000" w14:paraId="0000023B">
            <w:pPr>
              <w:tabs>
                <w:tab w:val="left" w:pos="540"/>
              </w:tabs>
              <w:spacing w:after="80" w:line="240" w:lineRule="auto"/>
              <w:ind w:left="90" w:right="6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The personal belongings could be held by the teacher until the end of the day or picked up by a parent/guardian if it is a repetitive issue. </w:t>
            </w:r>
          </w:p>
          <w:p w:rsidR="00000000" w:rsidDel="00000000" w:rsidP="00000000" w:rsidRDefault="00000000" w:rsidRPr="00000000" w14:paraId="0000023C">
            <w:pPr>
              <w:tabs>
                <w:tab w:val="left" w:pos="540"/>
              </w:tabs>
              <w:spacing w:after="80" w:before="0" w:line="240" w:lineRule="auto"/>
              <w:ind w:left="90" w:right="60" w:firstLine="0"/>
              <w:rPr>
                <w:rFonts w:ascii="Quicksand" w:cs="Quicksand" w:eastAsia="Quicksand" w:hAnsi="Quicksand"/>
              </w:rPr>
            </w:pPr>
            <w:r w:rsidDel="00000000" w:rsidR="00000000" w:rsidRPr="00000000">
              <w:rPr>
                <w:rFonts w:ascii="Quicksand" w:cs="Quicksand" w:eastAsia="Quicksand" w:hAnsi="Quicksand"/>
                <w:rtl w:val="0"/>
              </w:rPr>
              <w:t xml:space="preserve">Examples:</w:t>
            </w:r>
          </w:p>
          <w:p w:rsidR="00000000" w:rsidDel="00000000" w:rsidP="00000000" w:rsidRDefault="00000000" w:rsidRPr="00000000" w14:paraId="0000023D">
            <w:pPr>
              <w:tabs>
                <w:tab w:val="left" w:pos="540"/>
              </w:tabs>
              <w:spacing w:after="80" w:before="0" w:line="240" w:lineRule="auto"/>
              <w:ind w:left="90" w:right="60" w:firstLine="0"/>
              <w:rPr>
                <w:rFonts w:ascii="Quicksand" w:cs="Quicksand" w:eastAsia="Quicksand" w:hAnsi="Quicksand"/>
              </w:rPr>
            </w:pPr>
            <w:r w:rsidDel="00000000" w:rsidR="00000000" w:rsidRPr="00000000">
              <w:rPr>
                <w:rFonts w:ascii="Quicksand" w:cs="Quicksand" w:eastAsia="Quicksand" w:hAnsi="Quicksand"/>
                <w:rtl w:val="0"/>
              </w:rPr>
              <w:t xml:space="preserve">Using cell phone to text/call without permission, trinkets or toys brought to school</w:t>
            </w:r>
          </w:p>
        </w:tc>
      </w:tr>
      <w:tr>
        <w:tc>
          <w:tcPr>
            <w:tcBorders>
              <w:top w:color="000000" w:space="0" w:sz="0" w:val="nil"/>
              <w:left w:color="000000" w:space="0" w:sz="8" w:val="single"/>
              <w:bottom w:color="000000" w:space="0" w:sz="8" w:val="single"/>
              <w:right w:color="000000" w:space="0" w:sz="8" w:val="single"/>
            </w:tcBorders>
            <w:tcMar>
              <w:top w:w="7.199999999999999" w:type="dxa"/>
              <w:left w:w="7.199999999999999" w:type="dxa"/>
              <w:bottom w:w="7.199999999999999" w:type="dxa"/>
              <w:right w:w="7.199999999999999" w:type="dxa"/>
            </w:tcMar>
            <w:vAlign w:val="top"/>
          </w:tcPr>
          <w:p w:rsidR="00000000" w:rsidDel="00000000" w:rsidP="00000000" w:rsidRDefault="00000000" w:rsidRPr="00000000" w14:paraId="0000023E">
            <w:pPr>
              <w:tabs>
                <w:tab w:val="left" w:pos="540"/>
              </w:tabs>
              <w:spacing w:after="80" w:before="0" w:line="240" w:lineRule="auto"/>
              <w:ind w:left="90" w:right="6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Physical Contact</w:t>
            </w:r>
          </w:p>
        </w:tc>
        <w:tc>
          <w:tcPr>
            <w:tcBorders>
              <w:top w:color="000000" w:space="0" w:sz="0" w:val="nil"/>
              <w:left w:color="000000" w:space="0" w:sz="0" w:val="nil"/>
              <w:bottom w:color="000000" w:space="0" w:sz="8" w:val="single"/>
              <w:right w:color="000000" w:space="0" w:sz="8" w:val="single"/>
            </w:tcBorders>
            <w:tcMar>
              <w:top w:w="7.199999999999999" w:type="dxa"/>
              <w:left w:w="7.199999999999999" w:type="dxa"/>
              <w:bottom w:w="7.199999999999999" w:type="dxa"/>
              <w:right w:w="7.199999999999999" w:type="dxa"/>
            </w:tcMar>
            <w:vAlign w:val="top"/>
          </w:tcPr>
          <w:p w:rsidR="00000000" w:rsidDel="00000000" w:rsidP="00000000" w:rsidRDefault="00000000" w:rsidRPr="00000000" w14:paraId="0000023F">
            <w:pPr>
              <w:tabs>
                <w:tab w:val="left" w:pos="540"/>
              </w:tabs>
              <w:spacing w:after="80" w:before="0" w:line="240" w:lineRule="auto"/>
              <w:ind w:left="90" w:right="6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Definition:</w:t>
            </w:r>
          </w:p>
          <w:p w:rsidR="00000000" w:rsidDel="00000000" w:rsidP="00000000" w:rsidRDefault="00000000" w:rsidRPr="00000000" w14:paraId="00000240">
            <w:pPr>
              <w:tabs>
                <w:tab w:val="left" w:pos="540"/>
              </w:tabs>
              <w:spacing w:after="80" w:before="0" w:line="240" w:lineRule="auto"/>
              <w:ind w:left="90" w:right="6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The student engages in non-serious/non-injury unwanted physical contact.</w:t>
            </w:r>
          </w:p>
          <w:p w:rsidR="00000000" w:rsidDel="00000000" w:rsidP="00000000" w:rsidRDefault="00000000" w:rsidRPr="00000000" w14:paraId="00000241">
            <w:pPr>
              <w:tabs>
                <w:tab w:val="left" w:pos="540"/>
              </w:tabs>
              <w:spacing w:after="80" w:before="0" w:line="240" w:lineRule="auto"/>
              <w:ind w:left="90" w:right="60" w:firstLine="0"/>
              <w:rPr>
                <w:rFonts w:ascii="Quicksand" w:cs="Quicksand" w:eastAsia="Quicksand" w:hAnsi="Quicksand"/>
              </w:rPr>
            </w:pPr>
            <w:r w:rsidDel="00000000" w:rsidR="00000000" w:rsidRPr="00000000">
              <w:rPr>
                <w:rFonts w:ascii="Quicksand" w:cs="Quicksand" w:eastAsia="Quicksand" w:hAnsi="Quicksand"/>
                <w:rtl w:val="0"/>
              </w:rPr>
              <w:t xml:space="preserve">Examples:</w:t>
            </w:r>
          </w:p>
          <w:p w:rsidR="00000000" w:rsidDel="00000000" w:rsidP="00000000" w:rsidRDefault="00000000" w:rsidRPr="00000000" w14:paraId="00000242">
            <w:pPr>
              <w:tabs>
                <w:tab w:val="left" w:pos="540"/>
              </w:tabs>
              <w:spacing w:after="80" w:before="0" w:line="240" w:lineRule="auto"/>
              <w:ind w:left="90" w:right="60" w:firstLine="0"/>
              <w:rPr>
                <w:rFonts w:ascii="Quicksand" w:cs="Quicksand" w:eastAsia="Quicksand" w:hAnsi="Quicksand"/>
              </w:rPr>
            </w:pPr>
            <w:r w:rsidDel="00000000" w:rsidR="00000000" w:rsidRPr="00000000">
              <w:rPr>
                <w:rFonts w:ascii="Quicksand" w:cs="Quicksand" w:eastAsia="Quicksand" w:hAnsi="Quicksand"/>
                <w:rtl w:val="0"/>
              </w:rPr>
              <w:t xml:space="preserve">Playful contact (girls hitting boys and vice versa, chasing, rough housing, pushing in line, jumping on another student's back, poking, kicking under the table.</w:t>
            </w:r>
          </w:p>
        </w:tc>
      </w:tr>
      <w:tr>
        <w:tc>
          <w:tcPr>
            <w:tcBorders>
              <w:top w:color="000000" w:space="0" w:sz="0" w:val="nil"/>
              <w:left w:color="000000" w:space="0" w:sz="8" w:val="single"/>
              <w:bottom w:color="000000" w:space="0" w:sz="8" w:val="single"/>
              <w:right w:color="000000" w:space="0" w:sz="8" w:val="single"/>
            </w:tcBorders>
            <w:tcMar>
              <w:top w:w="7.199999999999999" w:type="dxa"/>
              <w:left w:w="7.199999999999999" w:type="dxa"/>
              <w:bottom w:w="7.199999999999999" w:type="dxa"/>
              <w:right w:w="7.199999999999999" w:type="dxa"/>
            </w:tcMar>
            <w:vAlign w:val="top"/>
          </w:tcPr>
          <w:p w:rsidR="00000000" w:rsidDel="00000000" w:rsidP="00000000" w:rsidRDefault="00000000" w:rsidRPr="00000000" w14:paraId="00000243">
            <w:pPr>
              <w:tabs>
                <w:tab w:val="left" w:pos="540"/>
              </w:tabs>
              <w:spacing w:after="80" w:before="0" w:line="240" w:lineRule="auto"/>
              <w:ind w:left="90" w:right="6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Property Misuse</w:t>
            </w:r>
          </w:p>
        </w:tc>
        <w:tc>
          <w:tcPr>
            <w:tcBorders>
              <w:top w:color="000000" w:space="0" w:sz="0" w:val="nil"/>
              <w:left w:color="000000" w:space="0" w:sz="0" w:val="nil"/>
              <w:bottom w:color="000000" w:space="0" w:sz="8" w:val="single"/>
              <w:right w:color="000000" w:space="0" w:sz="8" w:val="single"/>
            </w:tcBorders>
            <w:tcMar>
              <w:top w:w="7.199999999999999" w:type="dxa"/>
              <w:left w:w="7.199999999999999" w:type="dxa"/>
              <w:bottom w:w="7.199999999999999" w:type="dxa"/>
              <w:right w:w="7.199999999999999" w:type="dxa"/>
            </w:tcMar>
            <w:vAlign w:val="top"/>
          </w:tcPr>
          <w:p w:rsidR="00000000" w:rsidDel="00000000" w:rsidP="00000000" w:rsidRDefault="00000000" w:rsidRPr="00000000" w14:paraId="00000244">
            <w:pPr>
              <w:tabs>
                <w:tab w:val="left" w:pos="540"/>
              </w:tabs>
              <w:spacing w:after="80" w:before="0" w:line="240" w:lineRule="auto"/>
              <w:ind w:left="90" w:right="6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Definition:</w:t>
            </w:r>
          </w:p>
          <w:p w:rsidR="00000000" w:rsidDel="00000000" w:rsidP="00000000" w:rsidRDefault="00000000" w:rsidRPr="00000000" w14:paraId="00000245">
            <w:pPr>
              <w:tabs>
                <w:tab w:val="left" w:pos="540"/>
              </w:tabs>
              <w:spacing w:after="80" w:before="0" w:line="240" w:lineRule="auto"/>
              <w:ind w:left="90" w:right="6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The student is not using tools and supplies for their intended purpose. This includes misuse of school technology.</w:t>
            </w:r>
          </w:p>
          <w:p w:rsidR="00000000" w:rsidDel="00000000" w:rsidP="00000000" w:rsidRDefault="00000000" w:rsidRPr="00000000" w14:paraId="00000246">
            <w:pPr>
              <w:tabs>
                <w:tab w:val="left" w:pos="540"/>
              </w:tabs>
              <w:spacing w:after="80" w:before="0" w:line="240" w:lineRule="auto"/>
              <w:ind w:left="90" w:right="60" w:firstLine="0"/>
              <w:rPr>
                <w:rFonts w:ascii="Quicksand" w:cs="Quicksand" w:eastAsia="Quicksand" w:hAnsi="Quicksand"/>
              </w:rPr>
            </w:pPr>
            <w:r w:rsidDel="00000000" w:rsidR="00000000" w:rsidRPr="00000000">
              <w:rPr>
                <w:rFonts w:ascii="Quicksand" w:cs="Quicksand" w:eastAsia="Quicksand" w:hAnsi="Quicksand"/>
                <w:rtl w:val="0"/>
              </w:rPr>
              <w:t xml:space="preserve">Examples:</w:t>
            </w:r>
          </w:p>
          <w:p w:rsidR="00000000" w:rsidDel="00000000" w:rsidP="00000000" w:rsidRDefault="00000000" w:rsidRPr="00000000" w14:paraId="00000247">
            <w:pPr>
              <w:tabs>
                <w:tab w:val="left" w:pos="540"/>
              </w:tabs>
              <w:spacing w:after="80" w:before="0" w:line="240" w:lineRule="auto"/>
              <w:ind w:left="90" w:right="60" w:firstLine="0"/>
              <w:rPr>
                <w:rFonts w:ascii="Quicksand" w:cs="Quicksand" w:eastAsia="Quicksand" w:hAnsi="Quicksand"/>
              </w:rPr>
            </w:pPr>
            <w:r w:rsidDel="00000000" w:rsidR="00000000" w:rsidRPr="00000000">
              <w:rPr>
                <w:rFonts w:ascii="Quicksand" w:cs="Quicksand" w:eastAsia="Quicksand" w:hAnsi="Quicksand"/>
                <w:rtl w:val="0"/>
              </w:rPr>
              <w:t xml:space="preserve">Changing computer settings, using a program other than the one being instructed to use (such as opening youtube during reading time), pounding on keyboard, breaking pencils, using paper for origami, doodles, or air planes without teacher permission.</w:t>
            </w:r>
          </w:p>
        </w:tc>
      </w:tr>
      <w:tr>
        <w:tc>
          <w:tcPr>
            <w:tcBorders>
              <w:top w:color="000000" w:space="0" w:sz="8" w:val="single"/>
              <w:left w:color="000000" w:space="0" w:sz="8" w:val="single"/>
              <w:bottom w:color="000000" w:space="0" w:sz="8" w:val="single"/>
              <w:right w:color="000000" w:space="0" w:sz="8" w:val="single"/>
            </w:tcBorders>
            <w:tcMar>
              <w:top w:w="7.199999999999999" w:type="dxa"/>
              <w:left w:w="7.199999999999999" w:type="dxa"/>
              <w:bottom w:w="7.199999999999999" w:type="dxa"/>
              <w:right w:w="7.199999999999999" w:type="dxa"/>
            </w:tcMar>
            <w:vAlign w:val="top"/>
          </w:tcPr>
          <w:p w:rsidR="00000000" w:rsidDel="00000000" w:rsidP="00000000" w:rsidRDefault="00000000" w:rsidRPr="00000000" w14:paraId="00000248">
            <w:pPr>
              <w:tabs>
                <w:tab w:val="left" w:pos="540"/>
              </w:tabs>
              <w:spacing w:after="80" w:before="0" w:line="240" w:lineRule="auto"/>
              <w:ind w:left="90" w:right="6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Lying/Cheating</w:t>
            </w:r>
          </w:p>
        </w:tc>
        <w:tc>
          <w:tcPr>
            <w:tcBorders>
              <w:top w:color="000000" w:space="0" w:sz="8" w:val="single"/>
              <w:left w:color="000000" w:space="0" w:sz="0" w:val="nil"/>
              <w:bottom w:color="000000" w:space="0" w:sz="8" w:val="single"/>
              <w:right w:color="000000" w:space="0" w:sz="8" w:val="single"/>
            </w:tcBorders>
            <w:tcMar>
              <w:top w:w="7.199999999999999" w:type="dxa"/>
              <w:left w:w="7.199999999999999" w:type="dxa"/>
              <w:bottom w:w="7.199999999999999" w:type="dxa"/>
              <w:right w:w="7.199999999999999" w:type="dxa"/>
            </w:tcMar>
            <w:vAlign w:val="top"/>
          </w:tcPr>
          <w:p w:rsidR="00000000" w:rsidDel="00000000" w:rsidP="00000000" w:rsidRDefault="00000000" w:rsidRPr="00000000" w14:paraId="00000249">
            <w:pPr>
              <w:tabs>
                <w:tab w:val="left" w:pos="540"/>
              </w:tabs>
              <w:spacing w:after="80" w:line="240" w:lineRule="auto"/>
              <w:ind w:left="90" w:right="6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Definition:</w:t>
            </w:r>
          </w:p>
          <w:p w:rsidR="00000000" w:rsidDel="00000000" w:rsidP="00000000" w:rsidRDefault="00000000" w:rsidRPr="00000000" w14:paraId="0000024A">
            <w:pPr>
              <w:tabs>
                <w:tab w:val="left" w:pos="540"/>
              </w:tabs>
              <w:spacing w:after="80" w:before="0" w:line="240" w:lineRule="auto"/>
              <w:ind w:left="90" w:right="6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The student engages in a statement or message that is untrue and/or deliberately violates rules.</w:t>
            </w:r>
          </w:p>
          <w:p w:rsidR="00000000" w:rsidDel="00000000" w:rsidP="00000000" w:rsidRDefault="00000000" w:rsidRPr="00000000" w14:paraId="0000024B">
            <w:pPr>
              <w:tabs>
                <w:tab w:val="left" w:pos="540"/>
              </w:tabs>
              <w:spacing w:after="80" w:before="0" w:line="240" w:lineRule="auto"/>
              <w:ind w:left="90" w:right="60" w:firstLine="0"/>
              <w:rPr>
                <w:rFonts w:ascii="Quicksand" w:cs="Quicksand" w:eastAsia="Quicksand" w:hAnsi="Quicksand"/>
              </w:rPr>
            </w:pPr>
            <w:r w:rsidDel="00000000" w:rsidR="00000000" w:rsidRPr="00000000">
              <w:rPr>
                <w:rFonts w:ascii="Quicksand" w:cs="Quicksand" w:eastAsia="Quicksand" w:hAnsi="Quicksand"/>
                <w:rtl w:val="0"/>
              </w:rPr>
              <w:t xml:space="preserve">Examples: </w:t>
            </w:r>
          </w:p>
          <w:p w:rsidR="00000000" w:rsidDel="00000000" w:rsidP="00000000" w:rsidRDefault="00000000" w:rsidRPr="00000000" w14:paraId="0000024C">
            <w:pPr>
              <w:tabs>
                <w:tab w:val="left" w:pos="540"/>
              </w:tabs>
              <w:spacing w:after="80" w:before="0" w:line="240" w:lineRule="auto"/>
              <w:ind w:left="90" w:right="60" w:firstLine="0"/>
              <w:rPr>
                <w:rFonts w:ascii="Quicksand" w:cs="Quicksand" w:eastAsia="Quicksand" w:hAnsi="Quicksand"/>
              </w:rPr>
            </w:pPr>
            <w:r w:rsidDel="00000000" w:rsidR="00000000" w:rsidRPr="00000000">
              <w:rPr>
                <w:rFonts w:ascii="Quicksand" w:cs="Quicksand" w:eastAsia="Quicksand" w:hAnsi="Quicksand"/>
                <w:rtl w:val="0"/>
              </w:rPr>
              <w:t xml:space="preserve">First incident of copying another's work, saying another teacher gave them permission to do something when they didn’t, not owning up to behavior.</w:t>
            </w:r>
          </w:p>
        </w:tc>
      </w:tr>
      <w:tr>
        <w:tc>
          <w:tcPr>
            <w:gridSpan w:val="2"/>
            <w:tcBorders>
              <w:top w:color="000000" w:space="0" w:sz="8" w:val="single"/>
              <w:left w:color="000000" w:space="0" w:sz="8" w:val="single"/>
              <w:bottom w:color="000000" w:space="0" w:sz="8" w:val="single"/>
              <w:right w:color="000000" w:space="0" w:sz="8" w:val="single"/>
            </w:tcBorders>
            <w:shd w:fill="b7b7b7" w:val="clear"/>
            <w:tcMar>
              <w:top w:w="7.199999999999999" w:type="dxa"/>
              <w:left w:w="7.199999999999999" w:type="dxa"/>
              <w:bottom w:w="7.199999999999999" w:type="dxa"/>
              <w:right w:w="7.199999999999999" w:type="dxa"/>
            </w:tcMar>
            <w:vAlign w:val="top"/>
          </w:tcPr>
          <w:p w:rsidR="00000000" w:rsidDel="00000000" w:rsidP="00000000" w:rsidRDefault="00000000" w:rsidRPr="00000000" w14:paraId="0000024D">
            <w:pPr>
              <w:tabs>
                <w:tab w:val="left" w:pos="540"/>
              </w:tabs>
              <w:spacing w:after="80" w:line="240" w:lineRule="auto"/>
              <w:ind w:left="90" w:right="60" w:firstLine="0"/>
              <w:jc w:val="center"/>
              <w:rPr>
                <w:rFonts w:ascii="Quicksand" w:cs="Quicksand" w:eastAsia="Quicksand" w:hAnsi="Quicksand"/>
                <w:sz w:val="24"/>
                <w:szCs w:val="24"/>
              </w:rPr>
            </w:pPr>
            <w:r w:rsidDel="00000000" w:rsidR="00000000" w:rsidRPr="00000000">
              <w:rPr>
                <w:rFonts w:ascii="Quicksand" w:cs="Quicksand" w:eastAsia="Quicksand" w:hAnsi="Quicksand"/>
                <w:b w:val="1"/>
                <w:sz w:val="28"/>
                <w:szCs w:val="28"/>
                <w:u w:val="single"/>
                <w:rtl w:val="0"/>
              </w:rPr>
              <w:t xml:space="preserve">PBIS – MAJOR INFRACTIONS- OFFICE MANAGED</w:t>
            </w:r>
            <w:r w:rsidDel="00000000" w:rsidR="00000000" w:rsidRPr="00000000">
              <w:rPr>
                <w:rtl w:val="0"/>
              </w:rPr>
            </w:r>
          </w:p>
          <w:p w:rsidR="00000000" w:rsidDel="00000000" w:rsidP="00000000" w:rsidRDefault="00000000" w:rsidRPr="00000000" w14:paraId="0000024E">
            <w:pPr>
              <w:tabs>
                <w:tab w:val="left" w:pos="540"/>
              </w:tabs>
              <w:spacing w:after="80" w:line="240" w:lineRule="auto"/>
              <w:ind w:left="90" w:right="60" w:firstLine="0"/>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The administrator or designee is responsible for contacting parents about major behavior issues.</w:t>
            </w:r>
          </w:p>
          <w:p w:rsidR="00000000" w:rsidDel="00000000" w:rsidP="00000000" w:rsidRDefault="00000000" w:rsidRPr="00000000" w14:paraId="0000024F">
            <w:pPr>
              <w:tabs>
                <w:tab w:val="left" w:pos="540"/>
              </w:tabs>
              <w:spacing w:after="80" w:line="240" w:lineRule="auto"/>
              <w:ind w:left="90" w:right="60" w:firstLine="0"/>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Teacher/Staff member completes an Office Referral (ask the office if you need copies) and turn it into the office. Please wait for the office to call the student(s) down. If the student needs immediate removal from the situation to maintain student safety, please </w:t>
            </w:r>
            <w:r w:rsidDel="00000000" w:rsidR="00000000" w:rsidRPr="00000000">
              <w:rPr>
                <w:rFonts w:ascii="Quicksand" w:cs="Quicksand" w:eastAsia="Quicksand" w:hAnsi="Quicksand"/>
                <w:b w:val="1"/>
                <w:sz w:val="24"/>
                <w:szCs w:val="24"/>
                <w:rtl w:val="0"/>
              </w:rPr>
              <w:t xml:space="preserve">escort the student to the office or call the office for someone to escort or watch the student come to the office.</w:t>
            </w:r>
          </w:p>
          <w:p w:rsidR="00000000" w:rsidDel="00000000" w:rsidP="00000000" w:rsidRDefault="00000000" w:rsidRPr="00000000" w14:paraId="00000250">
            <w:pPr>
              <w:tabs>
                <w:tab w:val="left" w:pos="540"/>
              </w:tabs>
              <w:spacing w:after="80" w:line="240" w:lineRule="auto"/>
              <w:ind w:left="90" w:right="60" w:firstLine="0"/>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The administrator or designee will use disciplinary responses that minimize a loss of instructional time for students and focuses on the student returning the student to class as soon as they are safe. </w:t>
            </w:r>
          </w:p>
          <w:p w:rsidR="00000000" w:rsidDel="00000000" w:rsidP="00000000" w:rsidRDefault="00000000" w:rsidRPr="00000000" w14:paraId="00000251">
            <w:pPr>
              <w:tabs>
                <w:tab w:val="left" w:pos="540"/>
              </w:tabs>
              <w:spacing w:after="80" w:line="240" w:lineRule="auto"/>
              <w:ind w:left="90" w:right="60" w:firstLine="0"/>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Common consequences may include warning, loss of recess and/or detention, in school suspension, or out of school suspension. Progressive disciplinary action will be used when needed. Restorative practices will also be utilized to repair harm and teach prosocial skills and build empathy.</w:t>
            </w:r>
          </w:p>
        </w:tc>
      </w:tr>
      <w:tr>
        <w:tc>
          <w:tcPr>
            <w:tcBorders>
              <w:top w:color="000000" w:space="0" w:sz="0" w:val="nil"/>
              <w:left w:color="000000" w:space="0" w:sz="8" w:val="single"/>
              <w:bottom w:color="000000" w:space="0" w:sz="8" w:val="single"/>
              <w:right w:color="000000" w:space="0" w:sz="8" w:val="single"/>
            </w:tcBorders>
            <w:shd w:fill="d9d9d9" w:val="clear"/>
            <w:tcMar>
              <w:top w:w="7.199999999999999" w:type="dxa"/>
              <w:left w:w="7.199999999999999" w:type="dxa"/>
              <w:bottom w:w="7.199999999999999" w:type="dxa"/>
              <w:right w:w="7.199999999999999" w:type="dxa"/>
            </w:tcMar>
            <w:vAlign w:val="top"/>
          </w:tcPr>
          <w:p w:rsidR="00000000" w:rsidDel="00000000" w:rsidP="00000000" w:rsidRDefault="00000000" w:rsidRPr="00000000" w14:paraId="00000253">
            <w:pPr>
              <w:tabs>
                <w:tab w:val="left" w:pos="540"/>
              </w:tabs>
              <w:spacing w:after="80" w:line="240" w:lineRule="auto"/>
              <w:ind w:left="90" w:right="60" w:firstLine="0"/>
              <w:jc w:val="center"/>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Major Behavior</w:t>
            </w:r>
          </w:p>
        </w:tc>
        <w:tc>
          <w:tcPr>
            <w:tcBorders>
              <w:top w:color="000000" w:space="0" w:sz="0" w:val="nil"/>
              <w:left w:color="000000" w:space="0" w:sz="0" w:val="nil"/>
              <w:bottom w:color="000000" w:space="0" w:sz="8" w:val="single"/>
              <w:right w:color="000000" w:space="0" w:sz="8" w:val="single"/>
            </w:tcBorders>
            <w:shd w:fill="d9d9d9" w:val="clear"/>
            <w:tcMar>
              <w:top w:w="7.199999999999999" w:type="dxa"/>
              <w:left w:w="7.199999999999999" w:type="dxa"/>
              <w:bottom w:w="7.199999999999999" w:type="dxa"/>
              <w:right w:w="7.199999999999999" w:type="dxa"/>
            </w:tcMar>
            <w:vAlign w:val="top"/>
          </w:tcPr>
          <w:p w:rsidR="00000000" w:rsidDel="00000000" w:rsidP="00000000" w:rsidRDefault="00000000" w:rsidRPr="00000000" w14:paraId="00000254">
            <w:pPr>
              <w:tabs>
                <w:tab w:val="left" w:pos="540"/>
              </w:tabs>
              <w:spacing w:after="80" w:line="240" w:lineRule="auto"/>
              <w:ind w:left="90" w:right="60" w:firstLine="0"/>
              <w:jc w:val="center"/>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Definition</w:t>
            </w:r>
          </w:p>
        </w:tc>
      </w:tr>
      <w:tr>
        <w:tc>
          <w:tcPr>
            <w:tcBorders>
              <w:top w:color="000000" w:space="0" w:sz="8" w:val="single"/>
              <w:left w:color="000000" w:space="0" w:sz="8" w:val="single"/>
              <w:bottom w:color="000000" w:space="0" w:sz="8" w:val="single"/>
              <w:right w:color="000000" w:space="0" w:sz="8" w:val="single"/>
            </w:tcBorders>
            <w:tcMar>
              <w:top w:w="7.199999999999999" w:type="dxa"/>
              <w:left w:w="7.199999999999999" w:type="dxa"/>
              <w:bottom w:w="7.199999999999999" w:type="dxa"/>
              <w:right w:w="7.199999999999999" w:type="dxa"/>
            </w:tcMar>
            <w:vAlign w:val="top"/>
          </w:tcPr>
          <w:p w:rsidR="00000000" w:rsidDel="00000000" w:rsidP="00000000" w:rsidRDefault="00000000" w:rsidRPr="00000000" w14:paraId="00000255">
            <w:pPr>
              <w:tabs>
                <w:tab w:val="left" w:pos="540"/>
              </w:tabs>
              <w:spacing w:after="80" w:before="0" w:line="240" w:lineRule="auto"/>
              <w:ind w:left="90" w:right="60" w:firstLine="0"/>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Unacceptable Language/ Profanity</w:t>
            </w:r>
          </w:p>
        </w:tc>
        <w:tc>
          <w:tcPr>
            <w:tcBorders>
              <w:top w:color="000000" w:space="0" w:sz="8" w:val="single"/>
              <w:left w:color="000000" w:space="0" w:sz="0" w:val="nil"/>
              <w:bottom w:color="000000" w:space="0" w:sz="8" w:val="single"/>
              <w:right w:color="000000" w:space="0" w:sz="8" w:val="single"/>
            </w:tcBorders>
            <w:tcMar>
              <w:top w:w="7.199999999999999" w:type="dxa"/>
              <w:left w:w="7.199999999999999" w:type="dxa"/>
              <w:bottom w:w="7.199999999999999" w:type="dxa"/>
              <w:right w:w="7.199999999999999" w:type="dxa"/>
            </w:tcMar>
            <w:vAlign w:val="top"/>
          </w:tcPr>
          <w:p w:rsidR="00000000" w:rsidDel="00000000" w:rsidP="00000000" w:rsidRDefault="00000000" w:rsidRPr="00000000" w14:paraId="00000256">
            <w:pPr>
              <w:tabs>
                <w:tab w:val="left" w:pos="540"/>
              </w:tabs>
              <w:spacing w:after="80" w:before="0" w:line="240" w:lineRule="auto"/>
              <w:ind w:left="90" w:right="60" w:firstLine="0"/>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Definition:</w:t>
            </w:r>
          </w:p>
          <w:p w:rsidR="00000000" w:rsidDel="00000000" w:rsidP="00000000" w:rsidRDefault="00000000" w:rsidRPr="00000000" w14:paraId="00000257">
            <w:pPr>
              <w:tabs>
                <w:tab w:val="left" w:pos="540"/>
              </w:tabs>
              <w:spacing w:after="80" w:before="0" w:line="240" w:lineRule="auto"/>
              <w:ind w:left="90" w:right="60" w:firstLine="0"/>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The student deliver verbal messages that include extreme swearing, name calling, or use of words in an inappropriate </w:t>
            </w:r>
            <w:r w:rsidDel="00000000" w:rsidR="00000000" w:rsidRPr="00000000">
              <w:rPr>
                <w:rFonts w:ascii="Quicksand" w:cs="Quicksand" w:eastAsia="Quicksand" w:hAnsi="Quicksand"/>
                <w:b w:val="1"/>
                <w:sz w:val="24"/>
                <w:szCs w:val="24"/>
                <w:rtl w:val="0"/>
              </w:rPr>
              <w:t xml:space="preserve">or abusive</w:t>
            </w:r>
            <w:r w:rsidDel="00000000" w:rsidR="00000000" w:rsidRPr="00000000">
              <w:rPr>
                <w:rFonts w:ascii="Quicksand" w:cs="Quicksand" w:eastAsia="Quicksand" w:hAnsi="Quicksand"/>
                <w:b w:val="1"/>
                <w:sz w:val="24"/>
                <w:szCs w:val="24"/>
                <w:rtl w:val="0"/>
              </w:rPr>
              <w:t xml:space="preserve"> way</w:t>
            </w:r>
          </w:p>
          <w:p w:rsidR="00000000" w:rsidDel="00000000" w:rsidP="00000000" w:rsidRDefault="00000000" w:rsidRPr="00000000" w14:paraId="00000258">
            <w:pPr>
              <w:tabs>
                <w:tab w:val="left" w:pos="540"/>
              </w:tabs>
              <w:spacing w:after="80" w:before="0" w:line="240" w:lineRule="auto"/>
              <w:ind w:left="90" w:right="60" w:firstLine="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Examples:</w:t>
            </w:r>
          </w:p>
          <w:p w:rsidR="00000000" w:rsidDel="00000000" w:rsidP="00000000" w:rsidRDefault="00000000" w:rsidRPr="00000000" w14:paraId="00000259">
            <w:pPr>
              <w:tabs>
                <w:tab w:val="left" w:pos="540"/>
              </w:tabs>
              <w:spacing w:after="80" w:before="0" w:line="240" w:lineRule="auto"/>
              <w:ind w:left="90" w:right="60" w:firstLine="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Swear words directed towards others (</w:t>
            </w:r>
            <w:r w:rsidDel="00000000" w:rsidR="00000000" w:rsidRPr="00000000">
              <w:rPr>
                <w:sz w:val="24"/>
                <w:szCs w:val="24"/>
                <w:rtl w:val="0"/>
              </w:rPr>
              <w:t xml:space="preserve">___</w:t>
            </w:r>
            <w:r w:rsidDel="00000000" w:rsidR="00000000" w:rsidRPr="00000000">
              <w:rPr>
                <w:rFonts w:ascii="Quicksand" w:cs="Quicksand" w:eastAsia="Quicksand" w:hAnsi="Quicksand"/>
                <w:sz w:val="24"/>
                <w:szCs w:val="24"/>
                <w:rtl w:val="0"/>
              </w:rPr>
              <w:t xml:space="preserve"> you), racial slurs</w:t>
            </w:r>
          </w:p>
        </w:tc>
      </w:tr>
      <w:tr>
        <w:tc>
          <w:tcPr>
            <w:tcBorders>
              <w:top w:color="000000" w:space="0" w:sz="0" w:val="nil"/>
              <w:left w:color="000000" w:space="0" w:sz="8" w:val="single"/>
              <w:bottom w:color="000000" w:space="0" w:sz="8" w:val="single"/>
              <w:right w:color="000000" w:space="0" w:sz="8" w:val="single"/>
            </w:tcBorders>
            <w:tcMar>
              <w:top w:w="7.199999999999999" w:type="dxa"/>
              <w:left w:w="7.199999999999999" w:type="dxa"/>
              <w:bottom w:w="7.199999999999999" w:type="dxa"/>
              <w:right w:w="7.199999999999999" w:type="dxa"/>
            </w:tcMar>
            <w:vAlign w:val="top"/>
          </w:tcPr>
          <w:p w:rsidR="00000000" w:rsidDel="00000000" w:rsidP="00000000" w:rsidRDefault="00000000" w:rsidRPr="00000000" w14:paraId="0000025A">
            <w:pPr>
              <w:tabs>
                <w:tab w:val="left" w:pos="540"/>
              </w:tabs>
              <w:spacing w:after="80" w:before="0" w:line="240" w:lineRule="auto"/>
              <w:ind w:left="90" w:right="60" w:firstLine="0"/>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Fighting/Physical Aggression</w:t>
            </w:r>
          </w:p>
        </w:tc>
        <w:tc>
          <w:tcPr>
            <w:tcBorders>
              <w:top w:color="000000" w:space="0" w:sz="0" w:val="nil"/>
              <w:left w:color="000000" w:space="0" w:sz="0" w:val="nil"/>
              <w:bottom w:color="000000" w:space="0" w:sz="8" w:val="single"/>
              <w:right w:color="000000" w:space="0" w:sz="8" w:val="single"/>
            </w:tcBorders>
            <w:tcMar>
              <w:top w:w="7.199999999999999" w:type="dxa"/>
              <w:left w:w="7.199999999999999" w:type="dxa"/>
              <w:bottom w:w="7.199999999999999" w:type="dxa"/>
              <w:right w:w="7.199999999999999" w:type="dxa"/>
            </w:tcMar>
            <w:vAlign w:val="top"/>
          </w:tcPr>
          <w:p w:rsidR="00000000" w:rsidDel="00000000" w:rsidP="00000000" w:rsidRDefault="00000000" w:rsidRPr="00000000" w14:paraId="0000025B">
            <w:pPr>
              <w:tabs>
                <w:tab w:val="left" w:pos="540"/>
              </w:tabs>
              <w:spacing w:after="80" w:before="0" w:line="240" w:lineRule="auto"/>
              <w:ind w:left="90" w:right="60" w:firstLine="0"/>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Definition:</w:t>
            </w:r>
          </w:p>
          <w:p w:rsidR="00000000" w:rsidDel="00000000" w:rsidP="00000000" w:rsidRDefault="00000000" w:rsidRPr="00000000" w14:paraId="0000025C">
            <w:pPr>
              <w:tabs>
                <w:tab w:val="left" w:pos="540"/>
              </w:tabs>
              <w:spacing w:after="80" w:before="0" w:line="240" w:lineRule="auto"/>
              <w:ind w:left="90" w:right="60" w:firstLine="0"/>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The Student engages in actions involving serious physical contact where injury may occur.</w:t>
            </w:r>
          </w:p>
          <w:p w:rsidR="00000000" w:rsidDel="00000000" w:rsidP="00000000" w:rsidRDefault="00000000" w:rsidRPr="00000000" w14:paraId="0000025D">
            <w:pPr>
              <w:tabs>
                <w:tab w:val="left" w:pos="540"/>
              </w:tabs>
              <w:spacing w:after="80" w:before="0" w:line="240" w:lineRule="auto"/>
              <w:ind w:left="90" w:right="60" w:firstLine="0"/>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The student demonstrates a loss of temper resulting in property damage and/or intimidation of another student.</w:t>
            </w:r>
          </w:p>
          <w:p w:rsidR="00000000" w:rsidDel="00000000" w:rsidP="00000000" w:rsidRDefault="00000000" w:rsidRPr="00000000" w14:paraId="0000025E">
            <w:pPr>
              <w:tabs>
                <w:tab w:val="left" w:pos="540"/>
              </w:tabs>
              <w:spacing w:after="80" w:before="0" w:line="240" w:lineRule="auto"/>
              <w:ind w:left="90" w:right="60" w:firstLine="0"/>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 </w:t>
            </w:r>
          </w:p>
          <w:p w:rsidR="00000000" w:rsidDel="00000000" w:rsidP="00000000" w:rsidRDefault="00000000" w:rsidRPr="00000000" w14:paraId="0000025F">
            <w:pPr>
              <w:tabs>
                <w:tab w:val="left" w:pos="540"/>
              </w:tabs>
              <w:spacing w:after="80" w:before="0" w:line="240" w:lineRule="auto"/>
              <w:ind w:left="90" w:right="60" w:firstLine="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Examples:</w:t>
            </w:r>
          </w:p>
          <w:p w:rsidR="00000000" w:rsidDel="00000000" w:rsidP="00000000" w:rsidRDefault="00000000" w:rsidRPr="00000000" w14:paraId="00000260">
            <w:pPr>
              <w:tabs>
                <w:tab w:val="left" w:pos="540"/>
              </w:tabs>
              <w:spacing w:after="80" w:before="0" w:line="240" w:lineRule="auto"/>
              <w:ind w:left="90" w:right="60" w:firstLine="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Hitting, punching, hitting with an object, hair pulling, scratching, and kicking. </w:t>
            </w:r>
          </w:p>
          <w:p w:rsidR="00000000" w:rsidDel="00000000" w:rsidP="00000000" w:rsidRDefault="00000000" w:rsidRPr="00000000" w14:paraId="00000261">
            <w:pPr>
              <w:tabs>
                <w:tab w:val="left" w:pos="540"/>
              </w:tabs>
              <w:spacing w:after="80" w:before="0" w:line="240" w:lineRule="auto"/>
              <w:ind w:left="90" w:right="60" w:firstLine="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Throwing objects, threatening, pounding on furniture, etc.</w:t>
            </w:r>
          </w:p>
        </w:tc>
      </w:tr>
      <w:tr>
        <w:tc>
          <w:tcPr>
            <w:tcBorders>
              <w:top w:color="000000" w:space="0" w:sz="0" w:val="nil"/>
              <w:left w:color="000000" w:space="0" w:sz="8" w:val="single"/>
              <w:bottom w:color="000000" w:space="0" w:sz="8" w:val="single"/>
              <w:right w:color="000000" w:space="0" w:sz="8" w:val="single"/>
            </w:tcBorders>
            <w:tcMar>
              <w:top w:w="7.199999999999999" w:type="dxa"/>
              <w:left w:w="7.199999999999999" w:type="dxa"/>
              <w:bottom w:w="7.199999999999999" w:type="dxa"/>
              <w:right w:w="7.199999999999999" w:type="dxa"/>
            </w:tcMar>
            <w:vAlign w:val="top"/>
          </w:tcPr>
          <w:p w:rsidR="00000000" w:rsidDel="00000000" w:rsidP="00000000" w:rsidRDefault="00000000" w:rsidRPr="00000000" w14:paraId="00000262">
            <w:pPr>
              <w:tabs>
                <w:tab w:val="left" w:pos="540"/>
              </w:tabs>
              <w:spacing w:after="80" w:before="0" w:line="240" w:lineRule="auto"/>
              <w:ind w:left="90" w:right="60" w:firstLine="0"/>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Overt Defiance/Disrespect</w:t>
            </w:r>
          </w:p>
        </w:tc>
        <w:tc>
          <w:tcPr>
            <w:tcBorders>
              <w:top w:color="000000" w:space="0" w:sz="0" w:val="nil"/>
              <w:left w:color="000000" w:space="0" w:sz="0" w:val="nil"/>
              <w:bottom w:color="000000" w:space="0" w:sz="8" w:val="single"/>
              <w:right w:color="000000" w:space="0" w:sz="8" w:val="single"/>
            </w:tcBorders>
            <w:tcMar>
              <w:top w:w="7.199999999999999" w:type="dxa"/>
              <w:left w:w="7.199999999999999" w:type="dxa"/>
              <w:bottom w:w="7.199999999999999" w:type="dxa"/>
              <w:right w:w="7.199999999999999" w:type="dxa"/>
            </w:tcMar>
            <w:vAlign w:val="top"/>
          </w:tcPr>
          <w:p w:rsidR="00000000" w:rsidDel="00000000" w:rsidP="00000000" w:rsidRDefault="00000000" w:rsidRPr="00000000" w14:paraId="00000263">
            <w:pPr>
              <w:tabs>
                <w:tab w:val="left" w:pos="540"/>
              </w:tabs>
              <w:spacing w:after="80" w:before="0" w:line="240" w:lineRule="auto"/>
              <w:ind w:left="90" w:right="60" w:firstLine="0"/>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Definition:</w:t>
            </w:r>
          </w:p>
          <w:p w:rsidR="00000000" w:rsidDel="00000000" w:rsidP="00000000" w:rsidRDefault="00000000" w:rsidRPr="00000000" w14:paraId="00000264">
            <w:pPr>
              <w:tabs>
                <w:tab w:val="left" w:pos="540"/>
              </w:tabs>
              <w:spacing w:after="80" w:before="0" w:line="240" w:lineRule="auto"/>
              <w:ind w:left="90" w:right="60" w:firstLine="0"/>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The student engages in </w:t>
            </w:r>
            <w:r w:rsidDel="00000000" w:rsidR="00000000" w:rsidRPr="00000000">
              <w:rPr>
                <w:rFonts w:ascii="Quicksand" w:cs="Quicksand" w:eastAsia="Quicksand" w:hAnsi="Quicksand"/>
                <w:b w:val="1"/>
                <w:sz w:val="24"/>
                <w:szCs w:val="24"/>
                <w:rtl w:val="0"/>
              </w:rPr>
              <w:t xml:space="preserve">persistent </w:t>
            </w:r>
            <w:r w:rsidDel="00000000" w:rsidR="00000000" w:rsidRPr="00000000">
              <w:rPr>
                <w:rFonts w:ascii="Quicksand" w:cs="Quicksand" w:eastAsia="Quicksand" w:hAnsi="Quicksand"/>
                <w:b w:val="1"/>
                <w:sz w:val="24"/>
                <w:szCs w:val="24"/>
                <w:rtl w:val="0"/>
              </w:rPr>
              <w:t xml:space="preserve">refusal to follow directions, talks back, or delivers </w:t>
            </w:r>
            <w:r w:rsidDel="00000000" w:rsidR="00000000" w:rsidRPr="00000000">
              <w:rPr>
                <w:rFonts w:ascii="Quicksand" w:cs="Quicksand" w:eastAsia="Quicksand" w:hAnsi="Quicksand"/>
                <w:b w:val="1"/>
                <w:sz w:val="24"/>
                <w:szCs w:val="24"/>
                <w:rtl w:val="0"/>
              </w:rPr>
              <w:t xml:space="preserve">severe </w:t>
            </w:r>
            <w:r w:rsidDel="00000000" w:rsidR="00000000" w:rsidRPr="00000000">
              <w:rPr>
                <w:rFonts w:ascii="Quicksand" w:cs="Quicksand" w:eastAsia="Quicksand" w:hAnsi="Quicksand"/>
                <w:b w:val="1"/>
                <w:sz w:val="24"/>
                <w:szCs w:val="24"/>
                <w:rtl w:val="0"/>
              </w:rPr>
              <w:t xml:space="preserve">socially rude interactions.</w:t>
            </w:r>
          </w:p>
          <w:p w:rsidR="00000000" w:rsidDel="00000000" w:rsidP="00000000" w:rsidRDefault="00000000" w:rsidRPr="00000000" w14:paraId="00000265">
            <w:pPr>
              <w:tabs>
                <w:tab w:val="left" w:pos="540"/>
              </w:tabs>
              <w:spacing w:after="80" w:before="0" w:line="240" w:lineRule="auto"/>
              <w:ind w:left="90" w:right="60" w:firstLine="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Examples:</w:t>
            </w:r>
          </w:p>
          <w:p w:rsidR="00000000" w:rsidDel="00000000" w:rsidP="00000000" w:rsidRDefault="00000000" w:rsidRPr="00000000" w14:paraId="00000266">
            <w:pPr>
              <w:tabs>
                <w:tab w:val="left" w:pos="540"/>
              </w:tabs>
              <w:spacing w:after="80" w:before="0" w:line="240" w:lineRule="auto"/>
              <w:ind w:left="90" w:right="60" w:firstLine="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Blatant disregard for teacher instructions, the student continues to disregard even after teacher interventions, “I don’t have to”, won’t line up to come inside </w:t>
            </w:r>
            <w:r w:rsidDel="00000000" w:rsidR="00000000" w:rsidRPr="00000000">
              <w:rPr>
                <w:rFonts w:ascii="Quicksand" w:cs="Quicksand" w:eastAsia="Quicksand" w:hAnsi="Quicksand"/>
                <w:sz w:val="24"/>
                <w:szCs w:val="24"/>
                <w:rtl w:val="0"/>
              </w:rPr>
              <w:t xml:space="preserve">after multiple prompts</w:t>
            </w:r>
          </w:p>
        </w:tc>
      </w:tr>
      <w:tr>
        <w:tc>
          <w:tcPr>
            <w:tcBorders>
              <w:top w:color="000000" w:space="0" w:sz="0" w:val="nil"/>
              <w:left w:color="000000" w:space="0" w:sz="8" w:val="single"/>
              <w:bottom w:color="000000" w:space="0" w:sz="8" w:val="single"/>
              <w:right w:color="000000" w:space="0" w:sz="8" w:val="single"/>
            </w:tcBorders>
            <w:tcMar>
              <w:top w:w="7.199999999999999" w:type="dxa"/>
              <w:left w:w="7.199999999999999" w:type="dxa"/>
              <w:bottom w:w="7.199999999999999" w:type="dxa"/>
              <w:right w:w="7.199999999999999" w:type="dxa"/>
            </w:tcMar>
            <w:vAlign w:val="top"/>
          </w:tcPr>
          <w:p w:rsidR="00000000" w:rsidDel="00000000" w:rsidP="00000000" w:rsidRDefault="00000000" w:rsidRPr="00000000" w14:paraId="00000267">
            <w:pPr>
              <w:tabs>
                <w:tab w:val="left" w:pos="540"/>
              </w:tabs>
              <w:spacing w:after="80" w:before="0" w:line="240" w:lineRule="auto"/>
              <w:ind w:left="90" w:right="60" w:firstLine="0"/>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Harassment/Sexual Harassment</w:t>
            </w:r>
          </w:p>
        </w:tc>
        <w:tc>
          <w:tcPr>
            <w:tcBorders>
              <w:top w:color="000000" w:space="0" w:sz="0" w:val="nil"/>
              <w:left w:color="000000" w:space="0" w:sz="0" w:val="nil"/>
              <w:bottom w:color="000000" w:space="0" w:sz="8" w:val="single"/>
              <w:right w:color="000000" w:space="0" w:sz="8" w:val="single"/>
            </w:tcBorders>
            <w:tcMar>
              <w:top w:w="7.199999999999999" w:type="dxa"/>
              <w:left w:w="7.199999999999999" w:type="dxa"/>
              <w:bottom w:w="7.199999999999999" w:type="dxa"/>
              <w:right w:w="7.199999999999999" w:type="dxa"/>
            </w:tcMar>
            <w:vAlign w:val="top"/>
          </w:tcPr>
          <w:p w:rsidR="00000000" w:rsidDel="00000000" w:rsidP="00000000" w:rsidRDefault="00000000" w:rsidRPr="00000000" w14:paraId="00000268">
            <w:pPr>
              <w:tabs>
                <w:tab w:val="left" w:pos="540"/>
              </w:tabs>
              <w:spacing w:after="80" w:before="0" w:line="240" w:lineRule="auto"/>
              <w:ind w:left="90" w:right="60" w:firstLine="0"/>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Definition:</w:t>
            </w:r>
          </w:p>
          <w:p w:rsidR="00000000" w:rsidDel="00000000" w:rsidP="00000000" w:rsidRDefault="00000000" w:rsidRPr="00000000" w14:paraId="00000269">
            <w:pPr>
              <w:tabs>
                <w:tab w:val="left" w:pos="540"/>
              </w:tabs>
              <w:spacing w:after="80" w:before="0" w:line="240" w:lineRule="auto"/>
              <w:ind w:left="90" w:right="60" w:firstLine="0"/>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The student delivers disrespectful  or </w:t>
            </w:r>
            <w:r w:rsidDel="00000000" w:rsidR="00000000" w:rsidRPr="00000000">
              <w:rPr>
                <w:rFonts w:ascii="Quicksand" w:cs="Quicksand" w:eastAsia="Quicksand" w:hAnsi="Quicksand"/>
                <w:b w:val="1"/>
                <w:sz w:val="24"/>
                <w:szCs w:val="24"/>
                <w:rtl w:val="0"/>
              </w:rPr>
              <w:t xml:space="preserve">abusive </w:t>
            </w:r>
            <w:r w:rsidDel="00000000" w:rsidR="00000000" w:rsidRPr="00000000">
              <w:rPr>
                <w:rFonts w:ascii="Quicksand" w:cs="Quicksand" w:eastAsia="Quicksand" w:hAnsi="Quicksand"/>
                <w:b w:val="1"/>
                <w:sz w:val="24"/>
                <w:szCs w:val="24"/>
                <w:rtl w:val="0"/>
              </w:rPr>
              <w:t xml:space="preserve">messages or messages sexual in content to another student or staff member.</w:t>
            </w:r>
          </w:p>
          <w:p w:rsidR="00000000" w:rsidDel="00000000" w:rsidP="00000000" w:rsidRDefault="00000000" w:rsidRPr="00000000" w14:paraId="0000026A">
            <w:pPr>
              <w:tabs>
                <w:tab w:val="left" w:pos="540"/>
              </w:tabs>
              <w:spacing w:after="80" w:before="0" w:line="240" w:lineRule="auto"/>
              <w:ind w:left="90" w:right="60" w:firstLine="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Examples:</w:t>
            </w:r>
          </w:p>
          <w:p w:rsidR="00000000" w:rsidDel="00000000" w:rsidP="00000000" w:rsidRDefault="00000000" w:rsidRPr="00000000" w14:paraId="0000026B">
            <w:pPr>
              <w:tabs>
                <w:tab w:val="left" w:pos="540"/>
              </w:tabs>
              <w:spacing w:after="80" w:before="0" w:line="240" w:lineRule="auto"/>
              <w:ind w:left="90" w:right="60" w:firstLine="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Negative </w:t>
            </w:r>
            <w:r w:rsidDel="00000000" w:rsidR="00000000" w:rsidRPr="00000000">
              <w:rPr>
                <w:rFonts w:ascii="Quicksand" w:cs="Quicksand" w:eastAsia="Quicksand" w:hAnsi="Quicksand"/>
                <w:sz w:val="24"/>
                <w:szCs w:val="24"/>
                <w:rtl w:val="0"/>
              </w:rPr>
              <w:t xml:space="preserve">or disparaging </w:t>
            </w:r>
            <w:r w:rsidDel="00000000" w:rsidR="00000000" w:rsidRPr="00000000">
              <w:rPr>
                <w:rFonts w:ascii="Quicksand" w:cs="Quicksand" w:eastAsia="Quicksand" w:hAnsi="Quicksand"/>
                <w:sz w:val="24"/>
                <w:szCs w:val="24"/>
                <w:rtl w:val="0"/>
              </w:rPr>
              <w:t xml:space="preserve">comments, or anything sexual in nature</w:t>
            </w:r>
          </w:p>
        </w:tc>
      </w:tr>
      <w:tr>
        <w:tc>
          <w:tcPr>
            <w:tcBorders>
              <w:top w:color="000000" w:space="0" w:sz="0" w:val="nil"/>
              <w:left w:color="000000" w:space="0" w:sz="8" w:val="single"/>
              <w:bottom w:color="000000" w:space="0" w:sz="8" w:val="single"/>
              <w:right w:color="000000" w:space="0" w:sz="8" w:val="single"/>
            </w:tcBorders>
            <w:tcMar>
              <w:top w:w="7.199999999999999" w:type="dxa"/>
              <w:left w:w="7.199999999999999" w:type="dxa"/>
              <w:bottom w:w="7.199999999999999" w:type="dxa"/>
              <w:right w:w="7.199999999999999" w:type="dxa"/>
            </w:tcMar>
            <w:vAlign w:val="top"/>
          </w:tcPr>
          <w:p w:rsidR="00000000" w:rsidDel="00000000" w:rsidP="00000000" w:rsidRDefault="00000000" w:rsidRPr="00000000" w14:paraId="0000026C">
            <w:pPr>
              <w:tabs>
                <w:tab w:val="left" w:pos="540"/>
              </w:tabs>
              <w:spacing w:after="80" w:before="0" w:line="240" w:lineRule="auto"/>
              <w:ind w:left="90" w:right="60" w:firstLine="0"/>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Bullying</w:t>
            </w:r>
          </w:p>
        </w:tc>
        <w:tc>
          <w:tcPr>
            <w:tcBorders>
              <w:top w:color="000000" w:space="0" w:sz="0" w:val="nil"/>
              <w:left w:color="000000" w:space="0" w:sz="0" w:val="nil"/>
              <w:bottom w:color="000000" w:space="0" w:sz="8" w:val="single"/>
              <w:right w:color="000000" w:space="0" w:sz="8" w:val="single"/>
            </w:tcBorders>
            <w:tcMar>
              <w:top w:w="7.199999999999999" w:type="dxa"/>
              <w:left w:w="7.199999999999999" w:type="dxa"/>
              <w:bottom w:w="7.199999999999999" w:type="dxa"/>
              <w:right w:w="7.199999999999999" w:type="dxa"/>
            </w:tcMar>
            <w:vAlign w:val="top"/>
          </w:tcPr>
          <w:p w:rsidR="00000000" w:rsidDel="00000000" w:rsidP="00000000" w:rsidRDefault="00000000" w:rsidRPr="00000000" w14:paraId="0000026D">
            <w:pPr>
              <w:tabs>
                <w:tab w:val="left" w:pos="540"/>
              </w:tabs>
              <w:spacing w:after="80" w:before="0" w:line="240" w:lineRule="auto"/>
              <w:ind w:left="90" w:right="60" w:firstLine="0"/>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Definition:</w:t>
            </w:r>
          </w:p>
          <w:p w:rsidR="00000000" w:rsidDel="00000000" w:rsidP="00000000" w:rsidRDefault="00000000" w:rsidRPr="00000000" w14:paraId="0000026E">
            <w:pPr>
              <w:tabs>
                <w:tab w:val="left" w:pos="540"/>
              </w:tabs>
              <w:spacing w:after="80" w:before="0" w:line="240" w:lineRule="auto"/>
              <w:ind w:left="90" w:right="60" w:firstLine="0"/>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The student delivers disrespectful messages to another student that include threats, intimidations, obscene gestures, pictures or written notes</w:t>
            </w:r>
          </w:p>
          <w:p w:rsidR="00000000" w:rsidDel="00000000" w:rsidP="00000000" w:rsidRDefault="00000000" w:rsidRPr="00000000" w14:paraId="0000026F">
            <w:pPr>
              <w:tabs>
                <w:tab w:val="left" w:pos="540"/>
              </w:tabs>
              <w:spacing w:after="80" w:before="0" w:line="240" w:lineRule="auto"/>
              <w:ind w:left="90" w:right="60" w:firstLine="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Examples:</w:t>
            </w:r>
          </w:p>
          <w:p w:rsidR="00000000" w:rsidDel="00000000" w:rsidP="00000000" w:rsidRDefault="00000000" w:rsidRPr="00000000" w14:paraId="00000270">
            <w:pPr>
              <w:tabs>
                <w:tab w:val="left" w:pos="540"/>
              </w:tabs>
              <w:spacing w:after="80" w:before="0" w:line="240" w:lineRule="auto"/>
              <w:ind w:left="90" w:right="60" w:firstLine="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Text messages, emails, negative comments based on gender, race, religion, limitations, or other personal matters, “I am going to kill you”, “I am going to beat you up after school”</w:t>
            </w:r>
          </w:p>
        </w:tc>
      </w:tr>
      <w:tr>
        <w:tc>
          <w:tcPr>
            <w:tcBorders>
              <w:top w:color="000000" w:space="0" w:sz="0" w:val="nil"/>
              <w:left w:color="000000" w:space="0" w:sz="8" w:val="single"/>
              <w:bottom w:color="000000" w:space="0" w:sz="8" w:val="single"/>
              <w:right w:color="000000" w:space="0" w:sz="8" w:val="single"/>
            </w:tcBorders>
            <w:tcMar>
              <w:top w:w="7.199999999999999" w:type="dxa"/>
              <w:left w:w="7.199999999999999" w:type="dxa"/>
              <w:bottom w:w="7.199999999999999" w:type="dxa"/>
              <w:right w:w="7.199999999999999" w:type="dxa"/>
            </w:tcMar>
            <w:vAlign w:val="top"/>
          </w:tcPr>
          <w:p w:rsidR="00000000" w:rsidDel="00000000" w:rsidP="00000000" w:rsidRDefault="00000000" w:rsidRPr="00000000" w14:paraId="00000271">
            <w:pPr>
              <w:tabs>
                <w:tab w:val="left" w:pos="540"/>
              </w:tabs>
              <w:spacing w:after="80" w:before="0" w:line="240" w:lineRule="auto"/>
              <w:ind w:left="90" w:right="60" w:firstLine="0"/>
              <w:rPr>
                <w:rFonts w:ascii="Quicksand" w:cs="Quicksand" w:eastAsia="Quicksand" w:hAnsi="Quicksand"/>
                <w:b w:val="1"/>
                <w:sz w:val="24"/>
                <w:szCs w:val="24"/>
              </w:rPr>
            </w:pPr>
            <w:r w:rsidDel="00000000" w:rsidR="00000000" w:rsidRPr="00000000">
              <w:rPr>
                <w:rFonts w:ascii="Quicksand" w:cs="Quicksand" w:eastAsia="Quicksand" w:hAnsi="Quicksand"/>
                <w:b w:val="1"/>
                <w:sz w:val="26"/>
                <w:szCs w:val="26"/>
                <w:rtl w:val="0"/>
              </w:rPr>
              <w:t xml:space="preserve">Vandalism/Property Damage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7.199999999999999" w:type="dxa"/>
              <w:left w:w="7.199999999999999" w:type="dxa"/>
              <w:bottom w:w="7.199999999999999" w:type="dxa"/>
              <w:right w:w="7.199999999999999" w:type="dxa"/>
            </w:tcMar>
            <w:vAlign w:val="top"/>
          </w:tcPr>
          <w:p w:rsidR="00000000" w:rsidDel="00000000" w:rsidP="00000000" w:rsidRDefault="00000000" w:rsidRPr="00000000" w14:paraId="00000272">
            <w:pPr>
              <w:tabs>
                <w:tab w:val="left" w:pos="540"/>
              </w:tabs>
              <w:spacing w:after="80" w:before="0" w:line="240" w:lineRule="auto"/>
              <w:ind w:left="90" w:right="60" w:firstLine="0"/>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Definition:</w:t>
            </w:r>
          </w:p>
          <w:p w:rsidR="00000000" w:rsidDel="00000000" w:rsidP="00000000" w:rsidRDefault="00000000" w:rsidRPr="00000000" w14:paraId="00000273">
            <w:pPr>
              <w:tabs>
                <w:tab w:val="left" w:pos="540"/>
              </w:tabs>
              <w:spacing w:after="80" w:before="0" w:line="240" w:lineRule="auto"/>
              <w:ind w:left="90" w:right="60" w:firstLine="0"/>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The student </w:t>
            </w:r>
            <w:r w:rsidDel="00000000" w:rsidR="00000000" w:rsidRPr="00000000">
              <w:rPr>
                <w:rFonts w:ascii="Quicksand" w:cs="Quicksand" w:eastAsia="Quicksand" w:hAnsi="Quicksand"/>
                <w:b w:val="1"/>
                <w:sz w:val="24"/>
                <w:szCs w:val="24"/>
                <w:u w:val="single"/>
                <w:rtl w:val="0"/>
              </w:rPr>
              <w:t xml:space="preserve">destroys or defaces</w:t>
            </w:r>
            <w:r w:rsidDel="00000000" w:rsidR="00000000" w:rsidRPr="00000000">
              <w:rPr>
                <w:rFonts w:ascii="Quicksand" w:cs="Quicksand" w:eastAsia="Quicksand" w:hAnsi="Quicksand"/>
                <w:b w:val="1"/>
                <w:sz w:val="24"/>
                <w:szCs w:val="24"/>
                <w:rtl w:val="0"/>
              </w:rPr>
              <w:t xml:space="preserve"> school property or property belonging to another student or staff members. </w:t>
            </w:r>
          </w:p>
          <w:p w:rsidR="00000000" w:rsidDel="00000000" w:rsidP="00000000" w:rsidRDefault="00000000" w:rsidRPr="00000000" w14:paraId="00000274">
            <w:pPr>
              <w:tabs>
                <w:tab w:val="left" w:pos="540"/>
              </w:tabs>
              <w:spacing w:after="80" w:before="0" w:line="240" w:lineRule="auto"/>
              <w:ind w:left="90" w:right="60" w:firstLine="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Examples:</w:t>
            </w:r>
          </w:p>
          <w:p w:rsidR="00000000" w:rsidDel="00000000" w:rsidP="00000000" w:rsidRDefault="00000000" w:rsidRPr="00000000" w14:paraId="00000275">
            <w:pPr>
              <w:tabs>
                <w:tab w:val="left" w:pos="540"/>
              </w:tabs>
              <w:spacing w:after="80" w:before="0" w:line="240" w:lineRule="auto"/>
              <w:ind w:left="90" w:right="60" w:firstLine="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Kicks and damages the restroom stall door, carves into a desk/table, breaks something purposefully.</w:t>
            </w:r>
          </w:p>
        </w:tc>
      </w:tr>
      <w:tr>
        <w:tc>
          <w:tcPr>
            <w:tcBorders>
              <w:top w:color="000000" w:space="0" w:sz="0" w:val="nil"/>
              <w:left w:color="000000" w:space="0" w:sz="8" w:val="single"/>
              <w:bottom w:color="000000" w:space="0" w:sz="8" w:val="single"/>
              <w:right w:color="000000" w:space="0" w:sz="8" w:val="single"/>
            </w:tcBorders>
            <w:tcMar>
              <w:top w:w="7.199999999999999" w:type="dxa"/>
              <w:left w:w="7.199999999999999" w:type="dxa"/>
              <w:bottom w:w="7.199999999999999" w:type="dxa"/>
              <w:right w:w="7.199999999999999" w:type="dxa"/>
            </w:tcMar>
            <w:vAlign w:val="top"/>
          </w:tcPr>
          <w:p w:rsidR="00000000" w:rsidDel="00000000" w:rsidP="00000000" w:rsidRDefault="00000000" w:rsidRPr="00000000" w14:paraId="00000276">
            <w:pPr>
              <w:tabs>
                <w:tab w:val="left" w:pos="540"/>
              </w:tabs>
              <w:spacing w:after="80" w:before="0" w:line="240" w:lineRule="auto"/>
              <w:ind w:left="90" w:right="60" w:firstLine="0"/>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Stealing/Theft</w:t>
            </w:r>
          </w:p>
        </w:tc>
        <w:tc>
          <w:tcPr>
            <w:tcBorders>
              <w:top w:color="000000" w:space="0" w:sz="0" w:val="nil"/>
              <w:left w:color="000000" w:space="0" w:sz="0" w:val="nil"/>
              <w:bottom w:color="000000" w:space="0" w:sz="8" w:val="single"/>
              <w:right w:color="000000" w:space="0" w:sz="8" w:val="single"/>
            </w:tcBorders>
            <w:tcMar>
              <w:top w:w="7.199999999999999" w:type="dxa"/>
              <w:left w:w="7.199999999999999" w:type="dxa"/>
              <w:bottom w:w="7.199999999999999" w:type="dxa"/>
              <w:right w:w="7.199999999999999" w:type="dxa"/>
            </w:tcMar>
            <w:vAlign w:val="top"/>
          </w:tcPr>
          <w:p w:rsidR="00000000" w:rsidDel="00000000" w:rsidP="00000000" w:rsidRDefault="00000000" w:rsidRPr="00000000" w14:paraId="00000277">
            <w:pPr>
              <w:tabs>
                <w:tab w:val="left" w:pos="540"/>
              </w:tabs>
              <w:spacing w:after="80" w:before="0" w:line="240" w:lineRule="auto"/>
              <w:ind w:left="90" w:right="60" w:firstLine="0"/>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The student is in possession of, having passed on, or being responsible for removing someone else’s property. </w:t>
            </w:r>
          </w:p>
          <w:p w:rsidR="00000000" w:rsidDel="00000000" w:rsidP="00000000" w:rsidRDefault="00000000" w:rsidRPr="00000000" w14:paraId="00000278">
            <w:pPr>
              <w:tabs>
                <w:tab w:val="left" w:pos="540"/>
              </w:tabs>
              <w:spacing w:after="80" w:before="0" w:line="240" w:lineRule="auto"/>
              <w:ind w:left="90" w:right="60" w:firstLine="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Examples:</w:t>
            </w:r>
          </w:p>
          <w:p w:rsidR="00000000" w:rsidDel="00000000" w:rsidP="00000000" w:rsidRDefault="00000000" w:rsidRPr="00000000" w14:paraId="00000279">
            <w:pPr>
              <w:tabs>
                <w:tab w:val="left" w:pos="540"/>
              </w:tabs>
              <w:spacing w:after="80" w:before="0" w:line="240" w:lineRule="auto"/>
              <w:ind w:left="90" w:right="60" w:firstLine="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Taking personal items from someone’s desk or backpack and hiding it so they can take it home; going into a classroom when adults are not present and taking items.</w:t>
            </w:r>
          </w:p>
          <w:p w:rsidR="00000000" w:rsidDel="00000000" w:rsidP="00000000" w:rsidRDefault="00000000" w:rsidRPr="00000000" w14:paraId="0000027A">
            <w:pPr>
              <w:tabs>
                <w:tab w:val="left" w:pos="540"/>
              </w:tabs>
              <w:spacing w:after="80" w:before="0" w:line="240" w:lineRule="auto"/>
              <w:ind w:left="90" w:right="60" w:firstLine="0"/>
              <w:rPr>
                <w:rFonts w:ascii="Quicksand" w:cs="Quicksand" w:eastAsia="Quicksand" w:hAnsi="Quicksand"/>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7.199999999999999" w:type="dxa"/>
              <w:left w:w="7.199999999999999" w:type="dxa"/>
              <w:bottom w:w="7.199999999999999" w:type="dxa"/>
              <w:right w:w="7.199999999999999" w:type="dxa"/>
            </w:tcMar>
            <w:vAlign w:val="top"/>
          </w:tcPr>
          <w:p w:rsidR="00000000" w:rsidDel="00000000" w:rsidP="00000000" w:rsidRDefault="00000000" w:rsidRPr="00000000" w14:paraId="0000027B">
            <w:pPr>
              <w:tabs>
                <w:tab w:val="left" w:pos="270"/>
              </w:tabs>
              <w:spacing w:after="80" w:before="0" w:line="240" w:lineRule="auto"/>
              <w:ind w:left="90" w:right="60" w:firstLine="0"/>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Information and other Electronic Technology Violation</w:t>
            </w:r>
          </w:p>
        </w:tc>
        <w:tc>
          <w:tcPr>
            <w:tcBorders>
              <w:top w:color="000000" w:space="0" w:sz="8" w:val="single"/>
              <w:left w:color="000000" w:space="0" w:sz="0" w:val="nil"/>
              <w:bottom w:color="000000" w:space="0" w:sz="8" w:val="single"/>
              <w:right w:color="000000" w:space="0" w:sz="8" w:val="single"/>
            </w:tcBorders>
            <w:tcMar>
              <w:top w:w="7.199999999999999" w:type="dxa"/>
              <w:left w:w="7.199999999999999" w:type="dxa"/>
              <w:bottom w:w="7.199999999999999" w:type="dxa"/>
              <w:right w:w="7.199999999999999" w:type="dxa"/>
            </w:tcMar>
            <w:vAlign w:val="top"/>
          </w:tcPr>
          <w:p w:rsidR="00000000" w:rsidDel="00000000" w:rsidP="00000000" w:rsidRDefault="00000000" w:rsidRPr="00000000" w14:paraId="0000027C">
            <w:pPr>
              <w:tabs>
                <w:tab w:val="left" w:pos="270"/>
              </w:tabs>
              <w:spacing w:after="80" w:before="0" w:line="240" w:lineRule="auto"/>
              <w:ind w:left="90" w:right="60" w:firstLine="0"/>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The student engages in inappropriate (as defined by school) use of electronic devices, games, and/or computers.</w:t>
            </w:r>
          </w:p>
          <w:p w:rsidR="00000000" w:rsidDel="00000000" w:rsidP="00000000" w:rsidRDefault="00000000" w:rsidRPr="00000000" w14:paraId="0000027D">
            <w:pPr>
              <w:tabs>
                <w:tab w:val="left" w:pos="270"/>
              </w:tabs>
              <w:spacing w:after="80" w:before="0" w:line="240" w:lineRule="auto"/>
              <w:ind w:left="90" w:right="60" w:firstLine="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Examples:</w:t>
            </w:r>
          </w:p>
          <w:p w:rsidR="00000000" w:rsidDel="00000000" w:rsidP="00000000" w:rsidRDefault="00000000" w:rsidRPr="00000000" w14:paraId="0000027E">
            <w:pPr>
              <w:tabs>
                <w:tab w:val="left" w:pos="270"/>
              </w:tabs>
              <w:spacing w:after="80" w:before="0" w:line="240" w:lineRule="auto"/>
              <w:ind w:left="90" w:right="60" w:firstLine="0"/>
              <w:jc w:val="both"/>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Visiting inappropriate websites, repeated use of programs not being instructed to use, sending inappropriate emails.</w:t>
            </w:r>
          </w:p>
          <w:p w:rsidR="00000000" w:rsidDel="00000000" w:rsidP="00000000" w:rsidRDefault="00000000" w:rsidRPr="00000000" w14:paraId="0000027F">
            <w:pPr>
              <w:tabs>
                <w:tab w:val="left" w:pos="270"/>
              </w:tabs>
              <w:spacing w:after="80" w:before="0" w:line="240" w:lineRule="auto"/>
              <w:ind w:left="90" w:right="60" w:firstLine="0"/>
              <w:jc w:val="both"/>
              <w:rPr>
                <w:rFonts w:ascii="Quicksand" w:cs="Quicksand" w:eastAsia="Quicksand" w:hAnsi="Quicksand"/>
                <w:sz w:val="24"/>
                <w:szCs w:val="24"/>
              </w:rPr>
            </w:pPr>
            <w:r w:rsidDel="00000000" w:rsidR="00000000" w:rsidRPr="00000000">
              <w:rPr>
                <w:rtl w:val="0"/>
              </w:rPr>
            </w:r>
          </w:p>
        </w:tc>
      </w:tr>
      <w:tr>
        <w:trPr>
          <w:trHeight w:val="1755" w:hRule="atLeast"/>
        </w:trPr>
        <w:tc>
          <w:tcPr>
            <w:tcBorders>
              <w:top w:color="000000" w:space="0" w:sz="8" w:val="single"/>
              <w:left w:color="000000" w:space="0" w:sz="8" w:val="single"/>
              <w:bottom w:color="000000" w:space="0" w:sz="8" w:val="single"/>
              <w:right w:color="000000" w:space="0" w:sz="8" w:val="single"/>
            </w:tcBorders>
            <w:tcMar>
              <w:top w:w="7.199999999999999" w:type="dxa"/>
              <w:left w:w="7.199999999999999" w:type="dxa"/>
              <w:bottom w:w="7.199999999999999" w:type="dxa"/>
              <w:right w:w="7.199999999999999" w:type="dxa"/>
            </w:tcMar>
            <w:vAlign w:val="top"/>
          </w:tcPr>
          <w:p w:rsidR="00000000" w:rsidDel="00000000" w:rsidP="00000000" w:rsidRDefault="00000000" w:rsidRPr="00000000" w14:paraId="00000280">
            <w:pPr>
              <w:tabs>
                <w:tab w:val="left" w:pos="270"/>
              </w:tabs>
              <w:spacing w:after="80" w:before="0" w:line="240" w:lineRule="auto"/>
              <w:ind w:left="90" w:right="60" w:firstLine="0"/>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Weapons</w:t>
            </w:r>
          </w:p>
        </w:tc>
        <w:tc>
          <w:tcPr>
            <w:tcBorders>
              <w:top w:color="000000" w:space="0" w:sz="8" w:val="single"/>
              <w:left w:color="000000" w:space="0" w:sz="0" w:val="nil"/>
              <w:bottom w:color="000000" w:space="0" w:sz="8" w:val="single"/>
              <w:right w:color="000000" w:space="0" w:sz="8" w:val="single"/>
            </w:tcBorders>
            <w:tcMar>
              <w:top w:w="7.199999999999999" w:type="dxa"/>
              <w:left w:w="7.199999999999999" w:type="dxa"/>
              <w:bottom w:w="7.199999999999999" w:type="dxa"/>
              <w:right w:w="7.199999999999999" w:type="dxa"/>
            </w:tcMar>
            <w:vAlign w:val="top"/>
          </w:tcPr>
          <w:p w:rsidR="00000000" w:rsidDel="00000000" w:rsidP="00000000" w:rsidRDefault="00000000" w:rsidRPr="00000000" w14:paraId="00000281">
            <w:pPr>
              <w:tabs>
                <w:tab w:val="left" w:pos="270"/>
              </w:tabs>
              <w:spacing w:after="80" w:before="0" w:line="240" w:lineRule="auto"/>
              <w:ind w:left="90" w:right="60" w:firstLine="0"/>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The student is in possession of knives or guns (real or look alike), or other objects readily capable of causing bodily harm. The student has not used or threatened to use the weapon.</w:t>
            </w:r>
          </w:p>
          <w:p w:rsidR="00000000" w:rsidDel="00000000" w:rsidP="00000000" w:rsidRDefault="00000000" w:rsidRPr="00000000" w14:paraId="00000282">
            <w:pPr>
              <w:tabs>
                <w:tab w:val="left" w:pos="270"/>
              </w:tabs>
              <w:spacing w:after="80" w:before="0" w:line="240" w:lineRule="auto"/>
              <w:ind w:left="90" w:right="60" w:firstLine="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Examples:</w:t>
            </w:r>
          </w:p>
          <w:p w:rsidR="00000000" w:rsidDel="00000000" w:rsidP="00000000" w:rsidRDefault="00000000" w:rsidRPr="00000000" w14:paraId="00000283">
            <w:pPr>
              <w:tabs>
                <w:tab w:val="left" w:pos="270"/>
              </w:tabs>
              <w:spacing w:after="80" w:before="0" w:line="240" w:lineRule="auto"/>
              <w:ind w:left="90" w:right="60" w:firstLine="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Pocket knife found in students pocket, toy gun brought to school.</w:t>
            </w:r>
          </w:p>
          <w:p w:rsidR="00000000" w:rsidDel="00000000" w:rsidP="00000000" w:rsidRDefault="00000000" w:rsidRPr="00000000" w14:paraId="00000284">
            <w:pPr>
              <w:tabs>
                <w:tab w:val="left" w:pos="270"/>
              </w:tabs>
              <w:spacing w:after="80" w:before="0" w:line="240" w:lineRule="auto"/>
              <w:ind w:left="90" w:right="60" w:firstLine="0"/>
              <w:rPr>
                <w:rFonts w:ascii="Quicksand" w:cs="Quicksand" w:eastAsia="Quicksand" w:hAnsi="Quicksand"/>
                <w:sz w:val="24"/>
                <w:szCs w:val="24"/>
              </w:rPr>
            </w:pPr>
            <w:r w:rsidDel="00000000" w:rsidR="00000000" w:rsidRPr="00000000">
              <w:rPr>
                <w:rtl w:val="0"/>
              </w:rPr>
            </w:r>
          </w:p>
        </w:tc>
      </w:tr>
      <w:tr>
        <w:tc>
          <w:tcPr>
            <w:gridSpan w:val="2"/>
            <w:tcBorders>
              <w:top w:color="000000" w:space="0" w:sz="8" w:val="single"/>
              <w:left w:color="000000" w:space="0" w:sz="8" w:val="single"/>
              <w:bottom w:color="000000" w:space="0" w:sz="8" w:val="single"/>
              <w:right w:color="000000" w:space="0" w:sz="8" w:val="single"/>
            </w:tcBorders>
            <w:shd w:fill="b7b7b7" w:val="clear"/>
            <w:tcMar>
              <w:top w:w="7.199999999999999" w:type="dxa"/>
              <w:left w:w="7.199999999999999" w:type="dxa"/>
              <w:bottom w:w="7.199999999999999" w:type="dxa"/>
              <w:right w:w="7.199999999999999" w:type="dxa"/>
            </w:tcMar>
            <w:vAlign w:val="top"/>
          </w:tcPr>
          <w:p w:rsidR="00000000" w:rsidDel="00000000" w:rsidP="00000000" w:rsidRDefault="00000000" w:rsidRPr="00000000" w14:paraId="00000285">
            <w:pPr>
              <w:tabs>
                <w:tab w:val="left" w:pos="540"/>
              </w:tabs>
              <w:spacing w:line="240" w:lineRule="auto"/>
              <w:ind w:left="90" w:right="60" w:firstLine="0"/>
              <w:jc w:val="center"/>
              <w:rPr>
                <w:rFonts w:ascii="Quicksand" w:cs="Quicksand" w:eastAsia="Quicksand" w:hAnsi="Quicksand"/>
                <w:b w:val="1"/>
                <w:sz w:val="28"/>
                <w:szCs w:val="28"/>
                <w:u w:val="single"/>
              </w:rPr>
            </w:pPr>
            <w:r w:rsidDel="00000000" w:rsidR="00000000" w:rsidRPr="00000000">
              <w:rPr>
                <w:rFonts w:ascii="Quicksand" w:cs="Quicksand" w:eastAsia="Quicksand" w:hAnsi="Quicksand"/>
                <w:b w:val="1"/>
                <w:sz w:val="28"/>
                <w:szCs w:val="28"/>
                <w:u w:val="single"/>
                <w:rtl w:val="0"/>
              </w:rPr>
              <w:t xml:space="preserve">PBIS – ILLEGAL INFRACTIONS- OFFICE AND SRO MANAGED</w:t>
            </w:r>
          </w:p>
          <w:p w:rsidR="00000000" w:rsidDel="00000000" w:rsidP="00000000" w:rsidRDefault="00000000" w:rsidRPr="00000000" w14:paraId="00000286">
            <w:pPr>
              <w:tabs>
                <w:tab w:val="left" w:pos="540"/>
              </w:tabs>
              <w:spacing w:after="120" w:line="240" w:lineRule="auto"/>
              <w:ind w:left="90" w:right="60" w:firstLine="0"/>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If at any time you are concerned about student/staff safety and the situation warrants it, CALL 9-1-1. (guns, fire, etc)</w:t>
            </w:r>
          </w:p>
          <w:p w:rsidR="00000000" w:rsidDel="00000000" w:rsidP="00000000" w:rsidRDefault="00000000" w:rsidRPr="00000000" w14:paraId="00000287">
            <w:pPr>
              <w:tabs>
                <w:tab w:val="left" w:pos="540"/>
              </w:tabs>
              <w:spacing w:after="120" w:line="240" w:lineRule="auto"/>
              <w:ind w:left="90" w:right="60" w:firstLine="0"/>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Office staff and SRO are responsible for contacting parents about illegal behavior infractions and determining appropriate consequences.</w:t>
            </w:r>
          </w:p>
          <w:p w:rsidR="00000000" w:rsidDel="00000000" w:rsidP="00000000" w:rsidRDefault="00000000" w:rsidRPr="00000000" w14:paraId="00000288">
            <w:pPr>
              <w:tabs>
                <w:tab w:val="left" w:pos="540"/>
              </w:tabs>
              <w:spacing w:after="120" w:line="240" w:lineRule="auto"/>
              <w:ind w:left="90" w:right="60" w:firstLine="0"/>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Teacher or staff member completes an office referral as soon as possible. Escort the student to the office immediately and alert the office of the situation. Call for support for removal if needed. Remove any illegal items from the students possession IF YOU CAN DO SO SAFELY. Do not struggle to take a weapon from a student. </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shd w:fill="d9d9d9" w:val="clear"/>
            <w:tcMar>
              <w:top w:w="7.199999999999999" w:type="dxa"/>
              <w:left w:w="7.199999999999999" w:type="dxa"/>
              <w:bottom w:w="7.199999999999999" w:type="dxa"/>
              <w:right w:w="7.199999999999999" w:type="dxa"/>
            </w:tcMar>
            <w:vAlign w:val="top"/>
          </w:tcPr>
          <w:p w:rsidR="00000000" w:rsidDel="00000000" w:rsidP="00000000" w:rsidRDefault="00000000" w:rsidRPr="00000000" w14:paraId="0000028A">
            <w:pPr>
              <w:tabs>
                <w:tab w:val="left" w:pos="540"/>
              </w:tabs>
              <w:spacing w:after="80" w:line="240" w:lineRule="auto"/>
              <w:ind w:left="90" w:right="60" w:firstLine="0"/>
              <w:jc w:val="center"/>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Illegal Behavior</w:t>
            </w:r>
          </w:p>
        </w:tc>
        <w:tc>
          <w:tcPr>
            <w:tcBorders>
              <w:top w:color="000000" w:space="0" w:sz="0" w:val="nil"/>
              <w:left w:color="000000" w:space="0" w:sz="0" w:val="nil"/>
              <w:bottom w:color="000000" w:space="0" w:sz="8" w:val="single"/>
              <w:right w:color="000000" w:space="0" w:sz="8" w:val="single"/>
            </w:tcBorders>
            <w:shd w:fill="d9d9d9" w:val="clear"/>
            <w:tcMar>
              <w:top w:w="7.199999999999999" w:type="dxa"/>
              <w:left w:w="7.199999999999999" w:type="dxa"/>
              <w:bottom w:w="7.199999999999999" w:type="dxa"/>
              <w:right w:w="7.199999999999999" w:type="dxa"/>
            </w:tcMar>
            <w:vAlign w:val="top"/>
          </w:tcPr>
          <w:p w:rsidR="00000000" w:rsidDel="00000000" w:rsidP="00000000" w:rsidRDefault="00000000" w:rsidRPr="00000000" w14:paraId="0000028B">
            <w:pPr>
              <w:tabs>
                <w:tab w:val="left" w:pos="540"/>
              </w:tabs>
              <w:spacing w:after="80" w:line="240" w:lineRule="auto"/>
              <w:ind w:left="90" w:right="60" w:firstLine="0"/>
              <w:jc w:val="center"/>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Definition</w:t>
            </w:r>
          </w:p>
        </w:tc>
      </w:tr>
      <w:tr>
        <w:tc>
          <w:tcPr>
            <w:tcBorders>
              <w:top w:color="000000" w:space="0" w:sz="0" w:val="nil"/>
              <w:left w:color="000000" w:space="0" w:sz="8" w:val="single"/>
              <w:bottom w:color="000000" w:space="0" w:sz="8" w:val="single"/>
              <w:right w:color="000000" w:space="0" w:sz="8" w:val="single"/>
            </w:tcBorders>
            <w:tcMar>
              <w:top w:w="7.199999999999999" w:type="dxa"/>
              <w:left w:w="7.199999999999999" w:type="dxa"/>
              <w:bottom w:w="7.199999999999999" w:type="dxa"/>
              <w:right w:w="7.199999999999999" w:type="dxa"/>
            </w:tcMar>
            <w:vAlign w:val="top"/>
          </w:tcPr>
          <w:p w:rsidR="00000000" w:rsidDel="00000000" w:rsidP="00000000" w:rsidRDefault="00000000" w:rsidRPr="00000000" w14:paraId="0000028C">
            <w:pPr>
              <w:tabs>
                <w:tab w:val="left" w:pos="540"/>
              </w:tabs>
              <w:spacing w:after="80" w:before="0" w:line="240" w:lineRule="auto"/>
              <w:ind w:left="90" w:right="60" w:firstLine="0"/>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Threats/Other</w:t>
            </w:r>
          </w:p>
        </w:tc>
        <w:tc>
          <w:tcPr>
            <w:tcBorders>
              <w:top w:color="000000" w:space="0" w:sz="0" w:val="nil"/>
              <w:left w:color="000000" w:space="0" w:sz="0" w:val="nil"/>
              <w:bottom w:color="000000" w:space="0" w:sz="8" w:val="single"/>
              <w:right w:color="000000" w:space="0" w:sz="8" w:val="single"/>
            </w:tcBorders>
            <w:tcMar>
              <w:top w:w="7.199999999999999" w:type="dxa"/>
              <w:left w:w="7.199999999999999" w:type="dxa"/>
              <w:bottom w:w="7.199999999999999" w:type="dxa"/>
              <w:right w:w="7.199999999999999" w:type="dxa"/>
            </w:tcMar>
            <w:vAlign w:val="top"/>
          </w:tcPr>
          <w:p w:rsidR="00000000" w:rsidDel="00000000" w:rsidP="00000000" w:rsidRDefault="00000000" w:rsidRPr="00000000" w14:paraId="0000028D">
            <w:pPr>
              <w:tabs>
                <w:tab w:val="left" w:pos="540"/>
              </w:tabs>
              <w:spacing w:after="80" w:line="240" w:lineRule="auto"/>
              <w:ind w:left="90" w:right="60" w:firstLine="0"/>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Arson, bomb threats, etc</w:t>
            </w:r>
          </w:p>
        </w:tc>
      </w:tr>
      <w:tr>
        <w:tc>
          <w:tcPr>
            <w:tcBorders>
              <w:top w:color="000000" w:space="0" w:sz="0" w:val="nil"/>
              <w:left w:color="000000" w:space="0" w:sz="8" w:val="single"/>
              <w:bottom w:color="000000" w:space="0" w:sz="8" w:val="single"/>
              <w:right w:color="000000" w:space="0" w:sz="8" w:val="single"/>
            </w:tcBorders>
            <w:tcMar>
              <w:top w:w="7.199999999999999" w:type="dxa"/>
              <w:left w:w="7.199999999999999" w:type="dxa"/>
              <w:bottom w:w="7.199999999999999" w:type="dxa"/>
              <w:right w:w="7.199999999999999" w:type="dxa"/>
            </w:tcMar>
            <w:vAlign w:val="top"/>
          </w:tcPr>
          <w:p w:rsidR="00000000" w:rsidDel="00000000" w:rsidP="00000000" w:rsidRDefault="00000000" w:rsidRPr="00000000" w14:paraId="0000028E">
            <w:pPr>
              <w:tabs>
                <w:tab w:val="left" w:pos="540"/>
              </w:tabs>
              <w:spacing w:after="80" w:before="0" w:line="240" w:lineRule="auto"/>
              <w:ind w:left="90" w:right="60" w:firstLine="0"/>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Weapons</w:t>
            </w:r>
          </w:p>
        </w:tc>
        <w:tc>
          <w:tcPr>
            <w:tcBorders>
              <w:top w:color="000000" w:space="0" w:sz="0" w:val="nil"/>
              <w:left w:color="000000" w:space="0" w:sz="0" w:val="nil"/>
              <w:bottom w:color="000000" w:space="0" w:sz="8" w:val="single"/>
              <w:right w:color="000000" w:space="0" w:sz="8" w:val="single"/>
            </w:tcBorders>
            <w:tcMar>
              <w:top w:w="7.199999999999999" w:type="dxa"/>
              <w:left w:w="7.199999999999999" w:type="dxa"/>
              <w:bottom w:w="7.199999999999999" w:type="dxa"/>
              <w:right w:w="7.199999999999999" w:type="dxa"/>
            </w:tcMar>
            <w:vAlign w:val="top"/>
          </w:tcPr>
          <w:p w:rsidR="00000000" w:rsidDel="00000000" w:rsidP="00000000" w:rsidRDefault="00000000" w:rsidRPr="00000000" w14:paraId="0000028F">
            <w:pPr>
              <w:tabs>
                <w:tab w:val="left" w:pos="540"/>
              </w:tabs>
              <w:spacing w:after="80" w:line="240" w:lineRule="auto"/>
              <w:ind w:left="90" w:right="60" w:firstLine="0"/>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The student is in possession of a weapon with the</w:t>
            </w:r>
            <w:r w:rsidDel="00000000" w:rsidR="00000000" w:rsidRPr="00000000">
              <w:rPr>
                <w:sz w:val="24"/>
                <w:szCs w:val="24"/>
                <w:rtl w:val="0"/>
              </w:rPr>
              <w:t xml:space="preserve"> </w:t>
            </w:r>
            <w:r w:rsidDel="00000000" w:rsidR="00000000" w:rsidRPr="00000000">
              <w:rPr>
                <w:rFonts w:ascii="Quicksand" w:cs="Quicksand" w:eastAsia="Quicksand" w:hAnsi="Quicksand"/>
                <w:b w:val="1"/>
                <w:sz w:val="24"/>
                <w:szCs w:val="24"/>
                <w:rtl w:val="0"/>
              </w:rPr>
              <w:t xml:space="preserve">intent to harm. Any possession of a gun it is assumed there is the intent to harm.</w:t>
            </w:r>
          </w:p>
        </w:tc>
      </w:tr>
      <w:tr>
        <w:tc>
          <w:tcPr>
            <w:tcBorders>
              <w:top w:color="000000" w:space="0" w:sz="0" w:val="nil"/>
              <w:left w:color="000000" w:space="0" w:sz="8" w:val="single"/>
              <w:bottom w:color="000000" w:space="0" w:sz="8" w:val="single"/>
              <w:right w:color="000000" w:space="0" w:sz="8" w:val="single"/>
            </w:tcBorders>
            <w:tcMar>
              <w:top w:w="7.199999999999999" w:type="dxa"/>
              <w:left w:w="7.199999999999999" w:type="dxa"/>
              <w:bottom w:w="7.199999999999999" w:type="dxa"/>
              <w:right w:w="7.199999999999999" w:type="dxa"/>
            </w:tcMar>
            <w:vAlign w:val="top"/>
          </w:tcPr>
          <w:p w:rsidR="00000000" w:rsidDel="00000000" w:rsidP="00000000" w:rsidRDefault="00000000" w:rsidRPr="00000000" w14:paraId="00000290">
            <w:pPr>
              <w:tabs>
                <w:tab w:val="left" w:pos="540"/>
              </w:tabs>
              <w:spacing w:after="80" w:before="0" w:line="240" w:lineRule="auto"/>
              <w:ind w:left="90" w:right="60" w:firstLine="0"/>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Drugs/Tobacco/ Alcohol</w:t>
            </w:r>
          </w:p>
        </w:tc>
        <w:tc>
          <w:tcPr>
            <w:tcBorders>
              <w:top w:color="000000" w:space="0" w:sz="0" w:val="nil"/>
              <w:left w:color="000000" w:space="0" w:sz="0" w:val="nil"/>
              <w:bottom w:color="000000" w:space="0" w:sz="8" w:val="single"/>
              <w:right w:color="000000" w:space="0" w:sz="8" w:val="single"/>
            </w:tcBorders>
            <w:tcMar>
              <w:top w:w="7.199999999999999" w:type="dxa"/>
              <w:left w:w="7.199999999999999" w:type="dxa"/>
              <w:bottom w:w="7.199999999999999" w:type="dxa"/>
              <w:right w:w="7.199999999999999" w:type="dxa"/>
            </w:tcMar>
            <w:vAlign w:val="top"/>
          </w:tcPr>
          <w:p w:rsidR="00000000" w:rsidDel="00000000" w:rsidP="00000000" w:rsidRDefault="00000000" w:rsidRPr="00000000" w14:paraId="00000291">
            <w:pPr>
              <w:tabs>
                <w:tab w:val="left" w:pos="540"/>
              </w:tabs>
              <w:spacing w:after="80" w:line="240" w:lineRule="auto"/>
              <w:ind w:left="90" w:right="60" w:firstLine="0"/>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The student is in possession of drugs, tobacco or alcohol.</w:t>
            </w:r>
          </w:p>
        </w:tc>
      </w:tr>
    </w:tbl>
    <w:p w:rsidR="00000000" w:rsidDel="00000000" w:rsidP="00000000" w:rsidRDefault="00000000" w:rsidRPr="00000000" w14:paraId="00000292">
      <w:pPr>
        <w:tabs>
          <w:tab w:val="left" w:pos="810"/>
        </w:tabs>
        <w:spacing w:after="200" w:line="240" w:lineRule="auto"/>
        <w:jc w:val="both"/>
        <w:rPr>
          <w:rFonts w:ascii="Quicksand" w:cs="Quicksand" w:eastAsia="Quicksand" w:hAnsi="Quicksand"/>
          <w:sz w:val="28"/>
          <w:szCs w:val="28"/>
        </w:rPr>
      </w:pPr>
      <w:r w:rsidDel="00000000" w:rsidR="00000000" w:rsidRPr="00000000">
        <w:rPr>
          <w:rtl w:val="0"/>
        </w:rPr>
      </w:r>
    </w:p>
    <w:sectPr>
      <w:headerReference r:id="rId34" w:type="default"/>
      <w:headerReference r:id="rId35" w:type="first"/>
      <w:footerReference r:id="rId36" w:type="first"/>
      <w:pgSz w:h="15840" w:w="12240" w:orient="portrait"/>
      <w:pgMar w:bottom="720" w:top="720" w:left="720" w:right="720" w:header="0" w:footer="72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NeCole Hernandez" w:id="4" w:date="2021-04-29T22:54:43Z">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from SEL meeting?</w:t>
      </w:r>
    </w:p>
  </w:comment>
  <w:comment w:author="NeCole Hernandez" w:id="0" w:date="2021-04-29T22:51:02Z">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NeCole will create this for behavior @nhernandez@fremont25.org</w:t>
      </w:r>
    </w:p>
  </w:comment>
  <w:comment w:author="NeCole Hernandez" w:id="1" w:date="2021-04-30T17:21:26Z">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need to refine this in August</w:t>
      </w:r>
    </w:p>
  </w:comment>
  <w:comment w:author="NeCole Hernandez" w:id="2" w:date="2021-05-11T20:55:30Z">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maybe add data to the beginning of every agenda</w:t>
      </w:r>
    </w:p>
  </w:comment>
  <w:comment w:author="NeCole Hernandez" w:id="3" w:date="2021-05-11T21:11:30Z">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completed on google form info</w:t>
      </w:r>
    </w:p>
  </w:comment>
  <w:comment w:author="NeCole Hernandez" w:id="6" w:date="2021-05-11T21:21:27Z">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update</w:t>
      </w:r>
    </w:p>
  </w:comment>
  <w:comment w:author="NeCole Hernandez" w:id="5" w:date="2021-05-11T21:19:43Z">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update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Quicksand">
    <w:embedRegular w:fontKey="{00000000-0000-0000-0000-000000000000}" r:id="rId1" w:subsetted="0"/>
    <w:embedBold w:fontKey="{00000000-0000-0000-0000-000000000000}" r:id="rId2" w:subsetted="0"/>
  </w:font>
  <w:font w:name="Happy Monkey">
    <w:embedRegular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3">
    <w:pPr>
      <w:spacing w:line="240" w:lineRule="auto"/>
      <w:rPr>
        <w:rFonts w:ascii="Quicksand" w:cs="Quicksand" w:eastAsia="Quicksand" w:hAnsi="Quicksand"/>
        <w:b w:val="1"/>
        <w:sz w:val="24"/>
        <w:szCs w:val="24"/>
      </w:rPr>
    </w:pPr>
    <w:r w:rsidDel="00000000" w:rsidR="00000000" w:rsidRPr="00000000">
      <w:rPr>
        <w:rtl w:val="0"/>
      </w:rPr>
    </w:r>
  </w:p>
  <w:p w:rsidR="00000000" w:rsidDel="00000000" w:rsidP="00000000" w:rsidRDefault="00000000" w:rsidRPr="00000000" w14:paraId="00000294">
    <w:pPr>
      <w:jc w:val="right"/>
      <w:rPr>
        <w:rFonts w:ascii="Quicksand" w:cs="Quicksand" w:eastAsia="Quicksand" w:hAnsi="Quicksand"/>
      </w:rPr>
    </w:pPr>
    <w:r w:rsidDel="00000000" w:rsidR="00000000" w:rsidRPr="00000000">
      <w:rPr>
        <w:rFonts w:ascii="Quicksand" w:cs="Quicksand" w:eastAsia="Quicksand" w:hAnsi="Quicksand"/>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lvl w:ilvl="0">
      <w:start w:val="1"/>
      <w:numFmt w:val="bullet"/>
      <w:lvlText w:val="●"/>
      <w:lvlJc w:val="left"/>
      <w:pPr>
        <w:ind w:left="270" w:hanging="27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4"/>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3"/>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3"/>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3">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shd w:fill="auto"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bullet"/>
      <w:lvlText w:val="➢"/>
      <w:lvlJc w:val="left"/>
      <w:pPr>
        <w:ind w:left="360" w:hanging="360"/>
      </w:pPr>
      <w:rPr/>
    </w:lvl>
    <w:lvl w:ilvl="1">
      <w:start w:val="1"/>
      <w:numFmt w:val="bullet"/>
      <w:lvlText w:val="o"/>
      <w:lvlJc w:val="left"/>
      <w:pPr>
        <w:ind w:left="-360" w:hanging="360"/>
      </w:pPr>
      <w:rPr>
        <w:rFonts w:ascii="Arial" w:cs="Arial" w:eastAsia="Arial" w:hAnsi="Arial"/>
      </w:rPr>
    </w:lvl>
    <w:lvl w:ilvl="2">
      <w:start w:val="1"/>
      <w:numFmt w:val="bullet"/>
      <w:lvlText w:val="▪"/>
      <w:lvlJc w:val="left"/>
      <w:pPr>
        <w:ind w:left="360" w:hanging="360"/>
      </w:pPr>
      <w:rPr>
        <w:rFonts w:ascii="Arial" w:cs="Arial" w:eastAsia="Arial" w:hAnsi="Arial"/>
      </w:rPr>
    </w:lvl>
    <w:lvl w:ilvl="3">
      <w:start w:val="1"/>
      <w:numFmt w:val="bullet"/>
      <w:lvlText w:val="●"/>
      <w:lvlJc w:val="left"/>
      <w:pPr>
        <w:ind w:left="1080" w:hanging="360"/>
      </w:pPr>
      <w:rPr>
        <w:rFonts w:ascii="Arial" w:cs="Arial" w:eastAsia="Arial" w:hAnsi="Arial"/>
      </w:rPr>
    </w:lvl>
    <w:lvl w:ilvl="4">
      <w:start w:val="1"/>
      <w:numFmt w:val="bullet"/>
      <w:lvlText w:val="o"/>
      <w:lvlJc w:val="left"/>
      <w:pPr>
        <w:ind w:left="1800" w:hanging="360"/>
      </w:pPr>
      <w:rPr>
        <w:rFonts w:ascii="Arial" w:cs="Arial" w:eastAsia="Arial" w:hAnsi="Arial"/>
      </w:rPr>
    </w:lvl>
    <w:lvl w:ilvl="5">
      <w:start w:val="1"/>
      <w:numFmt w:val="bullet"/>
      <w:lvlText w:val="▪"/>
      <w:lvlJc w:val="left"/>
      <w:pPr>
        <w:ind w:left="2520" w:hanging="360"/>
      </w:pPr>
      <w:rPr>
        <w:rFonts w:ascii="Arial" w:cs="Arial" w:eastAsia="Arial" w:hAnsi="Arial"/>
      </w:rPr>
    </w:lvl>
    <w:lvl w:ilvl="6">
      <w:start w:val="1"/>
      <w:numFmt w:val="bullet"/>
      <w:lvlText w:val="●"/>
      <w:lvlJc w:val="left"/>
      <w:pPr>
        <w:ind w:left="3240" w:hanging="360"/>
      </w:pPr>
      <w:rPr>
        <w:rFonts w:ascii="Arial" w:cs="Arial" w:eastAsia="Arial" w:hAnsi="Arial"/>
      </w:rPr>
    </w:lvl>
    <w:lvl w:ilvl="7">
      <w:start w:val="1"/>
      <w:numFmt w:val="bullet"/>
      <w:lvlText w:val="o"/>
      <w:lvlJc w:val="left"/>
      <w:pPr>
        <w:ind w:left="3960" w:hanging="360"/>
      </w:pPr>
      <w:rPr>
        <w:rFonts w:ascii="Arial" w:cs="Arial" w:eastAsia="Arial" w:hAnsi="Arial"/>
      </w:rPr>
    </w:lvl>
    <w:lvl w:ilvl="8">
      <w:start w:val="1"/>
      <w:numFmt w:val="bullet"/>
      <w:lvlText w:val="▪"/>
      <w:lvlJc w:val="left"/>
      <w:pPr>
        <w:ind w:left="4680" w:hanging="360"/>
      </w:pPr>
      <w:rPr>
        <w:rFonts w:ascii="Arial" w:cs="Arial" w:eastAsia="Arial" w:hAnsi="Arial"/>
      </w:rPr>
    </w:lvl>
  </w:abstractNum>
  <w:abstractNum w:abstractNumId="22">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lvl w:ilvl="0">
      <w:start w:val="1"/>
      <w:numFmt w:val="bullet"/>
      <w:lvlText w:val="✤"/>
      <w:lvlJc w:val="left"/>
      <w:pPr>
        <w:ind w:left="720" w:hanging="360"/>
      </w:pPr>
      <w:rPr>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2160" w:hanging="360"/>
      </w:pPr>
      <w:rPr>
        <w:u w:val="none"/>
      </w:rPr>
    </w:lvl>
    <w:lvl w:ilvl="1">
      <w:start w:val="1"/>
      <w:numFmt w:val="bullet"/>
      <w:lvlText w:val="○"/>
      <w:lvlJc w:val="left"/>
      <w:pPr>
        <w:ind w:left="2880" w:hanging="360"/>
      </w:pPr>
      <w:rPr>
        <w:u w:val="none"/>
        <w:shd w:fill="auto" w:val="clear"/>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9">
    <w:lvl w:ilvl="0">
      <w:start w:val="1"/>
      <w:numFmt w:val="bullet"/>
      <w:lvlText w:val="●"/>
      <w:lvlJc w:val="left"/>
      <w:pPr>
        <w:ind w:left="270" w:hanging="270"/>
      </w:pPr>
      <w:rPr>
        <w:rFonts w:ascii="Arial" w:cs="Arial" w:eastAsia="Arial" w:hAnsi="Arial"/>
        <w:sz w:val="18"/>
        <w:szCs w:val="18"/>
      </w:rPr>
    </w:lvl>
    <w:lvl w:ilvl="1">
      <w:start w:val="1"/>
      <w:numFmt w:val="bullet"/>
      <w:lvlText w:val="○"/>
      <w:lvlJc w:val="left"/>
      <w:pPr>
        <w:ind w:left="810" w:hanging="18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0">
    <w:lvl w:ilvl="0">
      <w:start w:val="1"/>
      <w:numFmt w:val="bullet"/>
      <w:lvlText w:val="●"/>
      <w:lvlJc w:val="left"/>
      <w:pPr>
        <w:ind w:left="720" w:hanging="360"/>
      </w:pPr>
      <w:rPr>
        <w:rFonts w:ascii="Arial" w:cs="Arial" w:eastAsia="Arial" w:hAnsi="Arial"/>
      </w:rPr>
    </w:lvl>
    <w:lvl w:ilvl="1">
      <w:start w:val="1"/>
      <w:numFmt w:val="bullet"/>
      <w:lvlText w:val="●"/>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4">
    <w:lvl w:ilvl="0">
      <w:start w:val="2"/>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2"/>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sz w:val="22"/>
        <w:szCs w:val="22"/>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lvl w:ilvl="0">
      <w:start w:val="1"/>
      <w:numFmt w:val="decimal"/>
      <w:lvlText w:val="%1."/>
      <w:lvlJc w:val="left"/>
      <w:pPr>
        <w:ind w:left="720" w:hanging="360"/>
      </w:pPr>
      <w:rPr>
        <w:rFonts w:ascii="Calibri" w:cs="Calibri" w:eastAsia="Calibri" w:hAnsi="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4">
    <w:lvl w:ilvl="0">
      <w:start w:val="1"/>
      <w:numFmt w:val="bullet"/>
      <w:lvlText w:val="●"/>
      <w:lvlJc w:val="left"/>
      <w:pPr>
        <w:ind w:left="2160" w:hanging="360"/>
      </w:pPr>
      <w:rPr>
        <w:sz w:val="20"/>
        <w:szCs w:val="20"/>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360" w:hanging="360"/>
      </w:pPr>
      <w:rPr>
        <w:rFonts w:ascii="Arial" w:cs="Arial" w:eastAsia="Arial" w:hAnsi="Arial"/>
      </w:rPr>
    </w:lvl>
    <w:lvl w:ilvl="1">
      <w:start w:val="1"/>
      <w:numFmt w:val="bullet"/>
      <w:lvlText w:val="o"/>
      <w:lvlJc w:val="left"/>
      <w:pPr>
        <w:ind w:left="-360" w:hanging="360"/>
      </w:pPr>
      <w:rPr>
        <w:rFonts w:ascii="Arial" w:cs="Arial" w:eastAsia="Arial" w:hAnsi="Arial"/>
      </w:rPr>
    </w:lvl>
    <w:lvl w:ilvl="2">
      <w:start w:val="1"/>
      <w:numFmt w:val="bullet"/>
      <w:lvlText w:val="▪"/>
      <w:lvlJc w:val="left"/>
      <w:pPr>
        <w:ind w:left="360" w:hanging="360"/>
      </w:pPr>
      <w:rPr>
        <w:rFonts w:ascii="Arial" w:cs="Arial" w:eastAsia="Arial" w:hAnsi="Arial"/>
      </w:rPr>
    </w:lvl>
    <w:lvl w:ilvl="3">
      <w:start w:val="1"/>
      <w:numFmt w:val="bullet"/>
      <w:lvlText w:val="●"/>
      <w:lvlJc w:val="left"/>
      <w:pPr>
        <w:ind w:left="1080" w:hanging="360"/>
      </w:pPr>
      <w:rPr>
        <w:rFonts w:ascii="Arial" w:cs="Arial" w:eastAsia="Arial" w:hAnsi="Arial"/>
      </w:rPr>
    </w:lvl>
    <w:lvl w:ilvl="4">
      <w:start w:val="1"/>
      <w:numFmt w:val="bullet"/>
      <w:lvlText w:val="o"/>
      <w:lvlJc w:val="left"/>
      <w:pPr>
        <w:ind w:left="1800" w:hanging="360"/>
      </w:pPr>
      <w:rPr>
        <w:rFonts w:ascii="Arial" w:cs="Arial" w:eastAsia="Arial" w:hAnsi="Arial"/>
      </w:rPr>
    </w:lvl>
    <w:lvl w:ilvl="5">
      <w:start w:val="1"/>
      <w:numFmt w:val="bullet"/>
      <w:lvlText w:val="▪"/>
      <w:lvlJc w:val="left"/>
      <w:pPr>
        <w:ind w:left="2520" w:hanging="360"/>
      </w:pPr>
      <w:rPr>
        <w:rFonts w:ascii="Arial" w:cs="Arial" w:eastAsia="Arial" w:hAnsi="Arial"/>
      </w:rPr>
    </w:lvl>
    <w:lvl w:ilvl="6">
      <w:start w:val="1"/>
      <w:numFmt w:val="bullet"/>
      <w:lvlText w:val="●"/>
      <w:lvlJc w:val="left"/>
      <w:pPr>
        <w:ind w:left="3240" w:hanging="360"/>
      </w:pPr>
      <w:rPr>
        <w:rFonts w:ascii="Arial" w:cs="Arial" w:eastAsia="Arial" w:hAnsi="Arial"/>
      </w:rPr>
    </w:lvl>
    <w:lvl w:ilvl="7">
      <w:start w:val="1"/>
      <w:numFmt w:val="bullet"/>
      <w:lvlText w:val="o"/>
      <w:lvlJc w:val="left"/>
      <w:pPr>
        <w:ind w:left="3960" w:hanging="360"/>
      </w:pPr>
      <w:rPr>
        <w:rFonts w:ascii="Arial" w:cs="Arial" w:eastAsia="Arial" w:hAnsi="Arial"/>
      </w:rPr>
    </w:lvl>
    <w:lvl w:ilvl="8">
      <w:start w:val="1"/>
      <w:numFmt w:val="bullet"/>
      <w:lvlText w:val="▪"/>
      <w:lvlJc w:val="left"/>
      <w:pPr>
        <w:ind w:left="4680" w:hanging="360"/>
      </w:pPr>
      <w:rPr>
        <w:rFonts w:ascii="Arial" w:cs="Arial" w:eastAsia="Arial" w:hAnsi="Arial"/>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rFonts w:ascii="Arial" w:cs="Arial" w:eastAsia="Arial" w:hAnsi="Arial"/>
      </w:rPr>
    </w:lvl>
    <w:lvl w:ilvl="1">
      <w:start w:val="1"/>
      <w:numFmt w:val="bullet"/>
      <w:lvlText w:val="●"/>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5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4">
    <w:lvl w:ilvl="0">
      <w:start w:val="1"/>
      <w:numFmt w:val="decimal"/>
      <w:lvlText w:val="%1."/>
      <w:lvlJc w:val="left"/>
      <w:pPr>
        <w:ind w:left="360" w:hanging="360"/>
      </w:pPr>
      <w:rPr/>
    </w:lvl>
    <w:lvl w:ilvl="1">
      <w:start w:val="1"/>
      <w:numFmt w:val="bullet"/>
      <w:lvlText w:val="o"/>
      <w:lvlJc w:val="left"/>
      <w:pPr>
        <w:ind w:left="-360" w:hanging="360"/>
      </w:pPr>
      <w:rPr>
        <w:rFonts w:ascii="Arial" w:cs="Arial" w:eastAsia="Arial" w:hAnsi="Arial"/>
      </w:rPr>
    </w:lvl>
    <w:lvl w:ilvl="2">
      <w:start w:val="1"/>
      <w:numFmt w:val="bullet"/>
      <w:lvlText w:val="▪"/>
      <w:lvlJc w:val="left"/>
      <w:pPr>
        <w:ind w:left="360" w:hanging="360"/>
      </w:pPr>
      <w:rPr>
        <w:rFonts w:ascii="Arial" w:cs="Arial" w:eastAsia="Arial" w:hAnsi="Arial"/>
      </w:rPr>
    </w:lvl>
    <w:lvl w:ilvl="3">
      <w:start w:val="1"/>
      <w:numFmt w:val="bullet"/>
      <w:lvlText w:val="●"/>
      <w:lvlJc w:val="left"/>
      <w:pPr>
        <w:ind w:left="1080" w:hanging="360"/>
      </w:pPr>
      <w:rPr>
        <w:rFonts w:ascii="Arial" w:cs="Arial" w:eastAsia="Arial" w:hAnsi="Arial"/>
      </w:rPr>
    </w:lvl>
    <w:lvl w:ilvl="4">
      <w:start w:val="1"/>
      <w:numFmt w:val="bullet"/>
      <w:lvlText w:val="o"/>
      <w:lvlJc w:val="left"/>
      <w:pPr>
        <w:ind w:left="1800" w:hanging="360"/>
      </w:pPr>
      <w:rPr>
        <w:rFonts w:ascii="Arial" w:cs="Arial" w:eastAsia="Arial" w:hAnsi="Arial"/>
      </w:rPr>
    </w:lvl>
    <w:lvl w:ilvl="5">
      <w:start w:val="1"/>
      <w:numFmt w:val="bullet"/>
      <w:lvlText w:val="▪"/>
      <w:lvlJc w:val="left"/>
      <w:pPr>
        <w:ind w:left="2520" w:hanging="360"/>
      </w:pPr>
      <w:rPr>
        <w:rFonts w:ascii="Arial" w:cs="Arial" w:eastAsia="Arial" w:hAnsi="Arial"/>
      </w:rPr>
    </w:lvl>
    <w:lvl w:ilvl="6">
      <w:start w:val="1"/>
      <w:numFmt w:val="bullet"/>
      <w:lvlText w:val="●"/>
      <w:lvlJc w:val="left"/>
      <w:pPr>
        <w:ind w:left="3240" w:hanging="360"/>
      </w:pPr>
      <w:rPr>
        <w:rFonts w:ascii="Arial" w:cs="Arial" w:eastAsia="Arial" w:hAnsi="Arial"/>
      </w:rPr>
    </w:lvl>
    <w:lvl w:ilvl="7">
      <w:start w:val="1"/>
      <w:numFmt w:val="bullet"/>
      <w:lvlText w:val="o"/>
      <w:lvlJc w:val="left"/>
      <w:pPr>
        <w:ind w:left="3960" w:hanging="360"/>
      </w:pPr>
      <w:rPr>
        <w:rFonts w:ascii="Arial" w:cs="Arial" w:eastAsia="Arial" w:hAnsi="Arial"/>
      </w:rPr>
    </w:lvl>
    <w:lvl w:ilvl="8">
      <w:start w:val="1"/>
      <w:numFmt w:val="bullet"/>
      <w:lvlText w:val="▪"/>
      <w:lvlJc w:val="left"/>
      <w:pPr>
        <w:ind w:left="4680" w:hanging="360"/>
      </w:pPr>
      <w:rPr>
        <w:rFonts w:ascii="Arial" w:cs="Arial" w:eastAsia="Arial" w:hAnsi="Arial"/>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00" w:lineRule="auto"/>
    </w:pPr>
    <w:rPr>
      <w:rFonts w:ascii="Quicksand" w:cs="Quicksand" w:eastAsia="Quicksand" w:hAnsi="Quicksand"/>
      <w:b w:val="1"/>
      <w:sz w:val="24"/>
      <w:szCs w:val="24"/>
      <w:u w:val="single"/>
    </w:rPr>
  </w:style>
  <w:style w:type="paragraph" w:styleId="Heading2">
    <w:name w:val="heading 2"/>
    <w:basedOn w:val="Normal"/>
    <w:next w:val="Normal"/>
    <w:pPr>
      <w:keepNext w:val="1"/>
      <w:keepLines w:val="1"/>
      <w:spacing w:before="60" w:line="301.0909090909091" w:lineRule="auto"/>
      <w:ind w:left="720" w:right="80" w:firstLine="0"/>
    </w:pPr>
    <w:rPr>
      <w:rFonts w:ascii="Quicksand" w:cs="Quicksand" w:eastAsia="Quicksand" w:hAnsi="Quicksand"/>
      <w:b w:val="1"/>
      <w:sz w:val="24"/>
      <w:szCs w:val="24"/>
      <w:u w:val="single"/>
    </w:rPr>
  </w:style>
  <w:style w:type="paragraph" w:styleId="Heading3">
    <w:name w:val="heading 3"/>
    <w:basedOn w:val="Normal"/>
    <w:next w:val="Normal"/>
    <w:pPr>
      <w:keepNext w:val="1"/>
      <w:keepLines w:val="1"/>
      <w:spacing w:before="60" w:lineRule="auto"/>
      <w:ind w:firstLine="720"/>
    </w:pPr>
    <w:rPr>
      <w:rFonts w:ascii="Quicksand" w:cs="Quicksand" w:eastAsia="Quicksand" w:hAnsi="Quicksand"/>
      <w:b w:val="1"/>
      <w:sz w:val="24"/>
      <w:szCs w:val="24"/>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Ik_fwlOp9T04fn56hx0WIA-zK1kAQ0avmEkwaBcwfk0/copy?usp=sharing" TargetMode="External"/><Relationship Id="rId22" Type="http://schemas.openxmlformats.org/officeDocument/2006/relationships/hyperlink" Target="https://docs.google.com/document/d/1SwLFFULl57zLhqoA2zSUr4oTgWQb6mNCbWeQwzOLTd8/copy" TargetMode="External"/><Relationship Id="rId21" Type="http://schemas.openxmlformats.org/officeDocument/2006/relationships/hyperlink" Target="https://drive.google.com/file/d/1g7R_KkOson1O7PMNbif7qIAkNQgwrZUp/view?usp=sharing" TargetMode="External"/><Relationship Id="rId24" Type="http://schemas.openxmlformats.org/officeDocument/2006/relationships/hyperlink" Target="https://drive.google.com/file/d/0B2PXl3gzLKahRmtoRTF2ZjFqLURiMm9QQmxBNWprdWpXYWZR/view?usp=sharing" TargetMode="External"/><Relationship Id="rId23" Type="http://schemas.openxmlformats.org/officeDocument/2006/relationships/hyperlink" Target="https://docs.google.com/document/d/1uYJFtSUQmdIZBHluMVtBetf66a-LPCfp5Lq5o4DrF5E/edit?usp=sharing"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drive.google.com/file/d/1DKMY1GdCbCxX5DWnO8Wm6gH_rnlPqr3l/view?usp=sharing" TargetMode="External"/><Relationship Id="rId26" Type="http://schemas.openxmlformats.org/officeDocument/2006/relationships/hyperlink" Target="https://drive.google.com/open?id=1bZuuSV4dqiCSNkNiqhMAaO6kfXoHsvtb4kMooLYJX0E" TargetMode="External"/><Relationship Id="rId25" Type="http://schemas.openxmlformats.org/officeDocument/2006/relationships/hyperlink" Target="https://docs.google.com/document/d/1ndQWwRE6L823SM6dGDSd38UkDeeaXRKo7vcVNNQQRac/edit?usp=sharing" TargetMode="External"/><Relationship Id="rId28" Type="http://schemas.openxmlformats.org/officeDocument/2006/relationships/hyperlink" Target="https://drive.google.com/open?id=1bZuuSV4dqiCSNkNiqhMAaO6kfXoHsvtb4kMooLYJX0E" TargetMode="External"/><Relationship Id="rId27" Type="http://schemas.openxmlformats.org/officeDocument/2006/relationships/hyperlink" Target="https://docs.google.com/document/d/1A7g2PtFMuHtk4-y4iyMP0AkXb6ltiwhKilHW2cZcstU/edit?usp=sharing"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docs.google.com/document/d/1CDTBkZeZnH6rzSEcPyXyJ4aeqJMCIP-AA8enpZLHiHI/edit?usp=sharing" TargetMode="External"/><Relationship Id="rId7" Type="http://schemas.openxmlformats.org/officeDocument/2006/relationships/image" Target="media/image3.png"/><Relationship Id="rId8" Type="http://schemas.openxmlformats.org/officeDocument/2006/relationships/image" Target="media/image2.png"/><Relationship Id="rId31" Type="http://schemas.openxmlformats.org/officeDocument/2006/relationships/hyperlink" Target="https://drive.google.com/file/d/0B2PXl3gzLKahRmtoRTF2ZjFqLURiMm9QQmxBNWprdWpXYWZR/view?usp=sharing" TargetMode="External"/><Relationship Id="rId30" Type="http://schemas.openxmlformats.org/officeDocument/2006/relationships/hyperlink" Target="https://drive.google.com/open?id=1-QPGfnm2xcXxTdA2k0mYqx4zevDqyP98" TargetMode="External"/><Relationship Id="rId11" Type="http://schemas.openxmlformats.org/officeDocument/2006/relationships/hyperlink" Target="https://drive.google.com/file/d/1pquD9EJ4fWsBpc1uhvCO53MIbsqqDbx2/view?usp=sharing" TargetMode="External"/><Relationship Id="rId33" Type="http://schemas.openxmlformats.org/officeDocument/2006/relationships/hyperlink" Target="https://drive.google.com/file/d/0B2PXl3gzLKahRmtoRTF2ZjFqLURiMm9QQmxBNWprdWpXYWZR/view?usp=sharing" TargetMode="External"/><Relationship Id="rId10" Type="http://schemas.openxmlformats.org/officeDocument/2006/relationships/image" Target="media/image1.png"/><Relationship Id="rId32" Type="http://schemas.openxmlformats.org/officeDocument/2006/relationships/hyperlink" Target="https://docs.google.com/document/d/1pLaGCuUAvyDqD5pX3Wu8MFgyLpADBYarMrWso7_aoe8/edit?usp=sharing" TargetMode="External"/><Relationship Id="rId13" Type="http://schemas.openxmlformats.org/officeDocument/2006/relationships/hyperlink" Target="https://docs.google.com/document/d/1X7wgFhToRUXqHYtX2vWn8ZiHnvO6q5llNDiWIJFZbZk/edit?usp=sharing" TargetMode="External"/><Relationship Id="rId35" Type="http://schemas.openxmlformats.org/officeDocument/2006/relationships/header" Target="header2.xml"/><Relationship Id="rId12" Type="http://schemas.openxmlformats.org/officeDocument/2006/relationships/hyperlink" Target="https://docs.google.com/document/d/1VGIHn-pA14RMcqJP2iA1WyeYyw7KlyJiLcraGokaC7g/edit?usp=sharing" TargetMode="External"/><Relationship Id="rId34" Type="http://schemas.openxmlformats.org/officeDocument/2006/relationships/header" Target="header1.xml"/><Relationship Id="rId15" Type="http://schemas.openxmlformats.org/officeDocument/2006/relationships/hyperlink" Target="https://docs.google.com/document/d/1-0rLnrLOcVz-AR4Vj8npt-DTk1dGuhImrnHB9ag4BeA/edit?usp=sharing" TargetMode="External"/><Relationship Id="rId14" Type="http://schemas.openxmlformats.org/officeDocument/2006/relationships/hyperlink" Target="https://docs.google.com/document/d/1Dr0zU5FEhkc_DrTr9eEVrRIHIuYrB5tP38weXaFBZcY/edit?usp=sharing" TargetMode="External"/><Relationship Id="rId36" Type="http://schemas.openxmlformats.org/officeDocument/2006/relationships/footer" Target="footer1.xml"/><Relationship Id="rId17" Type="http://schemas.openxmlformats.org/officeDocument/2006/relationships/hyperlink" Target="https://docs.google.com/document/d/1X7wgFhToRUXqHYtX2vWn8ZiHnvO6q5llNDiWIJFZbZk/edit?usp=sharing" TargetMode="External"/><Relationship Id="rId16" Type="http://schemas.openxmlformats.org/officeDocument/2006/relationships/hyperlink" Target="https://docs.google.com/document/d/1VGIHn-pA14RMcqJP2iA1WyeYyw7KlyJiLcraGokaC7g/edit?usp=sharing" TargetMode="External"/><Relationship Id="rId19" Type="http://schemas.openxmlformats.org/officeDocument/2006/relationships/hyperlink" Target="https://docs.google.com/document/d/1lfQsJreoO21zg2uSmyOKExxD24v2i_JdEqezVjJswQM/edit?usp=sharing" TargetMode="External"/><Relationship Id="rId18" Type="http://schemas.openxmlformats.org/officeDocument/2006/relationships/hyperlink" Target="https://docs.google.com/document/d/1HLHXwdm-3IADWM97omKaMCUYuKRng6Vrh8W_DtvZ6Ts/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HappyMonkey-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