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>
            <w:shd w:fill="009999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color w:val="ffffff"/>
                <w:sz w:val="72"/>
                <w:szCs w:val="72"/>
                <w:rtl w:val="0"/>
              </w:rPr>
              <w:t xml:space="preserve">PLC Data Analysis Protocol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Step 1: What do the data say?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many students </w:t>
      </w:r>
      <w:r w:rsidDel="00000000" w:rsidR="00000000" w:rsidRPr="00000000">
        <w:rPr>
          <w:rtl w:val="0"/>
        </w:rPr>
        <w:t xml:space="preserve">were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below, at and above proficiency?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Did the task measure the skill and/or concept we need to monitor?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Did we notice anything unusual during the task that should be addressed?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does this tell us about our progress toward our SMART goal for the year and/or this unit?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Step 2: Analyze strengths and obstacles: Analyze, </w:t>
      </w:r>
      <w:r w:rsidDel="00000000" w:rsidR="00000000" w:rsidRPr="00000000">
        <w:rPr>
          <w:b w:val="1"/>
          <w:i w:val="1"/>
          <w:rtl w:val="0"/>
        </w:rPr>
        <w:t xml:space="preserve">THEN </w:t>
      </w:r>
      <w:r w:rsidDel="00000000" w:rsidR="00000000" w:rsidRPr="00000000">
        <w:rPr>
          <w:b w:val="1"/>
          <w:rtl w:val="0"/>
        </w:rPr>
        <w:t xml:space="preserve">prioritize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does this tell us about the effectiveness of instruction?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questions or step had a high number of correct responses?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question or steps seem most difficult for students?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which concepts will we need to give focus and direct instruction?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learning needs are evident?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Step 3: Next steps in instruction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PLC Question 3: What will we do for the students who know the content/skill?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PLC Question 4: What will we do for the students who don’t know the content/skill?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specific best practices and effective teaching strategies will we emphasize during this teaching/learning cycle?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everyone clear on the implementation plan for instruction?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we need any resources?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Step 4: Determine results indicators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will we know if students are learning as a result of our specific instructional strategies?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exactly will tell us if proficiency has been achieved?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will we confirm that the entire team implemented the strategies that were collaboratively and collectively agreed upon?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will we reassess students at the end of the intervention/strategy implementation?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Step 5: Reassessment data/notes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Did the instructional next steps improve student achievement? If yes, why? If no, hypothesize why not?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Determine next steps if necessary</w:t>
      </w:r>
    </w:p>
    <w:sectPr>
      <w:pgSz w:h="15840" w:w="12240"/>
      <w:pgMar w:bottom="1440" w:top="81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240ED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F3537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/sBYqKci/GnecJdPbYP2CE+8lw==">AMUW2mWellypBoqn2e09532gbxtf3UJ5mkhbjLKzORxIilYR/9AtZl8FGanQVSj0jDAoPWfMJl4oHIEm28zGOeq+PyXtN8BSFa6oNNvKobmMO3D2wx6Jfk/yqa9hYoa4G7lyiROEeTF4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2019-08-21T14:21:00Z</dcterms:created>
  <dc:creator>Amy Prester</dc:creator>
</cp:coreProperties>
</file>