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BB" w:rsidRPr="00BC0DBB" w:rsidRDefault="00BC0DBB" w:rsidP="00BC0DBB">
      <w:pPr>
        <w:jc w:val="center"/>
        <w:rPr>
          <w:rFonts w:asciiTheme="majorHAnsi" w:hAnsiTheme="majorHAnsi"/>
          <w:b/>
          <w:sz w:val="32"/>
          <w:szCs w:val="32"/>
        </w:rPr>
      </w:pPr>
      <w:r w:rsidRPr="00BC0DBB">
        <w:rPr>
          <w:rFonts w:asciiTheme="majorHAnsi" w:hAnsiTheme="majorHAnsi"/>
          <w:b/>
          <w:sz w:val="32"/>
          <w:szCs w:val="32"/>
        </w:rPr>
        <w:t>AIMSweb Universal Screening Reflection</w:t>
      </w:r>
    </w:p>
    <w:p w:rsidR="00BC0DBB" w:rsidRDefault="00BC0DBB" w:rsidP="00BC0DBB">
      <w:pPr>
        <w:rPr>
          <w:rFonts w:asciiTheme="majorHAnsi" w:hAnsiTheme="majorHAnsi"/>
          <w:b/>
        </w:rPr>
      </w:pPr>
    </w:p>
    <w:p w:rsidR="00BC0DBB" w:rsidRPr="00BC0DBB" w:rsidRDefault="00BC0DBB" w:rsidP="00BC0DBB">
      <w:pPr>
        <w:rPr>
          <w:rFonts w:asciiTheme="majorHAnsi" w:hAnsiTheme="majorHAnsi"/>
          <w:b/>
          <w:sz w:val="28"/>
          <w:szCs w:val="28"/>
          <w:u w:val="single"/>
        </w:rPr>
      </w:pPr>
      <w:r w:rsidRPr="00BC0DBB">
        <w:rPr>
          <w:rFonts w:asciiTheme="majorHAnsi" w:hAnsiTheme="majorHAnsi"/>
          <w:b/>
          <w:sz w:val="28"/>
          <w:szCs w:val="28"/>
          <w:u w:val="single"/>
        </w:rPr>
        <w:t>Assumption:</w:t>
      </w:r>
    </w:p>
    <w:p w:rsidR="00BC0DBB" w:rsidRPr="00AE6D5F" w:rsidRDefault="00BC0DBB" w:rsidP="00BC0DBB">
      <w:pPr>
        <w:rPr>
          <w:rFonts w:asciiTheme="majorHAnsi" w:hAnsiTheme="majorHAnsi"/>
        </w:rPr>
      </w:pPr>
    </w:p>
    <w:p w:rsidR="00BC0DBB" w:rsidRPr="00AE6D5F" w:rsidRDefault="00BC0DBB" w:rsidP="00BC0DB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 General Outcome M</w:t>
      </w:r>
      <w:r w:rsidRPr="00AE6D5F">
        <w:rPr>
          <w:rFonts w:asciiTheme="majorHAnsi" w:hAnsiTheme="majorHAnsi"/>
          <w:b/>
        </w:rPr>
        <w:t xml:space="preserve">easure:  </w:t>
      </w:r>
    </w:p>
    <w:p w:rsidR="00BC0DBB" w:rsidRDefault="00BC0DBB" w:rsidP="00BC0DBB">
      <w:pPr>
        <w:rPr>
          <w:rFonts w:asciiTheme="majorHAnsi" w:hAnsiTheme="majorHAnsi"/>
        </w:rPr>
      </w:pPr>
      <w:r w:rsidRPr="00AE6D5F">
        <w:rPr>
          <w:rFonts w:asciiTheme="majorHAnsi" w:hAnsiTheme="majorHAnsi"/>
        </w:rPr>
        <w:t xml:space="preserve">GOM’s address the question “Is the student making progress toward </w:t>
      </w:r>
      <w:r w:rsidRPr="00AE6D5F">
        <w:rPr>
          <w:rFonts w:asciiTheme="majorHAnsi" w:hAnsiTheme="majorHAnsi"/>
          <w:b/>
        </w:rPr>
        <w:t>long-term goals</w:t>
      </w:r>
      <w:r w:rsidRPr="00AE6D5F">
        <w:rPr>
          <w:rFonts w:asciiTheme="majorHAnsi" w:hAnsiTheme="majorHAnsi"/>
        </w:rPr>
        <w:t xml:space="preserve">?” Intended not to be comprehensive.  Instead, they measure </w:t>
      </w:r>
      <w:r w:rsidRPr="00AE6D5F">
        <w:rPr>
          <w:rFonts w:asciiTheme="majorHAnsi" w:hAnsiTheme="majorHAnsi"/>
          <w:b/>
        </w:rPr>
        <w:t>key skills that are representative of and related to important global outcomes</w:t>
      </w:r>
      <w:r>
        <w:rPr>
          <w:rFonts w:asciiTheme="majorHAnsi" w:hAnsiTheme="majorHAnsi"/>
        </w:rPr>
        <w:t>, such as reading competence.</w:t>
      </w:r>
    </w:p>
    <w:p w:rsidR="00BC0DBB" w:rsidRDefault="00BC0DBB" w:rsidP="00BC0DBB">
      <w:pPr>
        <w:rPr>
          <w:rFonts w:asciiTheme="majorHAnsi" w:hAnsiTheme="majorHAnsi"/>
        </w:rPr>
      </w:pPr>
    </w:p>
    <w:p w:rsidR="00BC0DBB" w:rsidRPr="00AE6D5F" w:rsidRDefault="00BC0DBB" w:rsidP="00BC0DBB">
      <w:pPr>
        <w:rPr>
          <w:rFonts w:asciiTheme="majorHAnsi" w:hAnsiTheme="majorHAnsi"/>
        </w:rPr>
      </w:pPr>
      <w:r w:rsidRPr="00AE6D5F">
        <w:rPr>
          <w:rFonts w:asciiTheme="majorHAnsi" w:hAnsiTheme="majorHAnsi"/>
          <w:b/>
        </w:rPr>
        <w:t>Diagnostic Assessments:</w:t>
      </w:r>
    </w:p>
    <w:p w:rsidR="00BC0DBB" w:rsidRDefault="00BC0DBB" w:rsidP="00BC0DBB">
      <w:pPr>
        <w:rPr>
          <w:rFonts w:asciiTheme="majorHAnsi" w:hAnsiTheme="majorHAnsi"/>
          <w:b/>
        </w:rPr>
      </w:pPr>
      <w:r w:rsidRPr="00AE6D5F">
        <w:rPr>
          <w:rFonts w:asciiTheme="majorHAnsi" w:hAnsiTheme="majorHAnsi"/>
        </w:rPr>
        <w:t xml:space="preserve"> Assessments used to assess a child’s progress toward the </w:t>
      </w:r>
      <w:r w:rsidRPr="00AE6D5F">
        <w:rPr>
          <w:rFonts w:asciiTheme="majorHAnsi" w:hAnsiTheme="majorHAnsi"/>
          <w:b/>
        </w:rPr>
        <w:t>curriculum</w:t>
      </w:r>
    </w:p>
    <w:p w:rsidR="00BC0DBB" w:rsidRDefault="00D14E29" w:rsidP="00BC0DB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bookmarkStart w:id="0" w:name="_GoBack"/>
      <w:bookmarkEnd w:id="0"/>
    </w:p>
    <w:p w:rsidR="00BC0DBB" w:rsidRPr="00BC0DBB" w:rsidRDefault="00BC0DBB" w:rsidP="00BC0DBB">
      <w:pPr>
        <w:rPr>
          <w:rFonts w:asciiTheme="majorHAnsi" w:hAnsiTheme="majorHAnsi"/>
          <w:b/>
        </w:rPr>
      </w:pPr>
      <w:r w:rsidRPr="00BC0DBB">
        <w:rPr>
          <w:rFonts w:asciiTheme="majorHAnsi" w:hAnsiTheme="majorHAnsi"/>
          <w:b/>
        </w:rPr>
        <w:t xml:space="preserve">Holistic </w:t>
      </w:r>
      <w:r>
        <w:rPr>
          <w:rFonts w:asciiTheme="majorHAnsi" w:hAnsiTheme="majorHAnsi"/>
          <w:b/>
        </w:rPr>
        <w:t>Analysis</w:t>
      </w:r>
      <w:r w:rsidRPr="00BC0DBB">
        <w:rPr>
          <w:rFonts w:asciiTheme="majorHAnsi" w:hAnsiTheme="majorHAnsi"/>
          <w:b/>
        </w:rPr>
        <w:t xml:space="preserve">: </w:t>
      </w:r>
    </w:p>
    <w:p w:rsidR="00BC0DBB" w:rsidRPr="00BC0DBB" w:rsidRDefault="00BC0DBB" w:rsidP="00BC0DBB">
      <w:pPr>
        <w:pStyle w:val="ListParagraph"/>
        <w:ind w:left="1080"/>
        <w:rPr>
          <w:rFonts w:asciiTheme="majorHAnsi" w:hAnsiTheme="majorHAnsi"/>
          <w:b/>
          <w:color w:val="008000"/>
        </w:rPr>
      </w:pPr>
    </w:p>
    <w:p w:rsidR="00BC0DBB" w:rsidRPr="00BC0DBB" w:rsidRDefault="00BC0DBB" w:rsidP="00BC0DBB">
      <w:pPr>
        <w:pStyle w:val="ListParagraph"/>
        <w:ind w:left="1080" w:hanging="1080"/>
        <w:rPr>
          <w:rFonts w:asciiTheme="majorHAnsi" w:hAnsiTheme="majorHAnsi"/>
          <w:b/>
          <w:color w:val="FF0000"/>
          <w:sz w:val="28"/>
          <w:szCs w:val="28"/>
          <w:highlight w:val="black"/>
        </w:rPr>
      </w:pPr>
      <w:r w:rsidRPr="00BC0DBB">
        <w:rPr>
          <w:rFonts w:asciiTheme="majorHAnsi" w:hAnsiTheme="majorHAnsi"/>
          <w:b/>
          <w:sz w:val="28"/>
          <w:szCs w:val="28"/>
          <w:u w:val="single"/>
        </w:rPr>
        <w:t>Goal:</w:t>
      </w:r>
      <w:r w:rsidRPr="00BC0DBB">
        <w:rPr>
          <w:rFonts w:asciiTheme="majorHAnsi" w:hAnsiTheme="majorHAnsi"/>
          <w:b/>
          <w:sz w:val="28"/>
          <w:szCs w:val="28"/>
        </w:rPr>
        <w:t xml:space="preserve">  </w:t>
      </w:r>
      <w:r w:rsidRPr="00BC0DBB">
        <w:rPr>
          <w:rFonts w:asciiTheme="majorHAnsi" w:hAnsiTheme="majorHAnsi"/>
          <w:b/>
          <w:color w:val="008000"/>
          <w:sz w:val="28"/>
          <w:szCs w:val="28"/>
        </w:rPr>
        <w:t>80% of class or grade in the Green,</w:t>
      </w:r>
      <w:r w:rsidRPr="00BC0DBB">
        <w:rPr>
          <w:rFonts w:asciiTheme="majorHAnsi" w:hAnsiTheme="majorHAnsi"/>
          <w:b/>
          <w:sz w:val="28"/>
          <w:szCs w:val="28"/>
        </w:rPr>
        <w:t xml:space="preserve"> </w:t>
      </w:r>
      <w:r w:rsidRPr="00BC0DBB">
        <w:rPr>
          <w:rFonts w:asciiTheme="majorHAnsi" w:hAnsiTheme="majorHAnsi"/>
          <w:b/>
          <w:color w:val="FFFF00"/>
          <w:sz w:val="28"/>
          <w:szCs w:val="28"/>
          <w:highlight w:val="black"/>
        </w:rPr>
        <w:t>no more than 15% yellow,</w:t>
      </w:r>
      <w:r w:rsidRPr="00BC0DBB">
        <w:rPr>
          <w:rFonts w:asciiTheme="majorHAnsi" w:hAnsiTheme="majorHAnsi"/>
          <w:b/>
          <w:sz w:val="28"/>
          <w:szCs w:val="28"/>
          <w:highlight w:val="black"/>
        </w:rPr>
        <w:t xml:space="preserve"> </w:t>
      </w:r>
      <w:r w:rsidRPr="00BC0DBB">
        <w:rPr>
          <w:rFonts w:asciiTheme="majorHAnsi" w:hAnsiTheme="majorHAnsi"/>
          <w:b/>
          <w:color w:val="FF0000"/>
          <w:sz w:val="28"/>
          <w:szCs w:val="28"/>
        </w:rPr>
        <w:t>no</w:t>
      </w:r>
      <w:r w:rsidRPr="00BC0DBB">
        <w:rPr>
          <w:rFonts w:asciiTheme="majorHAnsi" w:hAnsiTheme="majorHAnsi"/>
          <w:b/>
          <w:color w:val="FF0000"/>
          <w:sz w:val="28"/>
          <w:szCs w:val="28"/>
          <w:highlight w:val="black"/>
        </w:rPr>
        <w:t xml:space="preserve"> </w:t>
      </w:r>
    </w:p>
    <w:p w:rsidR="00BC0DBB" w:rsidRPr="00BC0DBB" w:rsidRDefault="00BC0DBB" w:rsidP="00BC0DBB">
      <w:pPr>
        <w:pStyle w:val="ListParagraph"/>
        <w:ind w:left="1080" w:hanging="1080"/>
        <w:rPr>
          <w:rFonts w:asciiTheme="majorHAnsi" w:hAnsiTheme="majorHAnsi"/>
          <w:b/>
          <w:color w:val="FF0000"/>
          <w:sz w:val="28"/>
          <w:szCs w:val="28"/>
        </w:rPr>
      </w:pPr>
      <w:r w:rsidRPr="00BC0DBB">
        <w:rPr>
          <w:rFonts w:asciiTheme="majorHAnsi" w:hAnsiTheme="majorHAnsi"/>
          <w:b/>
          <w:color w:val="FF0000"/>
          <w:sz w:val="28"/>
          <w:szCs w:val="28"/>
        </w:rPr>
        <w:t xml:space="preserve">           more than 5% red</w:t>
      </w:r>
    </w:p>
    <w:p w:rsidR="00BC0DBB" w:rsidRPr="0069142C" w:rsidRDefault="00BC0DBB" w:rsidP="00BC0DBB">
      <w:pPr>
        <w:pStyle w:val="ListParagraph"/>
        <w:ind w:left="108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:rsidR="00BC0DBB" w:rsidRDefault="00BC0DBB" w:rsidP="00BC0DB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F07FB">
        <w:rPr>
          <w:rFonts w:asciiTheme="majorHAnsi" w:hAnsiTheme="majorHAnsi"/>
        </w:rPr>
        <w:t>What are your general impressions of the data?</w:t>
      </w:r>
      <w:r>
        <w:rPr>
          <w:rFonts w:asciiTheme="majorHAnsi" w:hAnsiTheme="majorHAnsi"/>
        </w:rPr>
        <w:t xml:space="preserve"> </w:t>
      </w:r>
    </w:p>
    <w:p w:rsidR="00BC0DBB" w:rsidRDefault="00BC0DBB" w:rsidP="00BC0DBB">
      <w:pPr>
        <w:rPr>
          <w:rFonts w:asciiTheme="majorHAnsi" w:hAnsiTheme="majorHAnsi"/>
        </w:rPr>
      </w:pPr>
    </w:p>
    <w:p w:rsidR="00BC0DBB" w:rsidRDefault="00BC0DBB" w:rsidP="00BC0DBB">
      <w:pPr>
        <w:rPr>
          <w:rFonts w:asciiTheme="majorHAnsi" w:hAnsiTheme="majorHAnsi"/>
        </w:rPr>
      </w:pPr>
    </w:p>
    <w:p w:rsidR="00BC0DBB" w:rsidRPr="00BC0DBB" w:rsidRDefault="00BC0DBB" w:rsidP="00BC0DBB">
      <w:pPr>
        <w:rPr>
          <w:rFonts w:asciiTheme="majorHAnsi" w:hAnsiTheme="majorHAnsi"/>
        </w:rPr>
      </w:pPr>
    </w:p>
    <w:p w:rsidR="00BC0DBB" w:rsidRDefault="00BC0DBB" w:rsidP="00BC0DB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the results reflect what you expected?</w:t>
      </w:r>
    </w:p>
    <w:p w:rsidR="00BC0DBB" w:rsidRDefault="00BC0DBB" w:rsidP="00BC0DBB">
      <w:pPr>
        <w:rPr>
          <w:rFonts w:asciiTheme="majorHAnsi" w:hAnsiTheme="majorHAnsi"/>
        </w:rPr>
      </w:pPr>
    </w:p>
    <w:p w:rsidR="00BC0DBB" w:rsidRDefault="00BC0DBB" w:rsidP="00BC0DBB">
      <w:pPr>
        <w:rPr>
          <w:rFonts w:asciiTheme="majorHAnsi" w:hAnsiTheme="majorHAnsi"/>
        </w:rPr>
      </w:pPr>
    </w:p>
    <w:p w:rsidR="00BC0DBB" w:rsidRPr="00BC0DBB" w:rsidRDefault="00BC0DBB" w:rsidP="00BC0DBB">
      <w:pPr>
        <w:rPr>
          <w:rFonts w:asciiTheme="majorHAnsi" w:hAnsiTheme="majorHAnsi"/>
        </w:rPr>
      </w:pPr>
    </w:p>
    <w:p w:rsidR="00BC0DBB" w:rsidRDefault="00BC0DBB" w:rsidP="00BC0DB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Are there surprises?  If so, what are the surprises?</w:t>
      </w:r>
    </w:p>
    <w:p w:rsidR="00BC0DBB" w:rsidRDefault="00BC0DBB" w:rsidP="00BC0DBB">
      <w:pPr>
        <w:rPr>
          <w:rFonts w:asciiTheme="majorHAnsi" w:hAnsiTheme="majorHAnsi"/>
        </w:rPr>
      </w:pPr>
    </w:p>
    <w:p w:rsidR="00BC0DBB" w:rsidRPr="00BC0DBB" w:rsidRDefault="00BC0DBB" w:rsidP="00BC0DBB">
      <w:pPr>
        <w:rPr>
          <w:rFonts w:asciiTheme="majorHAnsi" w:hAnsiTheme="majorHAnsi"/>
        </w:rPr>
      </w:pPr>
    </w:p>
    <w:p w:rsidR="00BC0DBB" w:rsidRPr="0069142C" w:rsidRDefault="00BC0DBB" w:rsidP="00BC0DBB">
      <w:pPr>
        <w:rPr>
          <w:rFonts w:asciiTheme="majorHAnsi" w:hAnsiTheme="majorHAnsi"/>
        </w:rPr>
      </w:pPr>
    </w:p>
    <w:p w:rsidR="00BC0DBB" w:rsidRDefault="00BC0DBB" w:rsidP="00BC0DB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questions do you have about the results?</w:t>
      </w:r>
    </w:p>
    <w:p w:rsidR="00BC0DBB" w:rsidRDefault="00BC0DBB" w:rsidP="00BC0DBB">
      <w:pPr>
        <w:rPr>
          <w:rFonts w:asciiTheme="majorHAnsi" w:hAnsiTheme="majorHAnsi"/>
        </w:rPr>
      </w:pPr>
    </w:p>
    <w:p w:rsidR="00BC0DBB" w:rsidRPr="00BC0DBB" w:rsidRDefault="00BC0DBB" w:rsidP="00BC0DBB">
      <w:pPr>
        <w:rPr>
          <w:rFonts w:asciiTheme="majorHAnsi" w:hAnsiTheme="majorHAnsi"/>
        </w:rPr>
      </w:pPr>
    </w:p>
    <w:p w:rsidR="00BC0DBB" w:rsidRDefault="00BC0DBB" w:rsidP="00BC0DBB">
      <w:pPr>
        <w:pStyle w:val="ListParagraph"/>
        <w:ind w:left="1080"/>
        <w:rPr>
          <w:rFonts w:asciiTheme="majorHAnsi" w:hAnsiTheme="majorHAnsi"/>
        </w:rPr>
      </w:pPr>
    </w:p>
    <w:p w:rsidR="00BC0DBB" w:rsidRDefault="00BC0DBB" w:rsidP="00BC0DB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do you know about the tests that were given and what they measure?</w:t>
      </w:r>
    </w:p>
    <w:p w:rsidR="00BC0DBB" w:rsidRDefault="00BC0DBB" w:rsidP="00BC0DBB">
      <w:pPr>
        <w:rPr>
          <w:rFonts w:asciiTheme="majorHAnsi" w:hAnsiTheme="majorHAnsi"/>
        </w:rPr>
      </w:pPr>
    </w:p>
    <w:p w:rsidR="00BC0DBB" w:rsidRPr="00BC0DBB" w:rsidRDefault="00BC0DBB" w:rsidP="00BC0DBB">
      <w:pPr>
        <w:rPr>
          <w:rFonts w:asciiTheme="majorHAnsi" w:hAnsiTheme="majorHAnsi"/>
        </w:rPr>
      </w:pPr>
    </w:p>
    <w:p w:rsidR="00BC0DBB" w:rsidRPr="0069142C" w:rsidRDefault="00BC0DBB" w:rsidP="00BC0DBB">
      <w:pPr>
        <w:rPr>
          <w:rFonts w:asciiTheme="majorHAnsi" w:hAnsiTheme="majorHAnsi"/>
        </w:rPr>
      </w:pPr>
    </w:p>
    <w:p w:rsidR="00BC0DBB" w:rsidRPr="0069142C" w:rsidRDefault="00BC0DBB" w:rsidP="00BC0DB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do you know about current practice in relation to the results?</w:t>
      </w:r>
    </w:p>
    <w:p w:rsidR="00BC0DBB" w:rsidRDefault="00BC0DBB" w:rsidP="00BC0DBB">
      <w:pPr>
        <w:pStyle w:val="ListParagraph"/>
        <w:ind w:left="1440"/>
        <w:rPr>
          <w:rFonts w:asciiTheme="majorHAnsi" w:hAnsiTheme="majorHAnsi"/>
        </w:rPr>
      </w:pPr>
    </w:p>
    <w:p w:rsidR="00BC0DBB" w:rsidRDefault="00BC0DBB" w:rsidP="00BC0DBB">
      <w:pPr>
        <w:pStyle w:val="ListParagraph"/>
        <w:ind w:left="1440"/>
        <w:rPr>
          <w:rFonts w:asciiTheme="majorHAnsi" w:hAnsiTheme="majorHAnsi"/>
        </w:rPr>
      </w:pPr>
    </w:p>
    <w:p w:rsidR="00BC0DBB" w:rsidRDefault="00BC0DBB" w:rsidP="00BC0DBB">
      <w:pPr>
        <w:pStyle w:val="ListParagraph"/>
        <w:ind w:left="1440"/>
        <w:rPr>
          <w:rFonts w:asciiTheme="majorHAnsi" w:hAnsiTheme="majorHAnsi"/>
        </w:rPr>
      </w:pPr>
    </w:p>
    <w:p w:rsidR="00BC0DBB" w:rsidRDefault="00BC0DBB" w:rsidP="00BC0DB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additional questions or information do you need?</w:t>
      </w:r>
    </w:p>
    <w:p w:rsidR="00BC0DBB" w:rsidRDefault="00BC0DBB" w:rsidP="00BC0DBB">
      <w:pPr>
        <w:rPr>
          <w:rFonts w:asciiTheme="majorHAnsi" w:hAnsiTheme="majorHAnsi"/>
        </w:rPr>
      </w:pPr>
    </w:p>
    <w:p w:rsidR="00BC0DBB" w:rsidRDefault="00BC0DBB" w:rsidP="00BC0DBB">
      <w:pPr>
        <w:rPr>
          <w:rFonts w:asciiTheme="majorHAnsi" w:hAnsiTheme="majorHAnsi"/>
        </w:rPr>
      </w:pPr>
    </w:p>
    <w:p w:rsidR="00BC0DBB" w:rsidRDefault="00BC0DBB" w:rsidP="00BC0DBB">
      <w:pPr>
        <w:rPr>
          <w:rFonts w:asciiTheme="majorHAnsi" w:hAnsiTheme="majorHAnsi"/>
        </w:rPr>
      </w:pPr>
    </w:p>
    <w:p w:rsidR="00BC0DBB" w:rsidRPr="00BC0DBB" w:rsidRDefault="00BC0DBB" w:rsidP="00BC0DBB">
      <w:pPr>
        <w:jc w:val="center"/>
        <w:rPr>
          <w:rFonts w:asciiTheme="majorHAnsi" w:hAnsiTheme="majorHAnsi"/>
          <w:b/>
          <w:sz w:val="32"/>
          <w:szCs w:val="32"/>
        </w:rPr>
      </w:pPr>
      <w:r w:rsidRPr="00BC0DBB">
        <w:rPr>
          <w:rFonts w:asciiTheme="majorHAnsi" w:hAnsiTheme="majorHAnsi"/>
          <w:b/>
          <w:sz w:val="32"/>
          <w:szCs w:val="32"/>
        </w:rPr>
        <w:t>AIMSweb Universal Screening Reflection</w:t>
      </w:r>
    </w:p>
    <w:p w:rsidR="00BC0DBB" w:rsidRDefault="00BC0DBB" w:rsidP="00BC0DBB">
      <w:pPr>
        <w:rPr>
          <w:rFonts w:asciiTheme="majorHAnsi" w:hAnsiTheme="majorHAnsi"/>
          <w:b/>
        </w:rPr>
      </w:pPr>
    </w:p>
    <w:p w:rsidR="00BC0DBB" w:rsidRPr="00BC0DBB" w:rsidRDefault="00BC0DBB" w:rsidP="00BC0DBB">
      <w:pPr>
        <w:rPr>
          <w:rFonts w:asciiTheme="majorHAnsi" w:hAnsiTheme="majorHAnsi"/>
          <w:b/>
          <w:sz w:val="28"/>
          <w:szCs w:val="28"/>
          <w:u w:val="single"/>
        </w:rPr>
      </w:pPr>
      <w:r w:rsidRPr="00BC0DBB">
        <w:rPr>
          <w:rFonts w:asciiTheme="majorHAnsi" w:hAnsiTheme="majorHAnsi"/>
          <w:b/>
          <w:sz w:val="28"/>
          <w:szCs w:val="28"/>
          <w:u w:val="single"/>
        </w:rPr>
        <w:t>Assumption:</w:t>
      </w:r>
    </w:p>
    <w:p w:rsidR="00BC0DBB" w:rsidRPr="00AE6D5F" w:rsidRDefault="00BC0DBB" w:rsidP="00BC0DBB">
      <w:pPr>
        <w:rPr>
          <w:rFonts w:asciiTheme="majorHAnsi" w:hAnsiTheme="majorHAnsi"/>
        </w:rPr>
      </w:pPr>
    </w:p>
    <w:p w:rsidR="00BC0DBB" w:rsidRPr="00AE6D5F" w:rsidRDefault="00BC0DBB" w:rsidP="00BC0DB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 General Outcome M</w:t>
      </w:r>
      <w:r w:rsidRPr="00AE6D5F">
        <w:rPr>
          <w:rFonts w:asciiTheme="majorHAnsi" w:hAnsiTheme="majorHAnsi"/>
          <w:b/>
        </w:rPr>
        <w:t xml:space="preserve">easure:  </w:t>
      </w:r>
    </w:p>
    <w:p w:rsidR="00BC0DBB" w:rsidRDefault="00BC0DBB" w:rsidP="00BC0DBB">
      <w:pPr>
        <w:rPr>
          <w:rFonts w:asciiTheme="majorHAnsi" w:hAnsiTheme="majorHAnsi"/>
        </w:rPr>
      </w:pPr>
      <w:r w:rsidRPr="00AE6D5F">
        <w:rPr>
          <w:rFonts w:asciiTheme="majorHAnsi" w:hAnsiTheme="majorHAnsi"/>
        </w:rPr>
        <w:t xml:space="preserve">GOM’s address the question “Is the student making progress toward </w:t>
      </w:r>
      <w:r w:rsidRPr="00AE6D5F">
        <w:rPr>
          <w:rFonts w:asciiTheme="majorHAnsi" w:hAnsiTheme="majorHAnsi"/>
          <w:b/>
        </w:rPr>
        <w:t>long-term goals</w:t>
      </w:r>
      <w:r w:rsidRPr="00AE6D5F">
        <w:rPr>
          <w:rFonts w:asciiTheme="majorHAnsi" w:hAnsiTheme="majorHAnsi"/>
        </w:rPr>
        <w:t xml:space="preserve">?” Intended not to be comprehensive.  Instead, they measure </w:t>
      </w:r>
      <w:r w:rsidRPr="00AE6D5F">
        <w:rPr>
          <w:rFonts w:asciiTheme="majorHAnsi" w:hAnsiTheme="majorHAnsi"/>
          <w:b/>
        </w:rPr>
        <w:t>key skills that are representative of and related to important global outcomes</w:t>
      </w:r>
      <w:r>
        <w:rPr>
          <w:rFonts w:asciiTheme="majorHAnsi" w:hAnsiTheme="majorHAnsi"/>
        </w:rPr>
        <w:t>, such as reading competence.</w:t>
      </w:r>
    </w:p>
    <w:p w:rsidR="00BC0DBB" w:rsidRDefault="00BC0DBB" w:rsidP="00BC0DBB">
      <w:pPr>
        <w:rPr>
          <w:rFonts w:asciiTheme="majorHAnsi" w:hAnsiTheme="majorHAnsi"/>
        </w:rPr>
      </w:pPr>
    </w:p>
    <w:p w:rsidR="00BC0DBB" w:rsidRPr="00AE6D5F" w:rsidRDefault="00BC0DBB" w:rsidP="00BC0DBB">
      <w:pPr>
        <w:rPr>
          <w:rFonts w:asciiTheme="majorHAnsi" w:hAnsiTheme="majorHAnsi"/>
        </w:rPr>
      </w:pPr>
      <w:r w:rsidRPr="00AE6D5F">
        <w:rPr>
          <w:rFonts w:asciiTheme="majorHAnsi" w:hAnsiTheme="majorHAnsi"/>
          <w:b/>
        </w:rPr>
        <w:t>Diagnostic Assessments:</w:t>
      </w:r>
    </w:p>
    <w:p w:rsidR="00BC0DBB" w:rsidRDefault="00BC0DBB" w:rsidP="00BC0DBB">
      <w:pPr>
        <w:rPr>
          <w:rFonts w:asciiTheme="majorHAnsi" w:hAnsiTheme="majorHAnsi"/>
          <w:b/>
        </w:rPr>
      </w:pPr>
      <w:r w:rsidRPr="00AE6D5F">
        <w:rPr>
          <w:rFonts w:asciiTheme="majorHAnsi" w:hAnsiTheme="majorHAnsi"/>
        </w:rPr>
        <w:t xml:space="preserve"> Assessments used to assess a child’s progress toward the </w:t>
      </w:r>
      <w:r w:rsidRPr="00AE6D5F">
        <w:rPr>
          <w:rFonts w:asciiTheme="majorHAnsi" w:hAnsiTheme="majorHAnsi"/>
          <w:b/>
        </w:rPr>
        <w:t>curriculum</w:t>
      </w:r>
    </w:p>
    <w:p w:rsidR="00BC0DBB" w:rsidRDefault="00BC0DBB" w:rsidP="00BC0DBB">
      <w:pPr>
        <w:rPr>
          <w:rFonts w:asciiTheme="majorHAnsi" w:hAnsiTheme="majorHAnsi"/>
        </w:rPr>
      </w:pPr>
    </w:p>
    <w:p w:rsidR="00BC0DBB" w:rsidRDefault="00BC0DBB" w:rsidP="00E81C86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5F07FB">
        <w:rPr>
          <w:rFonts w:asciiTheme="majorHAnsi" w:hAnsiTheme="majorHAnsi"/>
          <w:b/>
        </w:rPr>
        <w:t>Detail Review</w:t>
      </w:r>
    </w:p>
    <w:p w:rsidR="00E81C86" w:rsidRPr="005F07FB" w:rsidRDefault="00E81C86" w:rsidP="00E81C86">
      <w:pPr>
        <w:pStyle w:val="ListParagraph"/>
        <w:ind w:left="1080"/>
        <w:rPr>
          <w:rFonts w:asciiTheme="majorHAnsi" w:hAnsiTheme="majorHAnsi"/>
          <w:b/>
        </w:rPr>
      </w:pPr>
    </w:p>
    <w:p w:rsidR="00BC0DBB" w:rsidRDefault="00BC0DBB" w:rsidP="00BC0DB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F07FB">
        <w:rPr>
          <w:rFonts w:asciiTheme="majorHAnsi" w:hAnsiTheme="majorHAnsi"/>
        </w:rPr>
        <w:t>What questions can you glean from the results?</w:t>
      </w:r>
    </w:p>
    <w:p w:rsidR="00BC0DBB" w:rsidRDefault="00BC0DBB" w:rsidP="00BC0DBB">
      <w:pPr>
        <w:rPr>
          <w:rFonts w:asciiTheme="majorHAnsi" w:hAnsiTheme="majorHAnsi"/>
        </w:rPr>
      </w:pPr>
    </w:p>
    <w:p w:rsidR="00E81C86" w:rsidRDefault="00E81C86" w:rsidP="00BC0DBB">
      <w:pPr>
        <w:rPr>
          <w:rFonts w:asciiTheme="majorHAnsi" w:hAnsiTheme="majorHAnsi"/>
        </w:rPr>
      </w:pPr>
    </w:p>
    <w:p w:rsidR="00E81C86" w:rsidRDefault="00E81C86" w:rsidP="00BC0DBB">
      <w:pPr>
        <w:rPr>
          <w:rFonts w:asciiTheme="majorHAnsi" w:hAnsiTheme="majorHAnsi"/>
        </w:rPr>
      </w:pPr>
    </w:p>
    <w:p w:rsidR="00E81C86" w:rsidRDefault="00E81C86" w:rsidP="00BC0DBB">
      <w:pPr>
        <w:rPr>
          <w:rFonts w:asciiTheme="majorHAnsi" w:hAnsiTheme="majorHAnsi"/>
        </w:rPr>
      </w:pPr>
    </w:p>
    <w:p w:rsidR="00E81C86" w:rsidRDefault="00E81C86" w:rsidP="00BC0DBB">
      <w:pPr>
        <w:rPr>
          <w:rFonts w:asciiTheme="majorHAnsi" w:hAnsiTheme="majorHAnsi"/>
        </w:rPr>
      </w:pPr>
    </w:p>
    <w:p w:rsidR="00E81C86" w:rsidRPr="005F07FB" w:rsidRDefault="00E81C86" w:rsidP="00BC0DBB">
      <w:pPr>
        <w:rPr>
          <w:rFonts w:asciiTheme="majorHAnsi" w:hAnsiTheme="majorHAnsi"/>
        </w:rPr>
      </w:pPr>
    </w:p>
    <w:p w:rsidR="00BC0DBB" w:rsidRPr="005F07FB" w:rsidRDefault="00BC0DBB" w:rsidP="00BC0DB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F07FB">
        <w:rPr>
          <w:rFonts w:asciiTheme="majorHAnsi" w:hAnsiTheme="majorHAnsi"/>
        </w:rPr>
        <w:t>What does your current practice look like in relation to:</w:t>
      </w:r>
    </w:p>
    <w:p w:rsidR="00BC0DBB" w:rsidRPr="005F07FB" w:rsidRDefault="00BC0DBB" w:rsidP="00BC0DBB">
      <w:pPr>
        <w:pStyle w:val="ListParagraph"/>
        <w:ind w:left="1440"/>
        <w:rPr>
          <w:rFonts w:asciiTheme="majorHAnsi" w:hAnsiTheme="majorHAnsi"/>
        </w:rPr>
      </w:pPr>
      <w:r w:rsidRPr="005F07FB">
        <w:rPr>
          <w:rFonts w:asciiTheme="majorHAnsi" w:hAnsiTheme="majorHAnsi"/>
        </w:rPr>
        <w:t>K- letter naming fluency, letter sound fluency, phoneme segmentation, and nonsense word fluency</w:t>
      </w:r>
    </w:p>
    <w:p w:rsidR="00BC0DBB" w:rsidRPr="005F07FB" w:rsidRDefault="00BC0DBB" w:rsidP="00BC0DB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5F07FB">
        <w:rPr>
          <w:rFonts w:asciiTheme="majorHAnsi" w:hAnsiTheme="majorHAnsi"/>
        </w:rPr>
        <w:t>Letter sounds fluency, phoneme segmentation, nonsense word fluency, reading fluency</w:t>
      </w:r>
    </w:p>
    <w:p w:rsidR="00BC0DBB" w:rsidRPr="005F07FB" w:rsidRDefault="00BC0DBB" w:rsidP="00BC0DB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5F07FB">
        <w:rPr>
          <w:rFonts w:asciiTheme="majorHAnsi" w:hAnsiTheme="majorHAnsi"/>
        </w:rPr>
        <w:t>Reading fluency</w:t>
      </w:r>
    </w:p>
    <w:p w:rsidR="00BC0DBB" w:rsidRDefault="00BC0DBB" w:rsidP="00BC0DB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5F07FB">
        <w:rPr>
          <w:rFonts w:asciiTheme="majorHAnsi" w:hAnsiTheme="majorHAnsi"/>
        </w:rPr>
        <w:t xml:space="preserve">Reading </w:t>
      </w:r>
    </w:p>
    <w:p w:rsidR="00E81C86" w:rsidRDefault="00E81C86" w:rsidP="00E81C86">
      <w:pPr>
        <w:rPr>
          <w:rFonts w:asciiTheme="majorHAnsi" w:hAnsiTheme="majorHAnsi"/>
        </w:rPr>
      </w:pPr>
    </w:p>
    <w:p w:rsidR="00E81C86" w:rsidRDefault="00E81C86" w:rsidP="00E81C86">
      <w:pPr>
        <w:rPr>
          <w:rFonts w:asciiTheme="majorHAnsi" w:hAnsiTheme="majorHAnsi"/>
        </w:rPr>
      </w:pPr>
    </w:p>
    <w:p w:rsidR="00E81C86" w:rsidRDefault="00E81C86" w:rsidP="00E81C86">
      <w:pPr>
        <w:rPr>
          <w:rFonts w:asciiTheme="majorHAnsi" w:hAnsiTheme="majorHAnsi"/>
        </w:rPr>
      </w:pPr>
    </w:p>
    <w:p w:rsidR="00E81C86" w:rsidRDefault="00E81C86" w:rsidP="00E81C86">
      <w:pPr>
        <w:rPr>
          <w:rFonts w:asciiTheme="majorHAnsi" w:hAnsiTheme="majorHAnsi"/>
        </w:rPr>
      </w:pPr>
    </w:p>
    <w:p w:rsidR="00E81C86" w:rsidRDefault="00E81C86" w:rsidP="00E81C86">
      <w:pPr>
        <w:rPr>
          <w:rFonts w:asciiTheme="majorHAnsi" w:hAnsiTheme="majorHAnsi"/>
        </w:rPr>
      </w:pPr>
    </w:p>
    <w:p w:rsidR="00E81C86" w:rsidRPr="00E81C86" w:rsidRDefault="00E81C86" w:rsidP="00E81C86">
      <w:pPr>
        <w:rPr>
          <w:rFonts w:asciiTheme="majorHAnsi" w:hAnsiTheme="majorHAnsi"/>
        </w:rPr>
      </w:pPr>
    </w:p>
    <w:p w:rsidR="00BC0DBB" w:rsidRDefault="00BC0DBB" w:rsidP="00BC0DB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24073">
        <w:rPr>
          <w:rFonts w:asciiTheme="majorHAnsi" w:hAnsiTheme="majorHAnsi"/>
        </w:rPr>
        <w:t>What additional information do you need to know about individual students?</w:t>
      </w:r>
    </w:p>
    <w:p w:rsidR="00E81C86" w:rsidRDefault="00E81C86" w:rsidP="00E81C86">
      <w:pPr>
        <w:rPr>
          <w:rFonts w:asciiTheme="majorHAnsi" w:hAnsiTheme="majorHAnsi"/>
        </w:rPr>
      </w:pPr>
    </w:p>
    <w:p w:rsidR="00E81C86" w:rsidRDefault="00E81C86" w:rsidP="00E81C86">
      <w:pPr>
        <w:rPr>
          <w:rFonts w:asciiTheme="majorHAnsi" w:hAnsiTheme="majorHAnsi"/>
        </w:rPr>
      </w:pPr>
    </w:p>
    <w:p w:rsidR="00E81C86" w:rsidRDefault="00E81C86" w:rsidP="00E81C86">
      <w:pPr>
        <w:rPr>
          <w:rFonts w:asciiTheme="majorHAnsi" w:hAnsiTheme="majorHAnsi"/>
        </w:rPr>
      </w:pPr>
    </w:p>
    <w:p w:rsidR="00E81C86" w:rsidRPr="00E81C86" w:rsidRDefault="00E81C86" w:rsidP="00E81C86">
      <w:pPr>
        <w:rPr>
          <w:rFonts w:asciiTheme="majorHAnsi" w:hAnsiTheme="majorHAnsi"/>
        </w:rPr>
      </w:pPr>
    </w:p>
    <w:p w:rsidR="00BC0DBB" w:rsidRDefault="00BC0DBB" w:rsidP="00BC0DB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other diagnostic assessment information do you have to review?</w:t>
      </w:r>
    </w:p>
    <w:p w:rsidR="008F1E73" w:rsidRPr="00E81C86" w:rsidRDefault="00BC0DBB" w:rsidP="00E81C86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Ex.  What is the student’s comprehension look like?  Listening comprehension?  Behaviors?  </w:t>
      </w:r>
    </w:p>
    <w:sectPr w:rsidR="008F1E73" w:rsidRPr="00E81C86" w:rsidSect="00BC0DBB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24669"/>
    <w:multiLevelType w:val="hybridMultilevel"/>
    <w:tmpl w:val="4ECE9162"/>
    <w:lvl w:ilvl="0" w:tplc="AA68CB64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C77242"/>
    <w:multiLevelType w:val="hybridMultilevel"/>
    <w:tmpl w:val="1A4C42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F4FB1"/>
    <w:multiLevelType w:val="hybridMultilevel"/>
    <w:tmpl w:val="48985778"/>
    <w:lvl w:ilvl="0" w:tplc="AA0C39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6F06A7"/>
    <w:multiLevelType w:val="hybridMultilevel"/>
    <w:tmpl w:val="E1BEB9F6"/>
    <w:lvl w:ilvl="0" w:tplc="3152934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F6C395E"/>
    <w:multiLevelType w:val="hybridMultilevel"/>
    <w:tmpl w:val="E35E48AA"/>
    <w:lvl w:ilvl="0" w:tplc="C8305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BB"/>
    <w:rsid w:val="00516AF4"/>
    <w:rsid w:val="008F1E73"/>
    <w:rsid w:val="00BC0DBB"/>
    <w:rsid w:val="00D14E29"/>
    <w:rsid w:val="00E8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05B8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291</Words>
  <Characters>1665</Characters>
  <Application>Microsoft Macintosh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 Principal</dc:creator>
  <cp:keywords/>
  <dc:description/>
  <cp:lastModifiedBy>CES Principal</cp:lastModifiedBy>
  <cp:revision>1</cp:revision>
  <cp:lastPrinted>2015-02-05T20:52:00Z</cp:lastPrinted>
  <dcterms:created xsi:type="dcterms:W3CDTF">2015-02-05T20:22:00Z</dcterms:created>
  <dcterms:modified xsi:type="dcterms:W3CDTF">2015-02-05T21:03:00Z</dcterms:modified>
</cp:coreProperties>
</file>