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F4AF" w14:textId="77777777" w:rsidR="008C004C" w:rsidRPr="00EA2460" w:rsidRDefault="00EA2460" w:rsidP="0088349B">
      <w:pPr>
        <w:shd w:val="clear" w:color="auto" w:fill="FFFF00"/>
        <w:jc w:val="center"/>
        <w:rPr>
          <w:b/>
        </w:rPr>
      </w:pPr>
      <w:r w:rsidRPr="00EA2460">
        <w:rPr>
          <w:b/>
        </w:rPr>
        <w:t>PK4 Bilingual: 4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460" w14:paraId="11E5DA5D" w14:textId="77777777" w:rsidTr="00EA2460">
        <w:tc>
          <w:tcPr>
            <w:tcW w:w="4675" w:type="dxa"/>
          </w:tcPr>
          <w:p w14:paraId="206CC700" w14:textId="0A4ACA84" w:rsidR="00EA2460" w:rsidRPr="00EA2460" w:rsidRDefault="003438A5" w:rsidP="0088349B">
            <w:pPr>
              <w:shd w:val="clear" w:color="auto" w:fill="FFFF0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B0B2D">
              <w:rPr>
                <w:b/>
              </w:rPr>
              <w:t>3</w:t>
            </w:r>
            <w:r w:rsidR="00EA2460" w:rsidRPr="00EA2460">
              <w:rPr>
                <w:b/>
              </w:rPr>
              <w:t xml:space="preserve"> IP Students</w:t>
            </w:r>
          </w:p>
        </w:tc>
        <w:tc>
          <w:tcPr>
            <w:tcW w:w="4675" w:type="dxa"/>
          </w:tcPr>
          <w:p w14:paraId="081B1449" w14:textId="1616407F" w:rsidR="00EA2460" w:rsidRPr="00EA2460" w:rsidRDefault="003438A5" w:rsidP="0088349B">
            <w:pPr>
              <w:shd w:val="clear" w:color="auto" w:fill="FFFF0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0B2D">
              <w:rPr>
                <w:b/>
              </w:rPr>
              <w:t>4</w:t>
            </w:r>
            <w:r w:rsidR="00EA2460" w:rsidRPr="00EA2460">
              <w:rPr>
                <w:b/>
              </w:rPr>
              <w:t xml:space="preserve"> VIR Students</w:t>
            </w:r>
          </w:p>
        </w:tc>
      </w:tr>
      <w:tr w:rsidR="003B24F4" w14:paraId="1FD5F6AE" w14:textId="77777777" w:rsidTr="00EA2460">
        <w:tc>
          <w:tcPr>
            <w:tcW w:w="4675" w:type="dxa"/>
          </w:tcPr>
          <w:p w14:paraId="39F6CAD9" w14:textId="1641F1D0" w:rsidR="003B24F4" w:rsidRDefault="003B24F4" w:rsidP="0088349B">
            <w:pPr>
              <w:shd w:val="clear" w:color="auto" w:fill="FFFF00"/>
            </w:pPr>
            <w:r>
              <w:t>Aguirre – 18 students</w:t>
            </w:r>
          </w:p>
        </w:tc>
        <w:tc>
          <w:tcPr>
            <w:tcW w:w="4675" w:type="dxa"/>
            <w:vMerge w:val="restart"/>
          </w:tcPr>
          <w:p w14:paraId="28A99DF3" w14:textId="77777777" w:rsidR="003B24F4" w:rsidRDefault="003B24F4" w:rsidP="0088349B">
            <w:pPr>
              <w:shd w:val="clear" w:color="auto" w:fill="FFFF00"/>
            </w:pPr>
            <w:r>
              <w:t xml:space="preserve">Brady – 24 students </w:t>
            </w:r>
          </w:p>
          <w:p w14:paraId="4BD0AEFD" w14:textId="0E1D46C0" w:rsidR="003B24F4" w:rsidRDefault="003B24F4" w:rsidP="003B24F4">
            <w:pPr>
              <w:pStyle w:val="ListParagraph"/>
              <w:numPr>
                <w:ilvl w:val="0"/>
                <w:numId w:val="3"/>
              </w:numPr>
              <w:shd w:val="clear" w:color="auto" w:fill="FFFF00"/>
            </w:pPr>
            <w:r>
              <w:t>Note: 2 additional students are joining PPS VIR class</w:t>
            </w:r>
          </w:p>
        </w:tc>
      </w:tr>
      <w:tr w:rsidR="003B24F4" w14:paraId="193D9A11" w14:textId="77777777" w:rsidTr="00EA2460">
        <w:tc>
          <w:tcPr>
            <w:tcW w:w="4675" w:type="dxa"/>
          </w:tcPr>
          <w:p w14:paraId="79126A6F" w14:textId="391A42BD" w:rsidR="003B24F4" w:rsidRDefault="003B24F4" w:rsidP="0088349B">
            <w:pPr>
              <w:shd w:val="clear" w:color="auto" w:fill="FFFF00"/>
            </w:pPr>
            <w:r>
              <w:t>Hernandez – 17 students</w:t>
            </w:r>
          </w:p>
        </w:tc>
        <w:tc>
          <w:tcPr>
            <w:tcW w:w="4675" w:type="dxa"/>
            <w:vMerge/>
          </w:tcPr>
          <w:p w14:paraId="528A286C" w14:textId="18DE7134" w:rsidR="003B24F4" w:rsidRDefault="003B24F4" w:rsidP="003B24F4">
            <w:pPr>
              <w:pStyle w:val="ListParagraph"/>
              <w:numPr>
                <w:ilvl w:val="0"/>
                <w:numId w:val="3"/>
              </w:numPr>
              <w:shd w:val="clear" w:color="auto" w:fill="FFFF00"/>
            </w:pPr>
          </w:p>
        </w:tc>
      </w:tr>
      <w:tr w:rsidR="003B24F4" w14:paraId="72804409" w14:textId="77777777" w:rsidTr="00EA2460">
        <w:tc>
          <w:tcPr>
            <w:tcW w:w="4675" w:type="dxa"/>
          </w:tcPr>
          <w:p w14:paraId="6E6531B9" w14:textId="271DA3D3" w:rsidR="003B24F4" w:rsidRDefault="003B24F4" w:rsidP="0088349B">
            <w:pPr>
              <w:shd w:val="clear" w:color="auto" w:fill="FFFF00"/>
            </w:pPr>
            <w:r>
              <w:t>Siso – 18 students</w:t>
            </w:r>
          </w:p>
        </w:tc>
        <w:tc>
          <w:tcPr>
            <w:tcW w:w="4675" w:type="dxa"/>
            <w:vMerge/>
          </w:tcPr>
          <w:p w14:paraId="3B316F1B" w14:textId="4BEF0B2F" w:rsidR="003B24F4" w:rsidRDefault="003B24F4" w:rsidP="0088349B">
            <w:pPr>
              <w:shd w:val="clear" w:color="auto" w:fill="FFFF00"/>
            </w:pPr>
          </w:p>
        </w:tc>
      </w:tr>
    </w:tbl>
    <w:p w14:paraId="3DBEF652" w14:textId="77777777" w:rsidR="00EA2460" w:rsidRDefault="00EA2460"/>
    <w:p w14:paraId="61FC74BD" w14:textId="77777777" w:rsidR="00EA2460" w:rsidRPr="00EA2460" w:rsidRDefault="00EA2460" w:rsidP="0088349B">
      <w:pPr>
        <w:shd w:val="clear" w:color="auto" w:fill="92D050"/>
        <w:jc w:val="center"/>
        <w:rPr>
          <w:b/>
        </w:rPr>
      </w:pPr>
      <w:r>
        <w:rPr>
          <w:b/>
        </w:rPr>
        <w:t>PK4 Mainstream/ESL: 5</w:t>
      </w:r>
      <w:r w:rsidRPr="00EA2460">
        <w:rPr>
          <w:b/>
        </w:rPr>
        <w:t xml:space="preserve">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460" w14:paraId="31CEA8DF" w14:textId="77777777" w:rsidTr="00364824">
        <w:tc>
          <w:tcPr>
            <w:tcW w:w="4675" w:type="dxa"/>
          </w:tcPr>
          <w:p w14:paraId="2D176568" w14:textId="31EBB346" w:rsidR="00EA2460" w:rsidRPr="00EA2460" w:rsidRDefault="003438A5" w:rsidP="0088349B">
            <w:pPr>
              <w:shd w:val="clear" w:color="auto" w:fill="92D05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B0B2D">
              <w:rPr>
                <w:b/>
              </w:rPr>
              <w:t>7</w:t>
            </w:r>
            <w:r w:rsidR="00EA2460" w:rsidRPr="00EA2460">
              <w:rPr>
                <w:b/>
              </w:rPr>
              <w:t xml:space="preserve"> IP Students</w:t>
            </w:r>
          </w:p>
        </w:tc>
        <w:tc>
          <w:tcPr>
            <w:tcW w:w="4675" w:type="dxa"/>
          </w:tcPr>
          <w:p w14:paraId="759A0C16" w14:textId="4E099B73" w:rsidR="00EA2460" w:rsidRPr="00EA2460" w:rsidRDefault="00855FF0" w:rsidP="0088349B">
            <w:pPr>
              <w:shd w:val="clear" w:color="auto" w:fill="92D05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0B2D">
              <w:rPr>
                <w:b/>
              </w:rPr>
              <w:t>4</w:t>
            </w:r>
            <w:r w:rsidR="00EA2460" w:rsidRPr="00EA2460">
              <w:rPr>
                <w:b/>
              </w:rPr>
              <w:t xml:space="preserve"> VIR Students</w:t>
            </w:r>
          </w:p>
        </w:tc>
      </w:tr>
      <w:tr w:rsidR="00EA2460" w14:paraId="59826666" w14:textId="77777777" w:rsidTr="00364824">
        <w:tc>
          <w:tcPr>
            <w:tcW w:w="4675" w:type="dxa"/>
          </w:tcPr>
          <w:p w14:paraId="603136AC" w14:textId="596CD705" w:rsidR="00EA2460" w:rsidRDefault="00EA2460" w:rsidP="0088349B">
            <w:pPr>
              <w:shd w:val="clear" w:color="auto" w:fill="92D050"/>
            </w:pPr>
            <w:r>
              <w:t>Caballero – 1</w:t>
            </w:r>
            <w:r w:rsidR="003438A5">
              <w:t>9</w:t>
            </w:r>
            <w:r>
              <w:t xml:space="preserve"> students</w:t>
            </w:r>
          </w:p>
        </w:tc>
        <w:tc>
          <w:tcPr>
            <w:tcW w:w="4675" w:type="dxa"/>
          </w:tcPr>
          <w:p w14:paraId="5B0B3F25" w14:textId="0F9AFE23" w:rsidR="00EA2460" w:rsidRDefault="00855FF0" w:rsidP="0088349B">
            <w:pPr>
              <w:shd w:val="clear" w:color="auto" w:fill="92D050"/>
            </w:pPr>
            <w:r>
              <w:t xml:space="preserve">Pea – </w:t>
            </w:r>
            <w:r w:rsidR="009B0B2D">
              <w:t>18</w:t>
            </w:r>
            <w:r w:rsidR="00EA2460">
              <w:t xml:space="preserve"> students</w:t>
            </w:r>
          </w:p>
        </w:tc>
      </w:tr>
      <w:tr w:rsidR="00EA2460" w14:paraId="7F5ED697" w14:textId="77777777" w:rsidTr="00364824">
        <w:tc>
          <w:tcPr>
            <w:tcW w:w="4675" w:type="dxa"/>
          </w:tcPr>
          <w:p w14:paraId="7A9F4FD6" w14:textId="2BC94DB5" w:rsidR="00EA2460" w:rsidRDefault="00EA2460" w:rsidP="0088349B">
            <w:pPr>
              <w:shd w:val="clear" w:color="auto" w:fill="92D050"/>
            </w:pPr>
            <w:r>
              <w:t>Doyle – 1</w:t>
            </w:r>
            <w:r w:rsidR="009B0B2D">
              <w:t>9</w:t>
            </w:r>
            <w:r>
              <w:t xml:space="preserve"> students</w:t>
            </w:r>
          </w:p>
        </w:tc>
        <w:tc>
          <w:tcPr>
            <w:tcW w:w="4675" w:type="dxa"/>
          </w:tcPr>
          <w:p w14:paraId="4CC6BD74" w14:textId="79397D09" w:rsidR="00EA2460" w:rsidRDefault="00855FF0" w:rsidP="0088349B">
            <w:pPr>
              <w:shd w:val="clear" w:color="auto" w:fill="92D050"/>
            </w:pPr>
            <w:r>
              <w:t>Swope – 1</w:t>
            </w:r>
            <w:r w:rsidR="003438A5">
              <w:t>6</w:t>
            </w:r>
            <w:r w:rsidR="00EA2460">
              <w:t xml:space="preserve"> students</w:t>
            </w:r>
          </w:p>
        </w:tc>
      </w:tr>
      <w:tr w:rsidR="00EA2460" w14:paraId="7B966562" w14:textId="77777777" w:rsidTr="00364824">
        <w:tc>
          <w:tcPr>
            <w:tcW w:w="4675" w:type="dxa"/>
          </w:tcPr>
          <w:p w14:paraId="745B5BAF" w14:textId="7001CB6C" w:rsidR="00EA2460" w:rsidRDefault="00EA2460" w:rsidP="0088349B">
            <w:pPr>
              <w:shd w:val="clear" w:color="auto" w:fill="92D050"/>
            </w:pPr>
            <w:r>
              <w:t>Bradley – 1</w:t>
            </w:r>
            <w:r w:rsidR="003438A5">
              <w:t>9</w:t>
            </w:r>
            <w:r>
              <w:t xml:space="preserve"> students</w:t>
            </w:r>
          </w:p>
        </w:tc>
        <w:tc>
          <w:tcPr>
            <w:tcW w:w="4675" w:type="dxa"/>
          </w:tcPr>
          <w:p w14:paraId="6FD93A17" w14:textId="77777777" w:rsidR="00EA2460" w:rsidRDefault="00EA2460" w:rsidP="0088349B">
            <w:pPr>
              <w:shd w:val="clear" w:color="auto" w:fill="92D050"/>
            </w:pPr>
          </w:p>
        </w:tc>
      </w:tr>
    </w:tbl>
    <w:p w14:paraId="53BC697F" w14:textId="77777777" w:rsidR="00EA2460" w:rsidRDefault="00EA2460"/>
    <w:p w14:paraId="7E280194" w14:textId="77777777" w:rsidR="00EA2460" w:rsidRPr="00EA2460" w:rsidRDefault="00EA2460" w:rsidP="0088349B">
      <w:pPr>
        <w:shd w:val="clear" w:color="auto" w:fill="ED7D31" w:themeFill="accent2"/>
        <w:jc w:val="center"/>
        <w:rPr>
          <w:b/>
        </w:rPr>
      </w:pPr>
      <w:r>
        <w:rPr>
          <w:b/>
        </w:rPr>
        <w:t>PK3 Bilingual: 1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460" w14:paraId="1D05DFA1" w14:textId="77777777" w:rsidTr="00364824">
        <w:tc>
          <w:tcPr>
            <w:tcW w:w="4675" w:type="dxa"/>
          </w:tcPr>
          <w:p w14:paraId="5FD17FCD" w14:textId="77777777" w:rsidR="00EA2460" w:rsidRPr="00EA2460" w:rsidRDefault="00463D62" w:rsidP="0088349B">
            <w:pPr>
              <w:shd w:val="clear" w:color="auto" w:fill="ED7D31" w:themeFill="accent2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A2460" w:rsidRPr="00EA2460">
              <w:rPr>
                <w:b/>
              </w:rPr>
              <w:t xml:space="preserve"> IP Students</w:t>
            </w:r>
          </w:p>
        </w:tc>
        <w:tc>
          <w:tcPr>
            <w:tcW w:w="4675" w:type="dxa"/>
          </w:tcPr>
          <w:p w14:paraId="0320D130" w14:textId="707FB82B" w:rsidR="00EA2460" w:rsidRPr="00EA2460" w:rsidRDefault="009B0B2D" w:rsidP="0088349B">
            <w:pPr>
              <w:shd w:val="clear" w:color="auto" w:fill="ED7D31" w:themeFill="accent2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A2460" w:rsidRPr="00EA2460">
              <w:rPr>
                <w:b/>
              </w:rPr>
              <w:t xml:space="preserve"> VIR Students</w:t>
            </w:r>
          </w:p>
        </w:tc>
      </w:tr>
      <w:tr w:rsidR="00EA2460" w14:paraId="4E26F293" w14:textId="77777777" w:rsidTr="00364824">
        <w:tc>
          <w:tcPr>
            <w:tcW w:w="4675" w:type="dxa"/>
          </w:tcPr>
          <w:p w14:paraId="0560D805" w14:textId="77777777" w:rsidR="00EA2460" w:rsidRDefault="00463D62" w:rsidP="0088349B">
            <w:pPr>
              <w:shd w:val="clear" w:color="auto" w:fill="ED7D31" w:themeFill="accent2"/>
            </w:pPr>
            <w:r>
              <w:t>Ruelas – 10</w:t>
            </w:r>
            <w:r w:rsidR="00EA2460">
              <w:t xml:space="preserve"> students in AM class</w:t>
            </w:r>
          </w:p>
        </w:tc>
        <w:tc>
          <w:tcPr>
            <w:tcW w:w="4675" w:type="dxa"/>
          </w:tcPr>
          <w:p w14:paraId="6F4BE898" w14:textId="3916CCF0" w:rsidR="00EA2460" w:rsidRDefault="00463D62" w:rsidP="0088349B">
            <w:pPr>
              <w:shd w:val="clear" w:color="auto" w:fill="ED7D31" w:themeFill="accent2"/>
            </w:pPr>
            <w:r>
              <w:t xml:space="preserve">Ruelas – </w:t>
            </w:r>
            <w:r w:rsidR="009B0B2D">
              <w:t>4</w:t>
            </w:r>
            <w:r w:rsidR="00EA2460">
              <w:t xml:space="preserve"> students in PM class</w:t>
            </w:r>
          </w:p>
        </w:tc>
      </w:tr>
    </w:tbl>
    <w:p w14:paraId="4734C5D9" w14:textId="77777777" w:rsidR="00EA2460" w:rsidRDefault="00EA2460"/>
    <w:p w14:paraId="4E96E482" w14:textId="77777777" w:rsidR="00EA2460" w:rsidRPr="00EA2460" w:rsidRDefault="00EA2460" w:rsidP="0088349B">
      <w:pPr>
        <w:shd w:val="clear" w:color="auto" w:fill="66CCFF"/>
        <w:jc w:val="center"/>
        <w:rPr>
          <w:b/>
        </w:rPr>
      </w:pPr>
      <w:r>
        <w:rPr>
          <w:b/>
        </w:rPr>
        <w:t xml:space="preserve">PK3 </w:t>
      </w:r>
      <w:r w:rsidR="003A27FE">
        <w:rPr>
          <w:b/>
        </w:rPr>
        <w:t>Mainstream</w:t>
      </w:r>
      <w:r>
        <w:rPr>
          <w:b/>
        </w:rPr>
        <w:t>/ESL: 1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460" w14:paraId="79B79BBE" w14:textId="77777777" w:rsidTr="00364824">
        <w:tc>
          <w:tcPr>
            <w:tcW w:w="4675" w:type="dxa"/>
          </w:tcPr>
          <w:p w14:paraId="0DC91E6E" w14:textId="516DC58F" w:rsidR="00EA2460" w:rsidRPr="00EA2460" w:rsidRDefault="00855FF0" w:rsidP="0088349B">
            <w:pPr>
              <w:shd w:val="clear" w:color="auto" w:fill="66CC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287B">
              <w:rPr>
                <w:b/>
              </w:rPr>
              <w:t>7</w:t>
            </w:r>
            <w:r w:rsidR="00EA2460" w:rsidRPr="00EA2460">
              <w:rPr>
                <w:b/>
              </w:rPr>
              <w:t xml:space="preserve"> IP Students</w:t>
            </w:r>
          </w:p>
        </w:tc>
        <w:tc>
          <w:tcPr>
            <w:tcW w:w="4675" w:type="dxa"/>
          </w:tcPr>
          <w:p w14:paraId="77A11535" w14:textId="77777777" w:rsidR="00EA2460" w:rsidRPr="00EA2460" w:rsidRDefault="00855FF0" w:rsidP="0088349B">
            <w:pPr>
              <w:shd w:val="clear" w:color="auto" w:fill="66CCFF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A2460" w:rsidRPr="00EA2460">
              <w:rPr>
                <w:b/>
              </w:rPr>
              <w:t xml:space="preserve"> VIR Students</w:t>
            </w:r>
          </w:p>
        </w:tc>
      </w:tr>
      <w:tr w:rsidR="00EA2460" w14:paraId="5ADDA2CA" w14:textId="77777777" w:rsidTr="00364824">
        <w:tc>
          <w:tcPr>
            <w:tcW w:w="4675" w:type="dxa"/>
          </w:tcPr>
          <w:p w14:paraId="13DED438" w14:textId="6CD6F622" w:rsidR="00EA2460" w:rsidRDefault="00EA2460" w:rsidP="0088349B">
            <w:pPr>
              <w:shd w:val="clear" w:color="auto" w:fill="66CCFF"/>
            </w:pPr>
            <w:r>
              <w:t>Cotrino</w:t>
            </w:r>
            <w:r w:rsidR="00855FF0">
              <w:t xml:space="preserve"> – 1</w:t>
            </w:r>
            <w:r w:rsidR="0012287B">
              <w:t>7</w:t>
            </w:r>
            <w:r>
              <w:t xml:space="preserve"> students in AM class</w:t>
            </w:r>
          </w:p>
        </w:tc>
        <w:tc>
          <w:tcPr>
            <w:tcW w:w="4675" w:type="dxa"/>
          </w:tcPr>
          <w:p w14:paraId="6680161F" w14:textId="77777777" w:rsidR="00EA2460" w:rsidRDefault="00EA2460" w:rsidP="0088349B">
            <w:pPr>
              <w:shd w:val="clear" w:color="auto" w:fill="66CCFF"/>
            </w:pPr>
            <w:r>
              <w:t>Cotrino –</w:t>
            </w:r>
            <w:r w:rsidR="00855FF0">
              <w:t xml:space="preserve"> 10</w:t>
            </w:r>
            <w:r>
              <w:t xml:space="preserve"> students in PM class</w:t>
            </w:r>
          </w:p>
        </w:tc>
      </w:tr>
    </w:tbl>
    <w:p w14:paraId="03BAFF12" w14:textId="77777777" w:rsidR="00EA2460" w:rsidRDefault="00EA2460"/>
    <w:p w14:paraId="37D8074B" w14:textId="77777777" w:rsidR="00EA2460" w:rsidRPr="00EA2460" w:rsidRDefault="00EA2460" w:rsidP="0088349B">
      <w:pPr>
        <w:shd w:val="clear" w:color="auto" w:fill="9999FF"/>
        <w:jc w:val="center"/>
        <w:rPr>
          <w:b/>
        </w:rPr>
      </w:pPr>
      <w:r>
        <w:rPr>
          <w:b/>
        </w:rPr>
        <w:t>ECSE: 2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460" w14:paraId="06E1542B" w14:textId="77777777" w:rsidTr="00364824">
        <w:tc>
          <w:tcPr>
            <w:tcW w:w="4675" w:type="dxa"/>
          </w:tcPr>
          <w:p w14:paraId="759C9319" w14:textId="77777777" w:rsidR="00EA2460" w:rsidRPr="00EA2460" w:rsidRDefault="00EA2460" w:rsidP="0088349B">
            <w:pPr>
              <w:shd w:val="clear" w:color="auto" w:fill="9999FF"/>
              <w:jc w:val="center"/>
              <w:rPr>
                <w:b/>
              </w:rPr>
            </w:pPr>
            <w:r w:rsidRPr="00EA2460">
              <w:rPr>
                <w:b/>
              </w:rPr>
              <w:t xml:space="preserve"> IP Students</w:t>
            </w:r>
          </w:p>
        </w:tc>
        <w:tc>
          <w:tcPr>
            <w:tcW w:w="4675" w:type="dxa"/>
          </w:tcPr>
          <w:p w14:paraId="12C41188" w14:textId="77777777" w:rsidR="00EA2460" w:rsidRPr="00EA2460" w:rsidRDefault="00EA2460" w:rsidP="0088349B">
            <w:pPr>
              <w:shd w:val="clear" w:color="auto" w:fill="9999FF"/>
              <w:jc w:val="center"/>
              <w:rPr>
                <w:b/>
              </w:rPr>
            </w:pPr>
            <w:r w:rsidRPr="00EA2460">
              <w:rPr>
                <w:b/>
              </w:rPr>
              <w:t xml:space="preserve"> VIR Students</w:t>
            </w:r>
          </w:p>
        </w:tc>
      </w:tr>
      <w:tr w:rsidR="00EA2460" w14:paraId="7E0E867C" w14:textId="77777777" w:rsidTr="00364824">
        <w:tc>
          <w:tcPr>
            <w:tcW w:w="4675" w:type="dxa"/>
          </w:tcPr>
          <w:p w14:paraId="0D66AD39" w14:textId="77777777" w:rsidR="00EA2460" w:rsidRDefault="003A27FE" w:rsidP="0088349B">
            <w:pPr>
              <w:shd w:val="clear" w:color="auto" w:fill="9999FF"/>
            </w:pPr>
            <w:proofErr w:type="gramStart"/>
            <w:r>
              <w:t xml:space="preserve">Cooper </w:t>
            </w:r>
            <w:r w:rsidR="00EA2460">
              <w:t xml:space="preserve"> –</w:t>
            </w:r>
            <w:proofErr w:type="gramEnd"/>
            <w:r w:rsidR="00463D62">
              <w:t xml:space="preserve"> 3</w:t>
            </w:r>
            <w:r w:rsidR="00EA2460">
              <w:t xml:space="preserve"> students</w:t>
            </w:r>
            <w:r>
              <w:t xml:space="preserve"> </w:t>
            </w:r>
          </w:p>
        </w:tc>
        <w:tc>
          <w:tcPr>
            <w:tcW w:w="4675" w:type="dxa"/>
          </w:tcPr>
          <w:p w14:paraId="37100EA4" w14:textId="77777777" w:rsidR="00EA2460" w:rsidRDefault="003A27FE" w:rsidP="0088349B">
            <w:pPr>
              <w:shd w:val="clear" w:color="auto" w:fill="9999FF"/>
            </w:pPr>
            <w:r>
              <w:t>Cooper</w:t>
            </w:r>
            <w:r w:rsidR="00EA2460">
              <w:t xml:space="preserve"> –</w:t>
            </w:r>
            <w:r>
              <w:t xml:space="preserve"> 0</w:t>
            </w:r>
            <w:r w:rsidR="00EA2460">
              <w:t xml:space="preserve"> students</w:t>
            </w:r>
            <w:r>
              <w:t xml:space="preserve"> </w:t>
            </w:r>
          </w:p>
        </w:tc>
      </w:tr>
      <w:tr w:rsidR="003A27FE" w14:paraId="7F8E1CDF" w14:textId="77777777" w:rsidTr="00364824">
        <w:tc>
          <w:tcPr>
            <w:tcW w:w="4675" w:type="dxa"/>
          </w:tcPr>
          <w:p w14:paraId="0E4A4C3E" w14:textId="78BE106B" w:rsidR="003A27FE" w:rsidRDefault="003A27FE" w:rsidP="0088349B">
            <w:pPr>
              <w:shd w:val="clear" w:color="auto" w:fill="9999FF"/>
            </w:pPr>
            <w:r>
              <w:t xml:space="preserve">Slack – </w:t>
            </w:r>
            <w:r w:rsidR="00BB0372">
              <w:t>2</w:t>
            </w:r>
            <w:r>
              <w:t xml:space="preserve"> student</w:t>
            </w:r>
            <w:r w:rsidR="00BB0372">
              <w:t>s</w:t>
            </w:r>
          </w:p>
        </w:tc>
        <w:tc>
          <w:tcPr>
            <w:tcW w:w="4675" w:type="dxa"/>
          </w:tcPr>
          <w:p w14:paraId="535BB07A" w14:textId="42805229" w:rsidR="003A27FE" w:rsidRDefault="003A27FE" w:rsidP="0088349B">
            <w:pPr>
              <w:shd w:val="clear" w:color="auto" w:fill="9999FF"/>
            </w:pPr>
            <w:r>
              <w:t>Slack –</w:t>
            </w:r>
            <w:r w:rsidR="00BB0372">
              <w:t>1</w:t>
            </w:r>
            <w:r>
              <w:t xml:space="preserve"> student</w:t>
            </w:r>
          </w:p>
        </w:tc>
      </w:tr>
    </w:tbl>
    <w:p w14:paraId="09F68E14" w14:textId="77777777" w:rsidR="00EA2460" w:rsidRDefault="00EA2460"/>
    <w:p w14:paraId="52B53A81" w14:textId="14806E76" w:rsidR="006B5612" w:rsidRDefault="006B5612">
      <w:r>
        <w:rPr>
          <w:b/>
          <w:u w:val="single"/>
        </w:rPr>
        <w:t>Note</w:t>
      </w:r>
      <w:r w:rsidRPr="006B5612">
        <w:rPr>
          <w:b/>
        </w:rPr>
        <w:t>:</w:t>
      </w:r>
      <w:r>
        <w:t xml:space="preserve"> </w:t>
      </w:r>
      <w:r w:rsidR="009B0B2D">
        <w:t xml:space="preserve">Without converting one </w:t>
      </w:r>
      <w:r w:rsidR="003438A5">
        <w:t xml:space="preserve">PK4 Bilingual </w:t>
      </w:r>
      <w:r w:rsidR="009B0B2D">
        <w:t>VIR</w:t>
      </w:r>
      <w:r w:rsidR="00C03128">
        <w:t xml:space="preserve"> class for the 3</w:t>
      </w:r>
      <w:r w:rsidR="00C03128" w:rsidRPr="00C03128">
        <w:rPr>
          <w:vertAlign w:val="superscript"/>
        </w:rPr>
        <w:t>rd</w:t>
      </w:r>
      <w:r w:rsidR="00C03128">
        <w:t xml:space="preserve"> nine weeks</w:t>
      </w:r>
      <w:r w:rsidR="00D52891">
        <w:t>, IP classes would’ve had 27 students each. Just FYI … here are options I considered</w:t>
      </w:r>
      <w:r w:rsidR="007D6E2F">
        <w:t xml:space="preserve"> &amp; chose the first option</w:t>
      </w:r>
      <w:r w:rsidR="00D52891">
        <w:t>:</w:t>
      </w:r>
    </w:p>
    <w:p w14:paraId="789CDBDF" w14:textId="2C6396D2" w:rsidR="007D6E2F" w:rsidRPr="007D6E2F" w:rsidRDefault="007D6E2F" w:rsidP="007D6E2F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C</w:t>
      </w:r>
      <w:r w:rsidRPr="00D52891">
        <w:rPr>
          <w:rFonts w:eastAsia="Times New Roman"/>
        </w:rPr>
        <w:t>onvert 1</w:t>
      </w:r>
      <w:r>
        <w:rPr>
          <w:rFonts w:eastAsia="Times New Roman"/>
        </w:rPr>
        <w:t xml:space="preserve"> PK4 Bilingual VIR</w:t>
      </w:r>
      <w:r w:rsidRPr="00D52891">
        <w:rPr>
          <w:rFonts w:eastAsia="Times New Roman"/>
        </w:rPr>
        <w:t xml:space="preserve"> </w:t>
      </w:r>
      <w:r>
        <w:rPr>
          <w:rFonts w:eastAsia="Times New Roman"/>
        </w:rPr>
        <w:t>T</w:t>
      </w:r>
      <w:r w:rsidRPr="00D52891">
        <w:rPr>
          <w:rFonts w:eastAsia="Times New Roman"/>
        </w:rPr>
        <w:t>eacher to become a 3</w:t>
      </w:r>
      <w:r w:rsidRPr="00D52891">
        <w:rPr>
          <w:rFonts w:eastAsia="Times New Roman"/>
          <w:vertAlign w:val="superscript"/>
        </w:rPr>
        <w:t>rd</w:t>
      </w:r>
      <w:r w:rsidRPr="00D52891">
        <w:rPr>
          <w:rFonts w:eastAsia="Times New Roman"/>
        </w:rPr>
        <w:t xml:space="preserve"> In-Person teacher</w:t>
      </w:r>
      <w:r>
        <w:rPr>
          <w:rFonts w:eastAsia="Times New Roman"/>
        </w:rPr>
        <w:t xml:space="preserve">. Problem – </w:t>
      </w:r>
      <w:proofErr w:type="gramStart"/>
      <w:r>
        <w:rPr>
          <w:rFonts w:eastAsia="Times New Roman"/>
        </w:rPr>
        <w:t>this leaves</w:t>
      </w:r>
      <w:proofErr w:type="gramEnd"/>
      <w:r>
        <w:rPr>
          <w:rFonts w:eastAsia="Times New Roman"/>
        </w:rPr>
        <w:t xml:space="preserve"> 26 VIR students with one Teacher. Solution – found space for 2 VIR students to join a class at PPS</w:t>
      </w:r>
      <w:r w:rsidRPr="00D52891">
        <w:rPr>
          <w:rFonts w:eastAsia="Times New Roman"/>
        </w:rPr>
        <w:t>.  </w:t>
      </w:r>
    </w:p>
    <w:p w14:paraId="743A73F3" w14:textId="77777777" w:rsidR="007D6E2F" w:rsidRPr="007D6E2F" w:rsidRDefault="007D6E2F" w:rsidP="007D6E2F">
      <w:pPr>
        <w:pStyle w:val="ListParagraph"/>
      </w:pPr>
    </w:p>
    <w:p w14:paraId="16340C06" w14:textId="1E1A5BA4" w:rsidR="00D52891" w:rsidRDefault="00D52891" w:rsidP="00D52891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Requested</w:t>
      </w:r>
      <w:r w:rsidRPr="00D52891">
        <w:rPr>
          <w:rFonts w:eastAsia="Times New Roman"/>
        </w:rPr>
        <w:t xml:space="preserve"> a 5</w:t>
      </w:r>
      <w:r w:rsidRPr="00D52891">
        <w:rPr>
          <w:rFonts w:eastAsia="Times New Roman"/>
          <w:vertAlign w:val="superscript"/>
        </w:rPr>
        <w:t>th</w:t>
      </w:r>
      <w:r w:rsidRPr="00D52891">
        <w:rPr>
          <w:rFonts w:eastAsia="Times New Roman"/>
        </w:rPr>
        <w:t xml:space="preserve"> PK4 Bilingual </w:t>
      </w:r>
      <w:r>
        <w:rPr>
          <w:rFonts w:eastAsia="Times New Roman"/>
        </w:rPr>
        <w:t>T</w:t>
      </w:r>
      <w:r w:rsidRPr="00D52891">
        <w:rPr>
          <w:rFonts w:eastAsia="Times New Roman"/>
        </w:rPr>
        <w:t>eacher to give me 3 In-Person teachers which would reduce class sizes to 17 &amp; 18 students.</w:t>
      </w:r>
      <w:r>
        <w:rPr>
          <w:rFonts w:eastAsia="Times New Roman"/>
        </w:rPr>
        <w:t xml:space="preserve"> Preference was to get </w:t>
      </w:r>
      <w:r w:rsidRPr="00D52891">
        <w:rPr>
          <w:rFonts w:eastAsia="Times New Roman"/>
        </w:rPr>
        <w:t>Mrs. Tapia back</w:t>
      </w:r>
      <w:r>
        <w:rPr>
          <w:rFonts w:eastAsia="Times New Roman"/>
        </w:rPr>
        <w:t xml:space="preserve">. The response was that none were available to send. </w:t>
      </w:r>
    </w:p>
    <w:p w14:paraId="035B7E52" w14:textId="77777777" w:rsidR="007D6E2F" w:rsidRDefault="007D6E2F" w:rsidP="007D6E2F">
      <w:pPr>
        <w:pStyle w:val="ListParagraph"/>
      </w:pPr>
    </w:p>
    <w:p w14:paraId="09F19509" w14:textId="017F1529" w:rsidR="00D52891" w:rsidRDefault="00D52891" w:rsidP="00D52891">
      <w:pPr>
        <w:pStyle w:val="ListParagraph"/>
        <w:numPr>
          <w:ilvl w:val="0"/>
          <w:numId w:val="1"/>
        </w:numPr>
      </w:pPr>
      <w:r>
        <w:t>Collapse the 1 PK4 bilingual VIR class. Send Ruelas 4 VIR PK3 students to PPS and Ruelas supports the 1 remaining PK4 bilingual VIR class with 26 in the afternoon pulling small groups.  Perhaps get an additional Teacher Assistant from ETC to support that class in the morning. </w:t>
      </w:r>
      <w:bookmarkStart w:id="0" w:name="_GoBack"/>
      <w:bookmarkEnd w:id="0"/>
    </w:p>
    <w:p w14:paraId="75A892CC" w14:textId="6611F68E" w:rsidR="00D52891" w:rsidRPr="007D6E2F" w:rsidRDefault="007D6E2F" w:rsidP="007D6E2F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If keeping 2 VIR classes and 2 IP classes, use t</w:t>
      </w:r>
      <w:r w:rsidR="00D52891">
        <w:rPr>
          <w:rFonts w:eastAsia="Times New Roman"/>
        </w:rPr>
        <w:t xml:space="preserve">he classroom suite connecting to both </w:t>
      </w:r>
      <w:r>
        <w:rPr>
          <w:rFonts w:eastAsia="Times New Roman"/>
        </w:rPr>
        <w:t>VIR</w:t>
      </w:r>
      <w:r w:rsidR="00D52891">
        <w:rPr>
          <w:rFonts w:eastAsia="Times New Roman"/>
        </w:rPr>
        <w:t xml:space="preserve"> classes </w:t>
      </w:r>
      <w:r>
        <w:rPr>
          <w:rFonts w:eastAsia="Times New Roman"/>
        </w:rPr>
        <w:t>to rotate students through so there won’t be 26 students and 2 adults in one classroom. Pull the Bilingual Teacher Assistant from connecting VIR class to help support these full day rotations</w:t>
      </w:r>
      <w:r w:rsidR="00D52891" w:rsidRPr="007D6E2F">
        <w:rPr>
          <w:rFonts w:eastAsia="Times New Roman"/>
        </w:rPr>
        <w:t xml:space="preserve">. </w:t>
      </w:r>
      <w:r>
        <w:rPr>
          <w:rFonts w:eastAsia="Times New Roman"/>
        </w:rPr>
        <w:t>M</w:t>
      </w:r>
      <w:r w:rsidR="00D52891" w:rsidRPr="007D6E2F">
        <w:rPr>
          <w:rFonts w:eastAsia="Times New Roman"/>
        </w:rPr>
        <w:t>ove the 2 VIR teachers to another space and use their classrooms</w:t>
      </w:r>
      <w:r>
        <w:rPr>
          <w:rFonts w:eastAsia="Times New Roman"/>
        </w:rPr>
        <w:t xml:space="preserve"> for rotations.</w:t>
      </w:r>
      <w:r w:rsidR="00D52891" w:rsidRPr="007D6E2F">
        <w:rPr>
          <w:rFonts w:eastAsia="Times New Roman"/>
        </w:rPr>
        <w:t xml:space="preserve"> </w:t>
      </w:r>
    </w:p>
    <w:p w14:paraId="584A53BE" w14:textId="77777777" w:rsidR="007D6E2F" w:rsidRDefault="007D6E2F" w:rsidP="007D6E2F">
      <w:pPr>
        <w:spacing w:after="0" w:line="240" w:lineRule="auto"/>
        <w:ind w:left="720"/>
        <w:rPr>
          <w:rFonts w:eastAsia="Times New Roman"/>
        </w:rPr>
      </w:pPr>
    </w:p>
    <w:p w14:paraId="5F14A48D" w14:textId="6809BAA6" w:rsidR="00D52891" w:rsidRDefault="00D52891" w:rsidP="00D52891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Convert PK3 Bilingual teacher to PK4 Bilingual</w:t>
      </w:r>
      <w:r w:rsidR="007D6E2F">
        <w:rPr>
          <w:rFonts w:eastAsia="Times New Roman"/>
        </w:rPr>
        <w:t xml:space="preserve"> IP. M</w:t>
      </w:r>
      <w:r>
        <w:rPr>
          <w:rFonts w:eastAsia="Times New Roman"/>
        </w:rPr>
        <w:t>ove</w:t>
      </w:r>
      <w:r w:rsidR="007D6E2F"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 w:rsidR="007D6E2F">
        <w:rPr>
          <w:rFonts w:eastAsia="Times New Roman"/>
        </w:rPr>
        <w:t>4</w:t>
      </w:r>
      <w:r>
        <w:rPr>
          <w:rFonts w:eastAsia="Times New Roman"/>
        </w:rPr>
        <w:t xml:space="preserve"> PK3 Bilingual students to another PK3 class at another PK Center – if space allows.</w:t>
      </w:r>
    </w:p>
    <w:p w14:paraId="45B737F1" w14:textId="77777777" w:rsidR="00D52891" w:rsidRPr="0088349B" w:rsidRDefault="00D52891"/>
    <w:p w14:paraId="0D924B45" w14:textId="77777777" w:rsidR="0088349B" w:rsidRDefault="0088349B">
      <w:pPr>
        <w:rPr>
          <w:b/>
          <w:u w:val="single"/>
        </w:rPr>
      </w:pPr>
    </w:p>
    <w:p w14:paraId="405E58D4" w14:textId="367B8E05" w:rsidR="00643ED4" w:rsidRDefault="00643ED4">
      <w:r w:rsidRPr="006B5612">
        <w:rPr>
          <w:b/>
          <w:u w:val="single"/>
        </w:rPr>
        <w:t>Note</w:t>
      </w:r>
      <w:r>
        <w:t xml:space="preserve">: </w:t>
      </w:r>
      <w:r w:rsidR="003438A5">
        <w:t>We had 1 VOE student select IP for the 3</w:t>
      </w:r>
      <w:r w:rsidR="003438A5" w:rsidRPr="003438A5">
        <w:rPr>
          <w:vertAlign w:val="superscript"/>
        </w:rPr>
        <w:t>rd</w:t>
      </w:r>
      <w:r w:rsidR="003438A5">
        <w:t xml:space="preserve"> nine weeks and this student will return to VOE for the 3</w:t>
      </w:r>
      <w:r w:rsidR="003438A5" w:rsidRPr="003438A5">
        <w:rPr>
          <w:vertAlign w:val="superscript"/>
        </w:rPr>
        <w:t>rd</w:t>
      </w:r>
      <w:r w:rsidR="003438A5">
        <w:t xml:space="preserve"> nine weeks. At BBS, we will have 6 VOE students participating in Mrs. Swope’s PK4 Mainstream/ESL VIR class. </w:t>
      </w:r>
    </w:p>
    <w:p w14:paraId="7E8290C8" w14:textId="77777777" w:rsidR="006B5612" w:rsidRDefault="006B5612"/>
    <w:p w14:paraId="71F94BB4" w14:textId="77777777" w:rsidR="006B5612" w:rsidRDefault="006B5612"/>
    <w:sectPr w:rsidR="006B56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456E3" w14:textId="77777777" w:rsidR="005E0A5D" w:rsidRDefault="005E0A5D" w:rsidP="00EA2460">
      <w:pPr>
        <w:spacing w:after="0" w:line="240" w:lineRule="auto"/>
      </w:pPr>
      <w:r>
        <w:separator/>
      </w:r>
    </w:p>
  </w:endnote>
  <w:endnote w:type="continuationSeparator" w:id="0">
    <w:p w14:paraId="74C3D68B" w14:textId="77777777" w:rsidR="005E0A5D" w:rsidRDefault="005E0A5D" w:rsidP="00EA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2018" w14:textId="60AA4A98" w:rsidR="005E73CA" w:rsidRDefault="00463D62">
    <w:pPr>
      <w:pStyle w:val="Footer"/>
    </w:pPr>
    <w:r>
      <w:tab/>
    </w:r>
    <w:r>
      <w:tab/>
      <w:t>1</w:t>
    </w:r>
    <w:r w:rsidR="003438A5">
      <w:t>2</w:t>
    </w:r>
    <w:r>
      <w:t>-</w:t>
    </w:r>
    <w:r w:rsidR="00BB0372">
      <w:t>9</w:t>
    </w:r>
    <w:r w:rsidR="005E73CA">
      <w:t>-20</w:t>
    </w:r>
  </w:p>
  <w:p w14:paraId="2C43EEE5" w14:textId="77777777" w:rsidR="005E73CA" w:rsidRDefault="005E7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2203A" w14:textId="77777777" w:rsidR="005E0A5D" w:rsidRDefault="005E0A5D" w:rsidP="00EA2460">
      <w:pPr>
        <w:spacing w:after="0" w:line="240" w:lineRule="auto"/>
      </w:pPr>
      <w:r>
        <w:separator/>
      </w:r>
    </w:p>
  </w:footnote>
  <w:footnote w:type="continuationSeparator" w:id="0">
    <w:p w14:paraId="1088EA9B" w14:textId="77777777" w:rsidR="005E0A5D" w:rsidRDefault="005E0A5D" w:rsidP="00EA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7A6AF" w14:textId="1E5DAD6E" w:rsidR="00EA2460" w:rsidRPr="00EA2460" w:rsidRDefault="003438A5" w:rsidP="00EA2460">
    <w:pPr>
      <w:pStyle w:val="Header"/>
      <w:jc w:val="center"/>
      <w:rPr>
        <w:b/>
      </w:rPr>
    </w:pPr>
    <w:r>
      <w:rPr>
        <w:b/>
      </w:rPr>
      <w:t>3</w:t>
    </w:r>
    <w:r>
      <w:rPr>
        <w:b/>
        <w:vertAlign w:val="superscript"/>
      </w:rPr>
      <w:t>r</w:t>
    </w:r>
    <w:r w:rsidR="00EA2460" w:rsidRPr="00EA2460">
      <w:rPr>
        <w:b/>
        <w:vertAlign w:val="superscript"/>
      </w:rPr>
      <w:t>d</w:t>
    </w:r>
    <w:r w:rsidR="00EA2460" w:rsidRPr="00EA2460">
      <w:rPr>
        <w:b/>
      </w:rPr>
      <w:t xml:space="preserve"> Nine Weeks Planning </w:t>
    </w:r>
    <w:proofErr w:type="gramStart"/>
    <w:r w:rsidR="00EA2460" w:rsidRPr="00EA2460">
      <w:rPr>
        <w:b/>
      </w:rPr>
      <w:t>By</w:t>
    </w:r>
    <w:proofErr w:type="gramEnd"/>
    <w:r w:rsidR="00EA2460" w:rsidRPr="00EA2460">
      <w:rPr>
        <w:b/>
      </w:rPr>
      <w:t xml:space="preserve"> Classes: IP &amp; VIR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D7FCE"/>
    <w:multiLevelType w:val="hybridMultilevel"/>
    <w:tmpl w:val="9BA0E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D65C69"/>
    <w:multiLevelType w:val="hybridMultilevel"/>
    <w:tmpl w:val="6F0C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133D3"/>
    <w:multiLevelType w:val="hybridMultilevel"/>
    <w:tmpl w:val="AB14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60"/>
    <w:rsid w:val="00041A1C"/>
    <w:rsid w:val="0012287B"/>
    <w:rsid w:val="001E6507"/>
    <w:rsid w:val="003438A5"/>
    <w:rsid w:val="003A27FE"/>
    <w:rsid w:val="003A635E"/>
    <w:rsid w:val="003B24F4"/>
    <w:rsid w:val="0041193A"/>
    <w:rsid w:val="00463D62"/>
    <w:rsid w:val="005E0A5D"/>
    <w:rsid w:val="005E73CA"/>
    <w:rsid w:val="00643ED4"/>
    <w:rsid w:val="00697949"/>
    <w:rsid w:val="006B5612"/>
    <w:rsid w:val="007D6E2F"/>
    <w:rsid w:val="007F26CA"/>
    <w:rsid w:val="00855FF0"/>
    <w:rsid w:val="0088349B"/>
    <w:rsid w:val="008C004C"/>
    <w:rsid w:val="0090611C"/>
    <w:rsid w:val="009B0B2D"/>
    <w:rsid w:val="00A24DDA"/>
    <w:rsid w:val="00BB0372"/>
    <w:rsid w:val="00BE67A4"/>
    <w:rsid w:val="00C03128"/>
    <w:rsid w:val="00D31184"/>
    <w:rsid w:val="00D52891"/>
    <w:rsid w:val="00E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D098"/>
  <w15:chartTrackingRefBased/>
  <w15:docId w15:val="{7EC880A0-9401-4377-BAE6-3B36EAA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60"/>
  </w:style>
  <w:style w:type="paragraph" w:styleId="Footer">
    <w:name w:val="footer"/>
    <w:basedOn w:val="Normal"/>
    <w:link w:val="FooterChar"/>
    <w:uiPriority w:val="99"/>
    <w:unhideWhenUsed/>
    <w:rsid w:val="00EA2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60"/>
  </w:style>
  <w:style w:type="table" w:styleId="TableGrid">
    <w:name w:val="Table Grid"/>
    <w:basedOn w:val="TableNormal"/>
    <w:uiPriority w:val="39"/>
    <w:rsid w:val="00E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Kimberly</dc:creator>
  <cp:keywords/>
  <dc:description/>
  <cp:lastModifiedBy>Hammer, Kimberly</cp:lastModifiedBy>
  <cp:revision>18</cp:revision>
  <cp:lastPrinted>2020-12-09T21:22:00Z</cp:lastPrinted>
  <dcterms:created xsi:type="dcterms:W3CDTF">2020-10-06T15:57:00Z</dcterms:created>
  <dcterms:modified xsi:type="dcterms:W3CDTF">2020-12-09T21:22:00Z</dcterms:modified>
</cp:coreProperties>
</file>