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8C9" w:rsidRDefault="00A35B1A">
      <w:pPr>
        <w:jc w:val="center"/>
      </w:pPr>
      <w:bookmarkStart w:id="0" w:name="_GoBack"/>
      <w:bookmarkEnd w:id="0"/>
      <w:r>
        <w:rPr>
          <w:rFonts w:ascii="Bangers" w:eastAsia="Bangers" w:hAnsi="Bangers" w:cs="Bangers"/>
          <w:sz w:val="60"/>
          <w:szCs w:val="60"/>
        </w:rPr>
        <w:t>3rd Grade ELA Units</w:t>
      </w:r>
    </w:p>
    <w:p w:rsidR="00DF78C9" w:rsidRDefault="00DF78C9"/>
    <w:tbl>
      <w:tblPr>
        <w:tblStyle w:val="a"/>
        <w:tblW w:w="14700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785"/>
        <w:gridCol w:w="1755"/>
        <w:gridCol w:w="1815"/>
        <w:gridCol w:w="2130"/>
        <w:gridCol w:w="1995"/>
        <w:gridCol w:w="1845"/>
        <w:gridCol w:w="1935"/>
      </w:tblGrid>
      <w:tr w:rsidR="00DF78C9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DF7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1 </w:t>
            </w: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 Days)</w:t>
            </w: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</w:t>
            </w: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(19 Days)</w:t>
            </w: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3</w:t>
            </w: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(21 Days)</w:t>
            </w: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4</w:t>
            </w: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(30 Days)</w:t>
            </w: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/December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5</w:t>
            </w: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(18 Days)</w:t>
            </w: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6</w:t>
            </w: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(18 Days)</w:t>
            </w: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7</w:t>
            </w: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(22 Days)</w:t>
            </w: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</w:tr>
      <w:tr w:rsidR="00DF78C9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DF7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QTR 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QTR 1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QTR 2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QTR 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QTR 3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QTR 3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QTR 4</w:t>
            </w:r>
          </w:p>
        </w:tc>
      </w:tr>
      <w:tr w:rsidR="00DF78C9">
        <w:trPr>
          <w:trHeight w:val="222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Shared Reading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Rituals and Routines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Because of Winn Dixie</w:t>
            </w:r>
          </w:p>
          <w:p w:rsidR="00DF78C9" w:rsidRDefault="00DF7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Grammar Focus:</w:t>
            </w:r>
            <w:r>
              <w:rPr>
                <w:sz w:val="24"/>
                <w:szCs w:val="24"/>
              </w:rPr>
              <w:t xml:space="preserve"> Nouns (exclude abstract nouns), pronouns</w:t>
            </w:r>
          </w:p>
          <w:p w:rsidR="00DF78C9" w:rsidRDefault="00DF7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Writing Focus:</w:t>
            </w:r>
            <w:r>
              <w:rPr>
                <w:sz w:val="24"/>
                <w:szCs w:val="24"/>
              </w:rPr>
              <w:t xml:space="preserve"> Narrative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Because of Winn Dixie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Grammar Focus:</w:t>
            </w:r>
            <w:r>
              <w:rPr>
                <w:sz w:val="24"/>
                <w:szCs w:val="24"/>
              </w:rPr>
              <w:t xml:space="preserve"> Verbs, Simple and Compound Sentences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Writing Focus:</w:t>
            </w:r>
            <w:r>
              <w:rPr>
                <w:sz w:val="24"/>
                <w:szCs w:val="24"/>
              </w:rPr>
              <w:t xml:space="preserve"> Opinion</w:t>
            </w:r>
          </w:p>
          <w:p w:rsidR="00DF78C9" w:rsidRDefault="00DF7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NonFiction</w:t>
            </w:r>
            <w:proofErr w:type="spellEnd"/>
            <w:r>
              <w:rPr>
                <w:sz w:val="24"/>
                <w:szCs w:val="24"/>
              </w:rPr>
              <w:t xml:space="preserve"> - Explorers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Grammar Focus:</w:t>
            </w:r>
            <w:r>
              <w:rPr>
                <w:sz w:val="24"/>
                <w:szCs w:val="24"/>
              </w:rPr>
              <w:t xml:space="preserve"> 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Abstract Nouns, Compound and Complex Sentences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Writing Focus: </w:t>
            </w:r>
            <w:r>
              <w:rPr>
                <w:sz w:val="24"/>
                <w:szCs w:val="24"/>
              </w:rPr>
              <w:t xml:space="preserve">Informational 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Nonfiction - British Colonies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Grammar Focus:</w:t>
            </w:r>
            <w:r>
              <w:rPr>
                <w:sz w:val="24"/>
                <w:szCs w:val="24"/>
              </w:rPr>
              <w:t xml:space="preserve"> 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 nouns, Titles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Writing Focus: 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Miraculous Journey of Edward Tulane 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Grammar Focus:</w:t>
            </w:r>
            <w:r>
              <w:rPr>
                <w:sz w:val="24"/>
                <w:szCs w:val="24"/>
              </w:rPr>
              <w:t xml:space="preserve"> 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Comparative/Superlative adjectives, Adverbs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Writing Focus: 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Opinion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Miraculous Journey of Edward Tulane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Poetry</w:t>
            </w:r>
          </w:p>
          <w:p w:rsidR="00DF78C9" w:rsidRDefault="00DF7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Grammar Focus:</w:t>
            </w:r>
            <w:r>
              <w:rPr>
                <w:sz w:val="24"/>
                <w:szCs w:val="24"/>
              </w:rPr>
              <w:t xml:space="preserve"> 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Simple/Compound/Complex Sentences</w:t>
            </w:r>
          </w:p>
          <w:p w:rsidR="00DF78C9" w:rsidRDefault="00DF7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Writing Focus: </w:t>
            </w:r>
            <w:r>
              <w:rPr>
                <w:sz w:val="24"/>
                <w:szCs w:val="24"/>
              </w:rPr>
              <w:t>Narrative and Informational</w:t>
            </w:r>
          </w:p>
          <w:p w:rsidR="00DF78C9" w:rsidRDefault="00DF7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Nonfiction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Grammar Focus:</w:t>
            </w:r>
            <w:r>
              <w:rPr>
                <w:sz w:val="24"/>
                <w:szCs w:val="24"/>
              </w:rPr>
              <w:t xml:space="preserve"> 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Writing Focus: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Narrative &amp; Informational</w:t>
            </w:r>
          </w:p>
        </w:tc>
      </w:tr>
      <w:tr w:rsidR="00DF78C9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W3.3 a-d:  Write </w:t>
            </w:r>
            <w:r>
              <w:rPr>
                <w:sz w:val="24"/>
                <w:szCs w:val="24"/>
                <w:highlight w:val="yellow"/>
              </w:rPr>
              <w:lastRenderedPageBreak/>
              <w:t>Narratives to develop real or imagined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W3.4 Writing Process: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...produce writing in which the </w:t>
            </w:r>
            <w:r>
              <w:rPr>
                <w:b/>
                <w:sz w:val="24"/>
                <w:szCs w:val="24"/>
                <w:highlight w:val="yellow"/>
              </w:rPr>
              <w:t xml:space="preserve">development </w:t>
            </w:r>
            <w:r>
              <w:rPr>
                <w:sz w:val="24"/>
                <w:szCs w:val="24"/>
                <w:highlight w:val="yellow"/>
              </w:rPr>
              <w:t xml:space="preserve">and </w:t>
            </w:r>
            <w:r>
              <w:rPr>
                <w:b/>
                <w:sz w:val="24"/>
                <w:szCs w:val="24"/>
                <w:highlight w:val="yellow"/>
              </w:rPr>
              <w:t xml:space="preserve">organization </w:t>
            </w:r>
            <w:r>
              <w:rPr>
                <w:sz w:val="24"/>
                <w:szCs w:val="24"/>
                <w:highlight w:val="yellow"/>
              </w:rPr>
              <w:t>are appropriate to task and purpose.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W3.3 a-d: Write Narratives to develop real or imagined 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W3.6 With guidance and support from adults, use technology to produce and publish </w:t>
            </w:r>
            <w:proofErr w:type="gramStart"/>
            <w:r>
              <w:rPr>
                <w:sz w:val="24"/>
                <w:szCs w:val="24"/>
                <w:highlight w:val="yellow"/>
              </w:rPr>
              <w:t>writing.(</w:t>
            </w:r>
            <w:proofErr w:type="gramEnd"/>
            <w:r>
              <w:rPr>
                <w:sz w:val="24"/>
                <w:szCs w:val="24"/>
                <w:highlight w:val="yellow"/>
              </w:rPr>
              <w:t xml:space="preserve">using keyboarding skills) as well as to interact and </w:t>
            </w:r>
            <w:r>
              <w:rPr>
                <w:sz w:val="24"/>
                <w:szCs w:val="24"/>
                <w:highlight w:val="yellow"/>
              </w:rPr>
              <w:lastRenderedPageBreak/>
              <w:t>colla</w:t>
            </w:r>
            <w:r>
              <w:rPr>
                <w:sz w:val="24"/>
                <w:szCs w:val="24"/>
                <w:highlight w:val="yellow"/>
              </w:rPr>
              <w:t>borate with others.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(Ongoing)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 xml:space="preserve">W3.3 a-d:  Write </w:t>
            </w:r>
            <w:r>
              <w:rPr>
                <w:sz w:val="24"/>
                <w:szCs w:val="24"/>
                <w:highlight w:val="yellow"/>
              </w:rPr>
              <w:lastRenderedPageBreak/>
              <w:t>Narratives to develop real or imagined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 xml:space="preserve">W3.2 a-d: Write </w:t>
            </w:r>
            <w:r>
              <w:rPr>
                <w:sz w:val="24"/>
                <w:szCs w:val="24"/>
                <w:highlight w:val="yellow"/>
              </w:rPr>
              <w:lastRenderedPageBreak/>
              <w:t>Informational texts to examine a topic</w:t>
            </w: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W3.1 a-d:  Write Opinion pieces on topics or texts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 xml:space="preserve">W3.2 a-d: Write Informational </w:t>
            </w:r>
            <w:r>
              <w:rPr>
                <w:sz w:val="24"/>
                <w:szCs w:val="24"/>
                <w:highlight w:val="yellow"/>
              </w:rPr>
              <w:lastRenderedPageBreak/>
              <w:t>texts to examine a topic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W3.1 a-d:  Write Opinion pieces on topics or texts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 xml:space="preserve">W3.1 a-d: Write Opinion pieces </w:t>
            </w:r>
            <w:r>
              <w:rPr>
                <w:sz w:val="24"/>
                <w:szCs w:val="24"/>
                <w:highlight w:val="yellow"/>
              </w:rPr>
              <w:lastRenderedPageBreak/>
              <w:t>on topics or texts</w:t>
            </w:r>
          </w:p>
          <w:p w:rsidR="00DF78C9" w:rsidRDefault="00DF7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DF7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 xml:space="preserve">W3.3 a-d: Write </w:t>
            </w:r>
            <w:r>
              <w:rPr>
                <w:sz w:val="24"/>
                <w:szCs w:val="24"/>
                <w:highlight w:val="yellow"/>
              </w:rPr>
              <w:lastRenderedPageBreak/>
              <w:t xml:space="preserve">Narratives to develop real or imagined 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W3.2 a-d: Write Informational texts to exa</w:t>
            </w:r>
            <w:r>
              <w:rPr>
                <w:sz w:val="24"/>
                <w:szCs w:val="24"/>
                <w:highlight w:val="yellow"/>
              </w:rPr>
              <w:t>mine a topic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 xml:space="preserve">W3.3 a-d: Write Narratives to </w:t>
            </w:r>
            <w:r>
              <w:rPr>
                <w:sz w:val="24"/>
                <w:szCs w:val="24"/>
                <w:highlight w:val="yellow"/>
              </w:rPr>
              <w:lastRenderedPageBreak/>
              <w:t>develop real or imagined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W3.2 a-d: Write Informational texts to examine a topic</w:t>
            </w:r>
          </w:p>
        </w:tc>
      </w:tr>
      <w:tr w:rsidR="00DF78C9">
        <w:trPr>
          <w:trHeight w:val="726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Standards</w:t>
            </w: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(Essential Standards are Highlighted)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RL.3.3: Characters and Sequence of Events</w:t>
            </w:r>
          </w:p>
          <w:p w:rsidR="00DF78C9" w:rsidRDefault="00DF7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RL.3.4:</w:t>
            </w: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Literal and nonliteral language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RF.3.3 a: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Prefixes and Suffixes</w:t>
            </w:r>
          </w:p>
          <w:p w:rsidR="00DF78C9" w:rsidRDefault="00DF7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RL3.1: Demonstrate understanding of text by referring explicitly to text 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RL.3.4: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Literal and nonliteral language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RL.3.6: Point of view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RF.3.3 a: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Prefixes and Suffixes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RI3.1: 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Demonstrate understanding of text by referring explicitly to text 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RI 3.2: Main idea and details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RI 3.4: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Determine meaning of words and phrases 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RI 3.5: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Text features and search tools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 3.7: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Illustrations and text connections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 3.8: Logical connection </w:t>
            </w:r>
            <w:r>
              <w:rPr>
                <w:sz w:val="24"/>
                <w:szCs w:val="24"/>
              </w:rPr>
              <w:lastRenderedPageBreak/>
              <w:t>between sentences and paragraphs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RI 3.9: Compare and Contrast between two texts 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RF.3.3 a: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Prefixes and Suffixes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 3.3 c: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Decode multi-syllable words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 xml:space="preserve">RI3.1: 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Demonstrate understanding of text by referring explicitly to text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 xml:space="preserve"> 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</w:t>
            </w:r>
            <w:r>
              <w:rPr>
                <w:sz w:val="24"/>
                <w:szCs w:val="24"/>
                <w:highlight w:val="yellow"/>
              </w:rPr>
              <w:t>I 3.2: Main idea and details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RI 3.4: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yellow"/>
              </w:rPr>
              <w:t>Determine meaning of words and phrases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green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yellow"/>
              </w:rPr>
              <w:t xml:space="preserve">RI 3.9: Compare and Contrast between two texts 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yellow"/>
              </w:rPr>
              <w:t xml:space="preserve">RL3.1: Demonstrate understanding of text by referring explicitly to </w:t>
            </w:r>
            <w:proofErr w:type="gramStart"/>
            <w:r>
              <w:rPr>
                <w:sz w:val="24"/>
                <w:szCs w:val="24"/>
                <w:highlight w:val="yellow"/>
              </w:rPr>
              <w:t xml:space="preserve">text  </w:t>
            </w:r>
            <w:r>
              <w:rPr>
                <w:sz w:val="24"/>
                <w:szCs w:val="24"/>
                <w:highlight w:val="white"/>
              </w:rPr>
              <w:t>(</w:t>
            </w:r>
            <w:proofErr w:type="gramEnd"/>
            <w:r>
              <w:rPr>
                <w:sz w:val="24"/>
                <w:szCs w:val="24"/>
                <w:highlight w:val="white"/>
              </w:rPr>
              <w:t>Inferencing=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heavily weighted)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 3.2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Messag</w:t>
            </w:r>
            <w:r>
              <w:rPr>
                <w:sz w:val="24"/>
                <w:szCs w:val="24"/>
              </w:rPr>
              <w:t>e in stories (folktales, fables, myths)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RL.3.3: Characters and Sequence of Events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RL.3.6: Point of view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 3.9: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Compare/Contrast themes, settings, and </w:t>
            </w:r>
            <w:r>
              <w:rPr>
                <w:sz w:val="24"/>
                <w:szCs w:val="24"/>
              </w:rPr>
              <w:lastRenderedPageBreak/>
              <w:t>plots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RF.3.3 a: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Prefixes and Suffixes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 xml:space="preserve">RL3.1: 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Demonstrate understanding of text by referring explicitly to text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 3.3: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between series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RI 3.6: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Distinguish own point of view (Poetry)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RI 3.9: Compare and Contrast between two texts 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 3.5: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Parts of stories, dramas, and poems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RI3.1: 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Demonstrate understanding of text by referring explicitly to text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RI 3.2: Main idea and details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RI 3.4: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yellow"/>
              </w:rPr>
              <w:t>Determine meaning of words and phrases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green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 3.5: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features and search tools to locate information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 3.7: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Illustrations and text connections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DF78C9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L3.1a: function of nouns, pronouns, verbs, adjectives, </w:t>
            </w:r>
            <w:r>
              <w:rPr>
                <w:sz w:val="24"/>
                <w:szCs w:val="24"/>
                <w:highlight w:val="yellow"/>
              </w:rPr>
              <w:lastRenderedPageBreak/>
              <w:t>and adverbs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L3.1 b: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Regular and irregular plural nouns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L3.1 f: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Subject-verb, pronoun-antecedent agreement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L3.2 f: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Spelling patterns (ongoing)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 xml:space="preserve">L3.1a: function of nouns, pronouns, verbs, </w:t>
            </w:r>
            <w:r>
              <w:rPr>
                <w:sz w:val="24"/>
                <w:szCs w:val="24"/>
                <w:highlight w:val="yellow"/>
              </w:rPr>
              <w:lastRenderedPageBreak/>
              <w:t>adjectives, and adverbs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L3.1 d: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and irregular verbs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L3.1 e: 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verb tenses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L3.1 f: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Subject-verb, pronoun-antecedent agreement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L3.1 h: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Conjunctions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L3.1 i: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Simple, compound and complex sentences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L3.2 c</w:t>
            </w:r>
            <w:r>
              <w:rPr>
                <w:sz w:val="24"/>
                <w:szCs w:val="24"/>
                <w:highlight w:val="yellow"/>
              </w:rPr>
              <w:t>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Commas and quotation marks in dialogue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L3.2 g: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materials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L3.4 c: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 word clues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L3.4 d: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Glossaries, </w:t>
            </w:r>
            <w:r>
              <w:rPr>
                <w:sz w:val="24"/>
                <w:szCs w:val="24"/>
              </w:rPr>
              <w:lastRenderedPageBreak/>
              <w:t>dictionaries, print and digital forms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L3.5 a: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Literal and nonliteral meanings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L3.1 c: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Abstract nouns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L3.1 h: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Coordinating and </w:t>
            </w:r>
            <w:r>
              <w:rPr>
                <w:sz w:val="24"/>
                <w:szCs w:val="24"/>
                <w:highlight w:val="yellow"/>
              </w:rPr>
              <w:lastRenderedPageBreak/>
              <w:t>subordinating conjunctions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L3.1 i: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Simple, compound and complex sentences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L3.4 c: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 word clues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L3.4 d: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Glossaries, dictionaries, print and digital forms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L3.5 a: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Literal and nonliteral meanings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L3.5 b: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life connections between words</w:t>
            </w:r>
            <w:r>
              <w:rPr>
                <w:sz w:val="24"/>
                <w:szCs w:val="24"/>
              </w:rPr>
              <w:t xml:space="preserve"> 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L3.1 b: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Regular and irregular plural nouns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L.3.2 a: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Capitalize appropriate words in titles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3.2 g: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materials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L3.4 c: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 word clues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 3.5c: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Shades of meaning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L3.1a: function of nouns, pronouns, verbs, adjectives, and adverbs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L3.1g: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</w:t>
            </w:r>
            <w:r>
              <w:rPr>
                <w:sz w:val="24"/>
                <w:szCs w:val="24"/>
              </w:rPr>
              <w:t xml:space="preserve">ive and superlative adjectives and adverbs </w:t>
            </w: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L3.2 c:</w:t>
            </w:r>
          </w:p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Commas and quotation marks in dialogue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 3.5c: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Shades of meaning</w:t>
            </w:r>
          </w:p>
          <w:p w:rsidR="00DF78C9" w:rsidRDefault="00DF7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L3.1 h: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Conjunctions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L3.1 i: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Simple, compound and </w:t>
            </w:r>
            <w:r>
              <w:rPr>
                <w:sz w:val="24"/>
                <w:szCs w:val="24"/>
                <w:highlight w:val="yellow"/>
              </w:rPr>
              <w:lastRenderedPageBreak/>
              <w:t>complex sentences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L3.2 c: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Commas and quotation marks in dialogue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3.2 d: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Possessives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3.2 g:</w:t>
            </w:r>
          </w:p>
          <w:p w:rsidR="00DF78C9" w:rsidRDefault="00A35B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materials</w:t>
            </w: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DF78C9" w:rsidRDefault="00DF78C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DF78C9">
        <w:trPr>
          <w:trHeight w:val="44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Standards Covered Throughout the Year</w:t>
            </w:r>
          </w:p>
        </w:tc>
        <w:tc>
          <w:tcPr>
            <w:tcW w:w="1326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C9" w:rsidRDefault="00A35B1A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RL and RI4.4: General academic words</w:t>
            </w:r>
          </w:p>
          <w:p w:rsidR="00DF78C9" w:rsidRDefault="00A35B1A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RL4.4: Meaning of words and phrases</w:t>
            </w:r>
          </w:p>
          <w:p w:rsidR="00DF78C9" w:rsidRDefault="00A35B1A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L4.2: Command of Conventions</w:t>
            </w:r>
          </w:p>
          <w:p w:rsidR="00DF78C9" w:rsidRDefault="00A35B1A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L4.3: Knowledge of Conventions</w:t>
            </w:r>
          </w:p>
          <w:p w:rsidR="00DF78C9" w:rsidRDefault="00A35B1A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L4.5: Figurative Language</w:t>
            </w:r>
          </w:p>
          <w:p w:rsidR="00DF78C9" w:rsidRDefault="00A35B1A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W4.4: Clear and coherent writing</w:t>
            </w:r>
          </w:p>
          <w:p w:rsidR="00DF78C9" w:rsidRDefault="00A35B1A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W4.5: Guidance and support in writing</w:t>
            </w:r>
          </w:p>
          <w:p w:rsidR="00DF78C9" w:rsidRDefault="00A35B1A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W4.6: Technology in writing</w:t>
            </w:r>
          </w:p>
          <w:p w:rsidR="00DF78C9" w:rsidRDefault="00A35B1A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W4.7: Short research projects</w:t>
            </w:r>
          </w:p>
          <w:p w:rsidR="00DF78C9" w:rsidRDefault="00A35B1A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W4.8: Digital resources0: Write routinely over extended time</w:t>
            </w:r>
          </w:p>
        </w:tc>
      </w:tr>
    </w:tbl>
    <w:p w:rsidR="00DF78C9" w:rsidRDefault="00DF78C9"/>
    <w:p w:rsidR="00DF78C9" w:rsidRDefault="00DF78C9"/>
    <w:p w:rsidR="00DF78C9" w:rsidRDefault="00DF78C9"/>
    <w:p w:rsidR="00DF78C9" w:rsidRDefault="00DF78C9"/>
    <w:sectPr w:rsidR="00DF78C9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er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9"/>
    <w:rsid w:val="00A35B1A"/>
    <w:rsid w:val="00D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EC7FF-EC9F-4865-A024-025C3569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Purvis</dc:creator>
  <cp:lastModifiedBy>Josh Purvis</cp:lastModifiedBy>
  <cp:revision>2</cp:revision>
  <dcterms:created xsi:type="dcterms:W3CDTF">2021-11-08T16:35:00Z</dcterms:created>
  <dcterms:modified xsi:type="dcterms:W3CDTF">2021-11-08T16:35:00Z</dcterms:modified>
</cp:coreProperties>
</file>