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4C" w:rsidRPr="00EA2460" w:rsidRDefault="00EA2460" w:rsidP="0088349B">
      <w:pPr>
        <w:shd w:val="clear" w:color="auto" w:fill="FFFF00"/>
        <w:jc w:val="center"/>
        <w:rPr>
          <w:b/>
        </w:rPr>
      </w:pPr>
      <w:r w:rsidRPr="00EA2460">
        <w:rPr>
          <w:b/>
        </w:rPr>
        <w:t>PK4 Bilingual: 4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:rsidTr="00EA2460">
        <w:tc>
          <w:tcPr>
            <w:tcW w:w="4675" w:type="dxa"/>
          </w:tcPr>
          <w:p w:rsidR="00EA2460" w:rsidRPr="00EA2460" w:rsidRDefault="00463D62" w:rsidP="0088349B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:rsidR="00EA2460" w:rsidRPr="00EA2460" w:rsidRDefault="007F26CA" w:rsidP="0088349B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:rsidTr="00EA2460">
        <w:tc>
          <w:tcPr>
            <w:tcW w:w="4675" w:type="dxa"/>
          </w:tcPr>
          <w:p w:rsidR="00EA2460" w:rsidRDefault="007F26CA" w:rsidP="0088349B">
            <w:pPr>
              <w:shd w:val="clear" w:color="auto" w:fill="FFFF00"/>
            </w:pPr>
            <w:r>
              <w:t>Aguirre – 20</w:t>
            </w:r>
            <w:r w:rsidR="00EA2460">
              <w:t xml:space="preserve"> students</w:t>
            </w:r>
          </w:p>
        </w:tc>
        <w:tc>
          <w:tcPr>
            <w:tcW w:w="4675" w:type="dxa"/>
          </w:tcPr>
          <w:p w:rsidR="00EA2460" w:rsidRDefault="00463D62" w:rsidP="0088349B">
            <w:pPr>
              <w:shd w:val="clear" w:color="auto" w:fill="FFFF00"/>
            </w:pPr>
            <w:r>
              <w:t>Hernandez – 16</w:t>
            </w:r>
            <w:r w:rsidR="00EA2460">
              <w:t xml:space="preserve"> students</w:t>
            </w:r>
          </w:p>
        </w:tc>
      </w:tr>
      <w:tr w:rsidR="00EA2460" w:rsidTr="00EA2460">
        <w:tc>
          <w:tcPr>
            <w:tcW w:w="4675" w:type="dxa"/>
          </w:tcPr>
          <w:p w:rsidR="00EA2460" w:rsidRDefault="007F26CA" w:rsidP="0088349B">
            <w:pPr>
              <w:shd w:val="clear" w:color="auto" w:fill="FFFF00"/>
            </w:pPr>
            <w:r>
              <w:t>Siso</w:t>
            </w:r>
            <w:r w:rsidR="00463D62">
              <w:t xml:space="preserve"> – 20</w:t>
            </w:r>
            <w:r w:rsidR="00EA2460">
              <w:t xml:space="preserve"> students</w:t>
            </w:r>
          </w:p>
        </w:tc>
        <w:tc>
          <w:tcPr>
            <w:tcW w:w="4675" w:type="dxa"/>
          </w:tcPr>
          <w:p w:rsidR="00EA2460" w:rsidRDefault="00463D62" w:rsidP="0088349B">
            <w:pPr>
              <w:shd w:val="clear" w:color="auto" w:fill="FFFF00"/>
            </w:pPr>
            <w:r>
              <w:t>Brady – 19</w:t>
            </w:r>
            <w:r w:rsidR="00EA2460">
              <w:t xml:space="preserve"> students</w:t>
            </w:r>
          </w:p>
        </w:tc>
      </w:tr>
    </w:tbl>
    <w:p w:rsidR="00EA2460" w:rsidRDefault="00EA2460"/>
    <w:p w:rsidR="00EA2460" w:rsidRPr="00EA2460" w:rsidRDefault="00EA2460" w:rsidP="0088349B">
      <w:pPr>
        <w:shd w:val="clear" w:color="auto" w:fill="92D050"/>
        <w:jc w:val="center"/>
        <w:rPr>
          <w:b/>
        </w:rPr>
      </w:pPr>
      <w:r>
        <w:rPr>
          <w:b/>
        </w:rPr>
        <w:t>PK4 Mainstream/ESL: 5</w:t>
      </w:r>
      <w:r w:rsidRPr="00EA2460">
        <w:rPr>
          <w:b/>
        </w:rPr>
        <w:t xml:space="preserve">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:rsidTr="00364824">
        <w:tc>
          <w:tcPr>
            <w:tcW w:w="4675" w:type="dxa"/>
          </w:tcPr>
          <w:p w:rsidR="00EA2460" w:rsidRPr="00EA2460" w:rsidRDefault="007F26CA" w:rsidP="0088349B">
            <w:pP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:rsidR="00EA2460" w:rsidRPr="00EA2460" w:rsidRDefault="00855FF0" w:rsidP="0088349B">
            <w:pP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39</w:t>
            </w:r>
            <w:bookmarkStart w:id="0" w:name="_GoBack"/>
            <w:bookmarkEnd w:id="0"/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:rsidTr="00364824">
        <w:tc>
          <w:tcPr>
            <w:tcW w:w="4675" w:type="dxa"/>
          </w:tcPr>
          <w:p w:rsidR="00EA2460" w:rsidRDefault="00EA2460" w:rsidP="0088349B">
            <w:pPr>
              <w:shd w:val="clear" w:color="auto" w:fill="92D050"/>
            </w:pPr>
            <w:r>
              <w:t>Caballero – 15 students</w:t>
            </w:r>
          </w:p>
        </w:tc>
        <w:tc>
          <w:tcPr>
            <w:tcW w:w="4675" w:type="dxa"/>
          </w:tcPr>
          <w:p w:rsidR="00EA2460" w:rsidRDefault="00855FF0" w:rsidP="0088349B">
            <w:pPr>
              <w:shd w:val="clear" w:color="auto" w:fill="92D050"/>
            </w:pPr>
            <w:r>
              <w:t>Pea – 21</w:t>
            </w:r>
            <w:r w:rsidR="00EA2460">
              <w:t xml:space="preserve"> students</w:t>
            </w:r>
          </w:p>
        </w:tc>
      </w:tr>
      <w:tr w:rsidR="00EA2460" w:rsidTr="00364824">
        <w:tc>
          <w:tcPr>
            <w:tcW w:w="4675" w:type="dxa"/>
          </w:tcPr>
          <w:p w:rsidR="00EA2460" w:rsidRDefault="00EA2460" w:rsidP="0088349B">
            <w:pPr>
              <w:shd w:val="clear" w:color="auto" w:fill="92D050"/>
            </w:pPr>
            <w:r>
              <w:t>Doyle – 16 students</w:t>
            </w:r>
          </w:p>
        </w:tc>
        <w:tc>
          <w:tcPr>
            <w:tcW w:w="4675" w:type="dxa"/>
          </w:tcPr>
          <w:p w:rsidR="00EA2460" w:rsidRDefault="00855FF0" w:rsidP="0088349B">
            <w:pPr>
              <w:shd w:val="clear" w:color="auto" w:fill="92D050"/>
            </w:pPr>
            <w:r>
              <w:t>Swope – 18</w:t>
            </w:r>
            <w:r w:rsidR="00EA2460">
              <w:t xml:space="preserve"> students</w:t>
            </w:r>
          </w:p>
        </w:tc>
      </w:tr>
      <w:tr w:rsidR="00EA2460" w:rsidTr="00364824">
        <w:tc>
          <w:tcPr>
            <w:tcW w:w="4675" w:type="dxa"/>
          </w:tcPr>
          <w:p w:rsidR="00EA2460" w:rsidRDefault="00EA2460" w:rsidP="0088349B">
            <w:pPr>
              <w:shd w:val="clear" w:color="auto" w:fill="92D050"/>
            </w:pPr>
            <w:r>
              <w:t>Bradley – 14 students</w:t>
            </w:r>
          </w:p>
        </w:tc>
        <w:tc>
          <w:tcPr>
            <w:tcW w:w="4675" w:type="dxa"/>
          </w:tcPr>
          <w:p w:rsidR="00EA2460" w:rsidRDefault="00EA2460" w:rsidP="0088349B">
            <w:pPr>
              <w:shd w:val="clear" w:color="auto" w:fill="92D050"/>
            </w:pPr>
          </w:p>
        </w:tc>
      </w:tr>
    </w:tbl>
    <w:p w:rsidR="00EA2460" w:rsidRDefault="00EA2460"/>
    <w:p w:rsidR="00EA2460" w:rsidRPr="00EA2460" w:rsidRDefault="00EA2460" w:rsidP="0088349B">
      <w:pPr>
        <w:shd w:val="clear" w:color="auto" w:fill="ED7D31" w:themeFill="accent2"/>
        <w:jc w:val="center"/>
        <w:rPr>
          <w:b/>
        </w:rPr>
      </w:pPr>
      <w:r>
        <w:rPr>
          <w:b/>
        </w:rPr>
        <w:t>PK3 Bilingual: 1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:rsidTr="00364824">
        <w:tc>
          <w:tcPr>
            <w:tcW w:w="4675" w:type="dxa"/>
          </w:tcPr>
          <w:p w:rsidR="00EA2460" w:rsidRPr="00EA2460" w:rsidRDefault="00463D62" w:rsidP="0088349B">
            <w:pPr>
              <w:shd w:val="clear" w:color="auto" w:fill="ED7D31" w:themeFill="accent2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:rsidR="00EA2460" w:rsidRPr="00EA2460" w:rsidRDefault="00463D62" w:rsidP="0088349B">
            <w:pPr>
              <w:shd w:val="clear" w:color="auto" w:fill="ED7D31" w:themeFill="accent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:rsidTr="00364824">
        <w:tc>
          <w:tcPr>
            <w:tcW w:w="4675" w:type="dxa"/>
          </w:tcPr>
          <w:p w:rsidR="00EA2460" w:rsidRDefault="00463D62" w:rsidP="0088349B">
            <w:pPr>
              <w:shd w:val="clear" w:color="auto" w:fill="ED7D31" w:themeFill="accent2"/>
            </w:pPr>
            <w:r>
              <w:t>Ruelas – 10</w:t>
            </w:r>
            <w:r w:rsidR="00EA2460">
              <w:t xml:space="preserve"> students in AM class</w:t>
            </w:r>
          </w:p>
        </w:tc>
        <w:tc>
          <w:tcPr>
            <w:tcW w:w="4675" w:type="dxa"/>
          </w:tcPr>
          <w:p w:rsidR="00EA2460" w:rsidRDefault="00463D62" w:rsidP="0088349B">
            <w:pPr>
              <w:shd w:val="clear" w:color="auto" w:fill="ED7D31" w:themeFill="accent2"/>
            </w:pPr>
            <w:r>
              <w:t>Ruelas – 3</w:t>
            </w:r>
            <w:r w:rsidR="00EA2460">
              <w:t xml:space="preserve"> students in PM class</w:t>
            </w:r>
          </w:p>
        </w:tc>
      </w:tr>
    </w:tbl>
    <w:p w:rsidR="00EA2460" w:rsidRDefault="00EA2460"/>
    <w:p w:rsidR="00EA2460" w:rsidRPr="00EA2460" w:rsidRDefault="00EA2460" w:rsidP="0088349B">
      <w:pPr>
        <w:shd w:val="clear" w:color="auto" w:fill="66CCFF"/>
        <w:jc w:val="center"/>
        <w:rPr>
          <w:b/>
        </w:rPr>
      </w:pPr>
      <w:r>
        <w:rPr>
          <w:b/>
        </w:rPr>
        <w:t xml:space="preserve">PK3 </w:t>
      </w:r>
      <w:r w:rsidR="003A27FE">
        <w:rPr>
          <w:b/>
        </w:rPr>
        <w:t>Mainstream</w:t>
      </w:r>
      <w:r>
        <w:rPr>
          <w:b/>
        </w:rPr>
        <w:t>/ESL: 1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:rsidTr="00364824">
        <w:tc>
          <w:tcPr>
            <w:tcW w:w="4675" w:type="dxa"/>
          </w:tcPr>
          <w:p w:rsidR="00EA2460" w:rsidRPr="00EA2460" w:rsidRDefault="00855FF0" w:rsidP="0088349B">
            <w:pPr>
              <w:shd w:val="clear" w:color="auto" w:fill="66CCFF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:rsidR="00EA2460" w:rsidRPr="00EA2460" w:rsidRDefault="00855FF0" w:rsidP="0088349B">
            <w:pPr>
              <w:shd w:val="clear" w:color="auto" w:fill="66CCFF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:rsidTr="00364824">
        <w:tc>
          <w:tcPr>
            <w:tcW w:w="4675" w:type="dxa"/>
          </w:tcPr>
          <w:p w:rsidR="00EA2460" w:rsidRDefault="00EA2460" w:rsidP="0088349B">
            <w:pPr>
              <w:shd w:val="clear" w:color="auto" w:fill="66CCFF"/>
            </w:pPr>
            <w:r>
              <w:t>Cotrino</w:t>
            </w:r>
            <w:r w:rsidR="00855FF0">
              <w:t xml:space="preserve"> – 13</w:t>
            </w:r>
            <w:r>
              <w:t xml:space="preserve"> students in AM class</w:t>
            </w:r>
          </w:p>
        </w:tc>
        <w:tc>
          <w:tcPr>
            <w:tcW w:w="4675" w:type="dxa"/>
          </w:tcPr>
          <w:p w:rsidR="00EA2460" w:rsidRDefault="00EA2460" w:rsidP="0088349B">
            <w:pPr>
              <w:shd w:val="clear" w:color="auto" w:fill="66CCFF"/>
            </w:pPr>
            <w:r>
              <w:t>Cotrino –</w:t>
            </w:r>
            <w:r w:rsidR="00855FF0">
              <w:t xml:space="preserve"> 10</w:t>
            </w:r>
            <w:r>
              <w:t xml:space="preserve"> students in PM class</w:t>
            </w:r>
          </w:p>
        </w:tc>
      </w:tr>
    </w:tbl>
    <w:p w:rsidR="00EA2460" w:rsidRDefault="00EA2460"/>
    <w:p w:rsidR="00EA2460" w:rsidRPr="00EA2460" w:rsidRDefault="00EA2460" w:rsidP="0088349B">
      <w:pPr>
        <w:shd w:val="clear" w:color="auto" w:fill="9999FF"/>
        <w:jc w:val="center"/>
        <w:rPr>
          <w:b/>
        </w:rPr>
      </w:pPr>
      <w:r>
        <w:rPr>
          <w:b/>
        </w:rPr>
        <w:t>ECSE: 2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:rsidTr="00364824">
        <w:tc>
          <w:tcPr>
            <w:tcW w:w="4675" w:type="dxa"/>
          </w:tcPr>
          <w:p w:rsidR="00EA2460" w:rsidRPr="00EA2460" w:rsidRDefault="00EA2460" w:rsidP="0088349B">
            <w:pPr>
              <w:shd w:val="clear" w:color="auto" w:fill="9999FF"/>
              <w:jc w:val="center"/>
              <w:rPr>
                <w:b/>
              </w:rPr>
            </w:pPr>
            <w:r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:rsidR="00EA2460" w:rsidRPr="00EA2460" w:rsidRDefault="00EA2460" w:rsidP="0088349B">
            <w:pPr>
              <w:shd w:val="clear" w:color="auto" w:fill="9999FF"/>
              <w:jc w:val="center"/>
              <w:rPr>
                <w:b/>
              </w:rPr>
            </w:pPr>
            <w:r w:rsidRPr="00EA2460">
              <w:rPr>
                <w:b/>
              </w:rPr>
              <w:t xml:space="preserve"> VIR Students</w:t>
            </w:r>
          </w:p>
        </w:tc>
      </w:tr>
      <w:tr w:rsidR="00EA2460" w:rsidTr="00364824">
        <w:tc>
          <w:tcPr>
            <w:tcW w:w="4675" w:type="dxa"/>
          </w:tcPr>
          <w:p w:rsidR="00EA2460" w:rsidRDefault="003A27FE" w:rsidP="0088349B">
            <w:pPr>
              <w:shd w:val="clear" w:color="auto" w:fill="9999FF"/>
            </w:pPr>
            <w:r>
              <w:t xml:space="preserve">Cooper </w:t>
            </w:r>
            <w:r w:rsidR="00EA2460">
              <w:t xml:space="preserve"> –</w:t>
            </w:r>
            <w:r w:rsidR="00463D62">
              <w:t xml:space="preserve"> 3</w:t>
            </w:r>
            <w:r w:rsidR="00EA2460">
              <w:t xml:space="preserve"> students</w:t>
            </w:r>
            <w:r>
              <w:t xml:space="preserve"> </w:t>
            </w:r>
          </w:p>
        </w:tc>
        <w:tc>
          <w:tcPr>
            <w:tcW w:w="4675" w:type="dxa"/>
          </w:tcPr>
          <w:p w:rsidR="00EA2460" w:rsidRDefault="003A27FE" w:rsidP="0088349B">
            <w:pPr>
              <w:shd w:val="clear" w:color="auto" w:fill="9999FF"/>
            </w:pPr>
            <w:r>
              <w:t>Cooper</w:t>
            </w:r>
            <w:r w:rsidR="00EA2460">
              <w:t xml:space="preserve"> –</w:t>
            </w:r>
            <w:r>
              <w:t xml:space="preserve"> 0</w:t>
            </w:r>
            <w:r w:rsidR="00EA2460">
              <w:t xml:space="preserve"> students</w:t>
            </w:r>
            <w:r>
              <w:t xml:space="preserve"> </w:t>
            </w:r>
          </w:p>
        </w:tc>
      </w:tr>
      <w:tr w:rsidR="003A27FE" w:rsidTr="00364824">
        <w:tc>
          <w:tcPr>
            <w:tcW w:w="4675" w:type="dxa"/>
          </w:tcPr>
          <w:p w:rsidR="003A27FE" w:rsidRDefault="003A27FE" w:rsidP="0088349B">
            <w:pPr>
              <w:shd w:val="clear" w:color="auto" w:fill="9999FF"/>
            </w:pPr>
            <w:r>
              <w:t>Slack – 1 student</w:t>
            </w:r>
          </w:p>
        </w:tc>
        <w:tc>
          <w:tcPr>
            <w:tcW w:w="4675" w:type="dxa"/>
          </w:tcPr>
          <w:p w:rsidR="003A27FE" w:rsidRDefault="003A27FE" w:rsidP="0088349B">
            <w:pPr>
              <w:shd w:val="clear" w:color="auto" w:fill="9999FF"/>
            </w:pPr>
            <w:r>
              <w:t>Slack – 2 students</w:t>
            </w:r>
          </w:p>
        </w:tc>
      </w:tr>
    </w:tbl>
    <w:p w:rsidR="00EA2460" w:rsidRDefault="00EA2460"/>
    <w:p w:rsidR="006B5612" w:rsidRPr="0088349B" w:rsidRDefault="006B5612">
      <w:r>
        <w:rPr>
          <w:b/>
          <w:u w:val="single"/>
        </w:rPr>
        <w:t>Note</w:t>
      </w:r>
      <w:r w:rsidRPr="006B5612">
        <w:rPr>
          <w:b/>
        </w:rPr>
        <w:t>:</w:t>
      </w:r>
      <w:r>
        <w:t xml:space="preserve"> </w:t>
      </w:r>
      <w:r w:rsidR="0088349B">
        <w:t>To maximize strengths across PK4 Bilingual classes, I considered switching 1 VIR to IP and 1 IP to VIR. However, when I put it on paper rosters it would involve too many unnecessary student moves (a total of 34 students would have been moved – 9 of which had already experienced a class change when Mrs. Tapia was relocated). Classes will remain as they are now for the second nine weeks.</w:t>
      </w:r>
    </w:p>
    <w:p w:rsidR="0088349B" w:rsidRDefault="0088349B">
      <w:pPr>
        <w:rPr>
          <w:b/>
          <w:u w:val="single"/>
        </w:rPr>
      </w:pPr>
    </w:p>
    <w:p w:rsidR="00643ED4" w:rsidRDefault="00643ED4">
      <w:r w:rsidRPr="006B5612">
        <w:rPr>
          <w:b/>
          <w:u w:val="single"/>
        </w:rPr>
        <w:t>Note</w:t>
      </w:r>
      <w:r>
        <w:t xml:space="preserve">: </w:t>
      </w:r>
      <w:r w:rsidR="006B5612">
        <w:t>Due to PK4 Mainstream/ESL students switching from VIR to IP, I was able to open up a 3</w:t>
      </w:r>
      <w:r w:rsidR="006B5612" w:rsidRPr="006B5612">
        <w:rPr>
          <w:vertAlign w:val="superscript"/>
        </w:rPr>
        <w:t>rd</w:t>
      </w:r>
      <w:r w:rsidR="006B5612">
        <w:t xml:space="preserve"> IP class and thus reduce IP class sizes. (Originally we had 12 VOE students participating in PK4 Mainstream/ESL VIR classes. 1 student withdrew from the district. 4 students selected to switch to IP and will return to VOE for 2</w:t>
      </w:r>
      <w:r w:rsidR="006B5612" w:rsidRPr="006B5612">
        <w:rPr>
          <w:vertAlign w:val="superscript"/>
        </w:rPr>
        <w:t>nd</w:t>
      </w:r>
      <w:r w:rsidR="006B5612">
        <w:t xml:space="preserve"> nine weeks. We will have 7 VOE students participating in PK4 Mainstream/ESL VIR classes.) </w:t>
      </w:r>
    </w:p>
    <w:p w:rsidR="006B5612" w:rsidRDefault="006B5612"/>
    <w:p w:rsidR="006B5612" w:rsidRDefault="006B5612"/>
    <w:sectPr w:rsidR="006B56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5E" w:rsidRDefault="003A635E" w:rsidP="00EA2460">
      <w:pPr>
        <w:spacing w:after="0" w:line="240" w:lineRule="auto"/>
      </w:pPr>
      <w:r>
        <w:separator/>
      </w:r>
    </w:p>
  </w:endnote>
  <w:endnote w:type="continuationSeparator" w:id="0">
    <w:p w:rsidR="003A635E" w:rsidRDefault="003A635E" w:rsidP="00EA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CA" w:rsidRDefault="00463D62">
    <w:pPr>
      <w:pStyle w:val="Footer"/>
    </w:pPr>
    <w:r>
      <w:tab/>
    </w:r>
    <w:r>
      <w:tab/>
      <w:t>10-9</w:t>
    </w:r>
    <w:r w:rsidR="005E73CA">
      <w:t>-20</w:t>
    </w:r>
  </w:p>
  <w:p w:rsidR="005E73CA" w:rsidRDefault="005E7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5E" w:rsidRDefault="003A635E" w:rsidP="00EA2460">
      <w:pPr>
        <w:spacing w:after="0" w:line="240" w:lineRule="auto"/>
      </w:pPr>
      <w:r>
        <w:separator/>
      </w:r>
    </w:p>
  </w:footnote>
  <w:footnote w:type="continuationSeparator" w:id="0">
    <w:p w:rsidR="003A635E" w:rsidRDefault="003A635E" w:rsidP="00EA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60" w:rsidRPr="00EA2460" w:rsidRDefault="00EA2460" w:rsidP="00EA2460">
    <w:pPr>
      <w:pStyle w:val="Header"/>
      <w:jc w:val="center"/>
      <w:rPr>
        <w:b/>
      </w:rPr>
    </w:pPr>
    <w:r w:rsidRPr="00EA2460">
      <w:rPr>
        <w:b/>
      </w:rPr>
      <w:t>2</w:t>
    </w:r>
    <w:r w:rsidRPr="00EA2460">
      <w:rPr>
        <w:b/>
        <w:vertAlign w:val="superscript"/>
      </w:rPr>
      <w:t>nd</w:t>
    </w:r>
    <w:r w:rsidRPr="00EA2460">
      <w:rPr>
        <w:b/>
      </w:rPr>
      <w:t xml:space="preserve"> Nine Weeks Planning By Classes: IP &amp; VIR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60"/>
    <w:rsid w:val="00041A1C"/>
    <w:rsid w:val="003A27FE"/>
    <w:rsid w:val="003A635E"/>
    <w:rsid w:val="00463D62"/>
    <w:rsid w:val="005E73CA"/>
    <w:rsid w:val="00643ED4"/>
    <w:rsid w:val="006B5612"/>
    <w:rsid w:val="007F26CA"/>
    <w:rsid w:val="00855FF0"/>
    <w:rsid w:val="0088349B"/>
    <w:rsid w:val="008C004C"/>
    <w:rsid w:val="0090611C"/>
    <w:rsid w:val="00A24DDA"/>
    <w:rsid w:val="00E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880A0-9401-4377-BAE6-3B36EAA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60"/>
  </w:style>
  <w:style w:type="paragraph" w:styleId="Footer">
    <w:name w:val="footer"/>
    <w:basedOn w:val="Normal"/>
    <w:link w:val="FooterChar"/>
    <w:uiPriority w:val="99"/>
    <w:unhideWhenUsed/>
    <w:rsid w:val="00EA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60"/>
  </w:style>
  <w:style w:type="table" w:styleId="TableGrid">
    <w:name w:val="Table Grid"/>
    <w:basedOn w:val="TableNormal"/>
    <w:uiPriority w:val="39"/>
    <w:rsid w:val="00E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Kimberly</dc:creator>
  <cp:keywords/>
  <dc:description/>
  <cp:lastModifiedBy>Hammer, Kimberly</cp:lastModifiedBy>
  <cp:revision>8</cp:revision>
  <cp:lastPrinted>2020-10-07T15:39:00Z</cp:lastPrinted>
  <dcterms:created xsi:type="dcterms:W3CDTF">2020-10-06T15:57:00Z</dcterms:created>
  <dcterms:modified xsi:type="dcterms:W3CDTF">2020-10-09T18:20:00Z</dcterms:modified>
</cp:coreProperties>
</file>